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76D" w:rsidRPr="000B1E15" w:rsidRDefault="000B1E15">
      <w:pPr>
        <w:spacing w:after="0" w:line="259" w:lineRule="auto"/>
        <w:ind w:left="0" w:firstLine="0"/>
        <w:jc w:val="left"/>
        <w:rPr>
          <w:szCs w:val="24"/>
        </w:rPr>
      </w:pPr>
      <w:r w:rsidRPr="000B1E15">
        <w:rPr>
          <w:rFonts w:eastAsia="Calibri"/>
          <w:color w:val="4057FF"/>
          <w:szCs w:val="24"/>
        </w:rPr>
        <w:t xml:space="preserve"> </w:t>
      </w:r>
    </w:p>
    <w:p w:rsidR="000B1E15" w:rsidRPr="000B1E15" w:rsidRDefault="000B1E15" w:rsidP="000B1E15">
      <w:pPr>
        <w:spacing w:after="0" w:line="259" w:lineRule="auto"/>
        <w:ind w:left="0" w:firstLine="0"/>
        <w:jc w:val="right"/>
        <w:rPr>
          <w:szCs w:val="24"/>
        </w:rPr>
      </w:pPr>
    </w:p>
    <w:p w:rsidR="000B1E15" w:rsidRPr="000B1E15" w:rsidRDefault="000B1E15" w:rsidP="000B1E15">
      <w:pPr>
        <w:shd w:val="clear" w:color="auto" w:fill="FFFFFF"/>
        <w:ind w:left="-142" w:right="48"/>
        <w:jc w:val="center"/>
        <w:rPr>
          <w:b/>
          <w:color w:val="auto"/>
          <w:szCs w:val="24"/>
        </w:rPr>
      </w:pPr>
      <w:r w:rsidRPr="000B1E15">
        <w:rPr>
          <w:b/>
          <w:szCs w:val="24"/>
        </w:rPr>
        <w:t>МИНИСТЕРСТВО ОБРАЗОВАНИЯ И НАУКИ САМАРСКОЙ ОБЛАСТИ</w:t>
      </w:r>
    </w:p>
    <w:p w:rsidR="000B1E15" w:rsidRPr="000B1E15" w:rsidRDefault="000B1E15" w:rsidP="000B1E15">
      <w:pPr>
        <w:shd w:val="clear" w:color="auto" w:fill="FFFFFF"/>
        <w:ind w:left="-142" w:right="48"/>
        <w:jc w:val="center"/>
        <w:rPr>
          <w:b/>
          <w:szCs w:val="24"/>
        </w:rPr>
      </w:pPr>
    </w:p>
    <w:p w:rsidR="000B1E15" w:rsidRPr="000B1E15" w:rsidRDefault="000B1E15" w:rsidP="000B1E15">
      <w:pPr>
        <w:shd w:val="clear" w:color="auto" w:fill="FFFFFF"/>
        <w:ind w:left="-142" w:right="48"/>
        <w:jc w:val="center"/>
        <w:rPr>
          <w:b/>
          <w:szCs w:val="24"/>
        </w:rPr>
      </w:pPr>
      <w:r w:rsidRPr="000B1E15">
        <w:rPr>
          <w:b/>
          <w:szCs w:val="24"/>
        </w:rPr>
        <w:t xml:space="preserve">ГОСУДАРСТВЕННОЕ БЮДЖЕТНОЕ ПРОФЕССИОНАЛЬНОЕ </w:t>
      </w:r>
      <w:r w:rsidRPr="000B1E15">
        <w:rPr>
          <w:b/>
          <w:szCs w:val="24"/>
        </w:rPr>
        <w:br/>
        <w:t>ОБРАЗОВАТЕЛЬНОЕ УЧРЕЖДЕНИЕ САМАРСКОЙ ОБЛАСТИ</w:t>
      </w:r>
    </w:p>
    <w:p w:rsidR="000B1E15" w:rsidRPr="000B1E15" w:rsidRDefault="000B1E15" w:rsidP="000B1E15">
      <w:pPr>
        <w:shd w:val="clear" w:color="auto" w:fill="FFFFFF"/>
        <w:ind w:left="-142" w:right="43"/>
        <w:jc w:val="center"/>
        <w:rPr>
          <w:b/>
          <w:szCs w:val="24"/>
        </w:rPr>
      </w:pPr>
      <w:r w:rsidRPr="000B1E15">
        <w:rPr>
          <w:b/>
          <w:szCs w:val="24"/>
        </w:rPr>
        <w:t xml:space="preserve">«КОЛЛЕДЖ ГУМАНИТАРНЫХ И СОЦИАЛЬНО-ПЕДАГОГИЧЕСКИХ ДИСЦИПЛИН ИМЕНИ СВЯТИТЕЛЯ АЛЕКСИЯ, </w:t>
      </w:r>
    </w:p>
    <w:p w:rsidR="000B1E15" w:rsidRPr="000B1E15" w:rsidRDefault="000B1E15" w:rsidP="000B1E15">
      <w:pPr>
        <w:shd w:val="clear" w:color="auto" w:fill="FFFFFF"/>
        <w:ind w:left="-142" w:right="43"/>
        <w:jc w:val="center"/>
        <w:rPr>
          <w:b/>
          <w:color w:val="auto"/>
          <w:szCs w:val="24"/>
        </w:rPr>
      </w:pPr>
      <w:r w:rsidRPr="000B1E15">
        <w:rPr>
          <w:b/>
          <w:szCs w:val="24"/>
        </w:rPr>
        <w:t>МИТРОПОЛИТА МОСКОВСКОГО»</w:t>
      </w:r>
    </w:p>
    <w:p w:rsidR="000B1E15" w:rsidRPr="000B1E15" w:rsidRDefault="000B1E15" w:rsidP="000B1E15">
      <w:pPr>
        <w:shd w:val="clear" w:color="auto" w:fill="FFFFFF"/>
        <w:rPr>
          <w:b/>
          <w:bCs/>
          <w:szCs w:val="24"/>
        </w:rPr>
      </w:pPr>
    </w:p>
    <w:p w:rsidR="009B0BF8" w:rsidRPr="000B1E15" w:rsidRDefault="00501107" w:rsidP="000B1E15">
      <w:pPr>
        <w:shd w:val="clear" w:color="auto" w:fill="FFFFFF"/>
        <w:rPr>
          <w:b/>
          <w:bCs/>
          <w:szCs w:val="24"/>
        </w:rPr>
      </w:pPr>
      <w:r w:rsidRPr="009B0945">
        <w:rPr>
          <w:rFonts w:eastAsia="Calibri"/>
          <w:b/>
          <w:noProof/>
          <w:color w:val="auto"/>
          <w:szCs w:val="24"/>
        </w:rPr>
        <w:drawing>
          <wp:anchor distT="0" distB="0" distL="114300" distR="114300" simplePos="0" relativeHeight="251659264" behindDoc="1" locked="0" layoutInCell="1" allowOverlap="1" wp14:anchorId="767711D7" wp14:editId="50F458B8">
            <wp:simplePos x="0" y="0"/>
            <wp:positionH relativeFrom="column">
              <wp:posOffset>2289175</wp:posOffset>
            </wp:positionH>
            <wp:positionV relativeFrom="paragraph">
              <wp:posOffset>721360</wp:posOffset>
            </wp:positionV>
            <wp:extent cx="2936290" cy="1843430"/>
            <wp:effectExtent l="19050" t="0" r="0" b="0"/>
            <wp:wrapNone/>
            <wp:docPr id="1" name="Рисунок 0" descr="подпись и печать Клименк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и печать Клименко.png"/>
                    <pic:cNvPicPr/>
                  </pic:nvPicPr>
                  <pic:blipFill>
                    <a:blip r:embed="rId8" cstate="print"/>
                    <a:stretch>
                      <a:fillRect/>
                    </a:stretch>
                  </pic:blipFill>
                  <pic:spPr>
                    <a:xfrm>
                      <a:off x="0" y="0"/>
                      <a:ext cx="2936290" cy="1843430"/>
                    </a:xfrm>
                    <a:prstGeom prst="rect">
                      <a:avLst/>
                    </a:prstGeom>
                  </pic:spPr>
                </pic:pic>
              </a:graphicData>
            </a:graphic>
          </wp:anchor>
        </w:drawing>
      </w:r>
      <w:r w:rsidR="009B0BF8">
        <w:rPr>
          <w:b/>
          <w:bCs/>
          <w:szCs w:val="24"/>
        </w:rPr>
        <w:t xml:space="preserve">                                                               </w:t>
      </w:r>
    </w:p>
    <w:tbl>
      <w:tblPr>
        <w:tblW w:w="0" w:type="auto"/>
        <w:jc w:val="right"/>
        <w:tblLook w:val="00A0" w:firstRow="1" w:lastRow="0" w:firstColumn="1" w:lastColumn="0" w:noHBand="0" w:noVBand="0"/>
      </w:tblPr>
      <w:tblGrid>
        <w:gridCol w:w="4298"/>
      </w:tblGrid>
      <w:tr w:rsidR="009B0BF8" w:rsidRPr="009B0BF8" w:rsidTr="009B0945">
        <w:trPr>
          <w:trHeight w:val="484"/>
          <w:jc w:val="right"/>
        </w:trPr>
        <w:tc>
          <w:tcPr>
            <w:tcW w:w="4298" w:type="dxa"/>
          </w:tcPr>
          <w:p w:rsidR="009B0BF8" w:rsidRPr="009B0BF8" w:rsidRDefault="009B0BF8" w:rsidP="009B0BF8">
            <w:pPr>
              <w:spacing w:after="0" w:line="276" w:lineRule="auto"/>
              <w:ind w:left="580" w:firstLine="0"/>
              <w:jc w:val="left"/>
              <w:rPr>
                <w:rFonts w:eastAsia="Calibri"/>
                <w:b/>
                <w:bCs/>
                <w:sz w:val="28"/>
                <w:szCs w:val="28"/>
              </w:rPr>
            </w:pPr>
            <w:r w:rsidRPr="009B0BF8">
              <w:rPr>
                <w:color w:val="auto"/>
                <w:spacing w:val="40"/>
                <w:sz w:val="28"/>
                <w:szCs w:val="28"/>
                <w:lang w:val="en-US"/>
              </w:rPr>
              <w:t xml:space="preserve">       </w:t>
            </w:r>
            <w:r w:rsidRPr="009B0BF8">
              <w:rPr>
                <w:b/>
                <w:color w:val="auto"/>
                <w:spacing w:val="40"/>
                <w:sz w:val="28"/>
                <w:szCs w:val="28"/>
              </w:rPr>
              <w:t>УТВЕРЖДАЮ</w:t>
            </w:r>
          </w:p>
        </w:tc>
      </w:tr>
      <w:tr w:rsidR="009B0BF8" w:rsidRPr="009B0BF8" w:rsidTr="009B0945">
        <w:trPr>
          <w:trHeight w:val="950"/>
          <w:jc w:val="right"/>
        </w:trPr>
        <w:tc>
          <w:tcPr>
            <w:tcW w:w="4298" w:type="dxa"/>
          </w:tcPr>
          <w:p w:rsidR="009B0BF8" w:rsidRPr="009B0BF8" w:rsidRDefault="009B0BF8" w:rsidP="009B0BF8">
            <w:pPr>
              <w:spacing w:after="0" w:line="276" w:lineRule="auto"/>
              <w:ind w:left="580" w:firstLine="0"/>
              <w:jc w:val="left"/>
              <w:rPr>
                <w:color w:val="auto"/>
                <w:sz w:val="28"/>
                <w:szCs w:val="28"/>
              </w:rPr>
            </w:pPr>
            <w:r w:rsidRPr="009B0BF8">
              <w:rPr>
                <w:color w:val="auto"/>
                <w:sz w:val="28"/>
                <w:szCs w:val="28"/>
              </w:rPr>
              <w:t xml:space="preserve">      Директор ГБПОУ СО </w:t>
            </w:r>
          </w:p>
          <w:p w:rsidR="009B0BF8" w:rsidRPr="009B0BF8" w:rsidRDefault="009B0BF8" w:rsidP="009B0BF8">
            <w:pPr>
              <w:spacing w:after="0" w:line="276" w:lineRule="auto"/>
              <w:ind w:left="580" w:firstLine="0"/>
              <w:jc w:val="left"/>
              <w:rPr>
                <w:rFonts w:eastAsia="Calibri"/>
                <w:b/>
                <w:bCs/>
                <w:sz w:val="28"/>
                <w:szCs w:val="28"/>
              </w:rPr>
            </w:pPr>
            <w:r w:rsidRPr="009B0BF8">
              <w:rPr>
                <w:color w:val="auto"/>
                <w:sz w:val="28"/>
                <w:szCs w:val="28"/>
              </w:rPr>
              <w:t>«Гуманитарный колледж»</w:t>
            </w:r>
          </w:p>
        </w:tc>
      </w:tr>
      <w:tr w:rsidR="009B0BF8" w:rsidRPr="009B0BF8" w:rsidTr="009B0945">
        <w:trPr>
          <w:trHeight w:val="1109"/>
          <w:jc w:val="right"/>
        </w:trPr>
        <w:tc>
          <w:tcPr>
            <w:tcW w:w="4298" w:type="dxa"/>
          </w:tcPr>
          <w:p w:rsidR="009B0BF8" w:rsidRPr="009B0BF8" w:rsidRDefault="009B0BF8" w:rsidP="009B0945">
            <w:pPr>
              <w:spacing w:after="0" w:line="240" w:lineRule="auto"/>
              <w:ind w:left="580" w:firstLine="153"/>
              <w:jc w:val="left"/>
              <w:rPr>
                <w:rFonts w:eastAsia="Calibri"/>
                <w:b/>
                <w:bCs/>
                <w:sz w:val="28"/>
                <w:szCs w:val="28"/>
              </w:rPr>
            </w:pPr>
            <w:r w:rsidRPr="009B0BF8">
              <w:rPr>
                <w:color w:val="auto"/>
                <w:sz w:val="28"/>
                <w:szCs w:val="28"/>
              </w:rPr>
              <w:t>_________И.А. Клименко</w:t>
            </w:r>
          </w:p>
        </w:tc>
      </w:tr>
      <w:tr w:rsidR="009B0BF8" w:rsidRPr="009B0BF8" w:rsidTr="009B0945">
        <w:trPr>
          <w:trHeight w:val="465"/>
          <w:jc w:val="right"/>
        </w:trPr>
        <w:tc>
          <w:tcPr>
            <w:tcW w:w="4298" w:type="dxa"/>
          </w:tcPr>
          <w:p w:rsidR="009B0BF8" w:rsidRPr="009B0BF8" w:rsidRDefault="009B0BF8" w:rsidP="009B0945">
            <w:pPr>
              <w:spacing w:after="0" w:line="240" w:lineRule="auto"/>
              <w:ind w:left="580" w:firstLine="0"/>
              <w:jc w:val="left"/>
              <w:rPr>
                <w:rFonts w:eastAsia="Calibri"/>
                <w:b/>
                <w:bCs/>
                <w:sz w:val="28"/>
                <w:szCs w:val="28"/>
              </w:rPr>
            </w:pPr>
            <w:r w:rsidRPr="009B0BF8">
              <w:rPr>
                <w:color w:val="auto"/>
                <w:sz w:val="28"/>
                <w:szCs w:val="28"/>
                <w:lang w:val="en-US"/>
              </w:rPr>
              <w:t xml:space="preserve">                </w:t>
            </w:r>
            <w:r w:rsidR="00501107">
              <w:rPr>
                <w:color w:val="auto"/>
                <w:sz w:val="28"/>
                <w:szCs w:val="28"/>
              </w:rPr>
              <w:t>«23</w:t>
            </w:r>
            <w:r w:rsidRPr="009B0BF8">
              <w:rPr>
                <w:color w:val="auto"/>
                <w:sz w:val="28"/>
                <w:szCs w:val="28"/>
              </w:rPr>
              <w:t xml:space="preserve">» </w:t>
            </w:r>
            <w:r w:rsidRPr="009B0BF8">
              <w:rPr>
                <w:iCs/>
                <w:color w:val="auto"/>
                <w:sz w:val="28"/>
                <w:szCs w:val="28"/>
              </w:rPr>
              <w:t>июня</w:t>
            </w:r>
            <w:r w:rsidRPr="009B0BF8">
              <w:rPr>
                <w:i/>
                <w:iCs/>
                <w:color w:val="auto"/>
                <w:sz w:val="28"/>
                <w:szCs w:val="28"/>
              </w:rPr>
              <w:t xml:space="preserve"> </w:t>
            </w:r>
            <w:r w:rsidRPr="009B0BF8">
              <w:rPr>
                <w:color w:val="auto"/>
                <w:sz w:val="28"/>
                <w:szCs w:val="28"/>
              </w:rPr>
              <w:t>20</w:t>
            </w:r>
            <w:r w:rsidR="00501107">
              <w:rPr>
                <w:iCs/>
                <w:color w:val="auto"/>
                <w:sz w:val="28"/>
                <w:szCs w:val="28"/>
              </w:rPr>
              <w:t>25</w:t>
            </w:r>
            <w:r w:rsidRPr="009B0BF8">
              <w:rPr>
                <w:i/>
                <w:iCs/>
                <w:color w:val="auto"/>
                <w:sz w:val="28"/>
                <w:szCs w:val="28"/>
              </w:rPr>
              <w:t xml:space="preserve"> </w:t>
            </w:r>
            <w:r w:rsidRPr="009B0BF8">
              <w:rPr>
                <w:color w:val="auto"/>
                <w:sz w:val="28"/>
                <w:szCs w:val="28"/>
              </w:rPr>
              <w:t>г.</w:t>
            </w:r>
          </w:p>
        </w:tc>
      </w:tr>
    </w:tbl>
    <w:p w:rsidR="000B1E15" w:rsidRPr="000B1E15" w:rsidRDefault="000B1E15" w:rsidP="000B1E15">
      <w:pPr>
        <w:spacing w:after="16" w:line="259" w:lineRule="auto"/>
        <w:ind w:left="0" w:firstLine="0"/>
        <w:rPr>
          <w:szCs w:val="24"/>
        </w:rPr>
      </w:pPr>
    </w:p>
    <w:p w:rsidR="00501107" w:rsidRDefault="00501107" w:rsidP="000B1E15">
      <w:pPr>
        <w:ind w:left="2434" w:firstLine="0"/>
        <w:rPr>
          <w:b/>
          <w:szCs w:val="24"/>
        </w:rPr>
      </w:pPr>
    </w:p>
    <w:p w:rsidR="00501107" w:rsidRDefault="00501107" w:rsidP="000B1E15">
      <w:pPr>
        <w:ind w:left="2434" w:firstLine="0"/>
        <w:rPr>
          <w:b/>
          <w:szCs w:val="24"/>
        </w:rPr>
      </w:pPr>
    </w:p>
    <w:p w:rsidR="00501107" w:rsidRDefault="00501107" w:rsidP="000B1E15">
      <w:pPr>
        <w:ind w:left="2434" w:firstLine="0"/>
        <w:rPr>
          <w:b/>
          <w:szCs w:val="24"/>
        </w:rPr>
      </w:pPr>
    </w:p>
    <w:p w:rsidR="000B1E15" w:rsidRPr="009B0BF8" w:rsidRDefault="00BB6605" w:rsidP="00BB6605">
      <w:pPr>
        <w:ind w:left="1134" w:firstLine="0"/>
        <w:jc w:val="center"/>
        <w:rPr>
          <w:b/>
          <w:szCs w:val="24"/>
        </w:rPr>
      </w:pPr>
      <w:r>
        <w:rPr>
          <w:b/>
          <w:szCs w:val="24"/>
        </w:rPr>
        <w:t>РАБОЧАЯ ПРОГРАММА ПРОФЕССИОНАЛЬНОГО МОДУЛЯ</w:t>
      </w:r>
    </w:p>
    <w:p w:rsidR="000B1E15" w:rsidRPr="009B0BF8" w:rsidRDefault="000B1E15" w:rsidP="000B1E15">
      <w:pPr>
        <w:spacing w:after="30" w:line="259" w:lineRule="auto"/>
        <w:ind w:left="0" w:firstLine="0"/>
        <w:jc w:val="center"/>
        <w:rPr>
          <w:sz w:val="28"/>
          <w:szCs w:val="28"/>
        </w:rPr>
      </w:pPr>
      <w:r w:rsidRPr="009B0BF8">
        <w:rPr>
          <w:sz w:val="28"/>
          <w:szCs w:val="28"/>
        </w:rPr>
        <w:t xml:space="preserve"> </w:t>
      </w:r>
    </w:p>
    <w:p w:rsidR="000B1E15" w:rsidRPr="009B0BF8" w:rsidRDefault="000B1E15" w:rsidP="00DE682E">
      <w:pPr>
        <w:spacing w:after="1" w:line="270" w:lineRule="auto"/>
        <w:jc w:val="left"/>
        <w:rPr>
          <w:sz w:val="28"/>
          <w:szCs w:val="28"/>
        </w:rPr>
      </w:pPr>
      <w:r w:rsidRPr="009B0BF8">
        <w:rPr>
          <w:b/>
          <w:sz w:val="28"/>
          <w:szCs w:val="28"/>
        </w:rPr>
        <w:t xml:space="preserve"> </w:t>
      </w:r>
      <w:r w:rsidR="00BB6605">
        <w:rPr>
          <w:b/>
          <w:sz w:val="28"/>
          <w:szCs w:val="28"/>
        </w:rPr>
        <w:t xml:space="preserve">ПМ.01 Правоприменительная </w:t>
      </w:r>
      <w:proofErr w:type="spellStart"/>
      <w:r w:rsidR="00BB6605">
        <w:rPr>
          <w:b/>
          <w:sz w:val="28"/>
          <w:szCs w:val="28"/>
        </w:rPr>
        <w:t>деятельноссть</w:t>
      </w:r>
      <w:proofErr w:type="spellEnd"/>
    </w:p>
    <w:p w:rsidR="000B1E15" w:rsidRPr="009B0BF8" w:rsidRDefault="000B1E15" w:rsidP="000B1E15">
      <w:pPr>
        <w:spacing w:after="23" w:line="259" w:lineRule="auto"/>
        <w:ind w:left="0" w:firstLine="0"/>
        <w:jc w:val="center"/>
        <w:rPr>
          <w:sz w:val="28"/>
          <w:szCs w:val="28"/>
        </w:rPr>
      </w:pPr>
      <w:r w:rsidRPr="009B0BF8">
        <w:rPr>
          <w:sz w:val="28"/>
          <w:szCs w:val="28"/>
        </w:rPr>
        <w:t xml:space="preserve"> </w:t>
      </w:r>
    </w:p>
    <w:p w:rsidR="000B1E15" w:rsidRPr="009B0BF8" w:rsidRDefault="000B1E15" w:rsidP="000B1E15">
      <w:pPr>
        <w:ind w:left="2424" w:right="780" w:hanging="677"/>
        <w:rPr>
          <w:sz w:val="28"/>
          <w:szCs w:val="28"/>
        </w:rPr>
      </w:pPr>
      <w:r w:rsidRPr="009B0BF8">
        <w:rPr>
          <w:sz w:val="28"/>
          <w:szCs w:val="28"/>
        </w:rPr>
        <w:t xml:space="preserve">Основная профессиональная образовательная программа </w:t>
      </w:r>
      <w:r w:rsidRPr="009B0BF8">
        <w:rPr>
          <w:color w:val="333333"/>
          <w:sz w:val="28"/>
          <w:szCs w:val="28"/>
        </w:rPr>
        <w:t xml:space="preserve">среднего профессионального образования –  </w:t>
      </w:r>
    </w:p>
    <w:p w:rsidR="000B1E15" w:rsidRPr="009B0BF8" w:rsidRDefault="000B1E15" w:rsidP="000B1E15">
      <w:pPr>
        <w:ind w:left="1046" w:firstLine="0"/>
        <w:rPr>
          <w:sz w:val="28"/>
          <w:szCs w:val="28"/>
        </w:rPr>
      </w:pPr>
      <w:proofErr w:type="gramStart"/>
      <w:r w:rsidRPr="009B0BF8">
        <w:rPr>
          <w:sz w:val="28"/>
          <w:szCs w:val="28"/>
        </w:rPr>
        <w:t>программа</w:t>
      </w:r>
      <w:proofErr w:type="gramEnd"/>
      <w:r w:rsidRPr="009B0BF8">
        <w:rPr>
          <w:sz w:val="28"/>
          <w:szCs w:val="28"/>
        </w:rPr>
        <w:t xml:space="preserve"> подготовки специалистов среднего звена по специальности  </w:t>
      </w:r>
    </w:p>
    <w:p w:rsidR="000B1E15" w:rsidRPr="009B0BF8" w:rsidRDefault="000B1E15" w:rsidP="000B1E15">
      <w:pPr>
        <w:ind w:left="3380" w:firstLine="0"/>
        <w:rPr>
          <w:b/>
          <w:sz w:val="28"/>
          <w:szCs w:val="28"/>
        </w:rPr>
      </w:pPr>
      <w:r w:rsidRPr="009B0BF8">
        <w:rPr>
          <w:b/>
          <w:sz w:val="28"/>
          <w:szCs w:val="28"/>
        </w:rPr>
        <w:t xml:space="preserve">40.02.04 Юриспруденция </w:t>
      </w:r>
    </w:p>
    <w:p w:rsidR="000B1E15" w:rsidRPr="009B0BF8" w:rsidRDefault="000B1E15" w:rsidP="000B1E15">
      <w:pPr>
        <w:spacing w:after="26" w:line="259" w:lineRule="auto"/>
        <w:ind w:left="0" w:firstLine="0"/>
        <w:jc w:val="center"/>
        <w:rPr>
          <w:sz w:val="28"/>
          <w:szCs w:val="28"/>
        </w:rPr>
      </w:pPr>
      <w:r w:rsidRPr="009B0BF8">
        <w:rPr>
          <w:b/>
          <w:i/>
          <w:sz w:val="28"/>
          <w:szCs w:val="28"/>
        </w:rPr>
        <w:t xml:space="preserve"> </w:t>
      </w:r>
    </w:p>
    <w:p w:rsidR="000B1E15" w:rsidRPr="000B1E15" w:rsidRDefault="000B1E15" w:rsidP="000B1E15">
      <w:pPr>
        <w:spacing w:after="0" w:line="240" w:lineRule="auto"/>
        <w:ind w:left="0" w:firstLine="0"/>
        <w:jc w:val="center"/>
        <w:rPr>
          <w:b/>
          <w:color w:val="auto"/>
          <w:szCs w:val="24"/>
          <w:lang w:eastAsia="ar-SA"/>
        </w:rPr>
      </w:pPr>
    </w:p>
    <w:p w:rsidR="000B1E15" w:rsidRPr="000B1E15" w:rsidRDefault="000B1E15" w:rsidP="000B1E15">
      <w:pPr>
        <w:spacing w:after="0" w:line="240" w:lineRule="auto"/>
        <w:ind w:left="0" w:firstLine="0"/>
        <w:jc w:val="center"/>
        <w:rPr>
          <w:b/>
          <w:color w:val="auto"/>
          <w:szCs w:val="24"/>
          <w:lang w:eastAsia="ar-SA"/>
        </w:rPr>
      </w:pPr>
    </w:p>
    <w:p w:rsidR="000B1E15" w:rsidRPr="000B1E15" w:rsidRDefault="000B1E15" w:rsidP="000B1E15">
      <w:pPr>
        <w:spacing w:after="0" w:line="240" w:lineRule="auto"/>
        <w:ind w:left="0" w:firstLine="0"/>
        <w:jc w:val="center"/>
        <w:rPr>
          <w:b/>
          <w:color w:val="auto"/>
          <w:szCs w:val="24"/>
          <w:lang w:eastAsia="ar-SA"/>
        </w:rPr>
      </w:pPr>
    </w:p>
    <w:p w:rsidR="000B1E15" w:rsidRPr="000B1E15" w:rsidRDefault="000B1E15" w:rsidP="000B1E15">
      <w:pPr>
        <w:spacing w:after="0" w:line="259" w:lineRule="auto"/>
        <w:ind w:left="0" w:right="59" w:firstLine="0"/>
        <w:jc w:val="center"/>
        <w:rPr>
          <w:szCs w:val="24"/>
        </w:rPr>
      </w:pPr>
    </w:p>
    <w:p w:rsidR="000B1E15" w:rsidRPr="000B1E15" w:rsidRDefault="000B1E15" w:rsidP="000B1E15">
      <w:pPr>
        <w:spacing w:after="16" w:line="259" w:lineRule="auto"/>
        <w:ind w:left="0" w:firstLine="0"/>
        <w:jc w:val="center"/>
        <w:rPr>
          <w:szCs w:val="24"/>
        </w:rPr>
      </w:pPr>
      <w:r w:rsidRPr="000B1E15">
        <w:rPr>
          <w:b/>
          <w:i/>
          <w:szCs w:val="24"/>
        </w:rPr>
        <w:t xml:space="preserve"> </w:t>
      </w:r>
    </w:p>
    <w:p w:rsidR="000B1E15" w:rsidRPr="000B1E15" w:rsidRDefault="000B1E15" w:rsidP="000B1E15">
      <w:pPr>
        <w:spacing w:after="19" w:line="259" w:lineRule="auto"/>
        <w:ind w:left="0" w:firstLine="0"/>
        <w:jc w:val="center"/>
        <w:rPr>
          <w:b/>
          <w:i/>
          <w:szCs w:val="24"/>
        </w:rPr>
      </w:pPr>
      <w:r w:rsidRPr="000B1E15">
        <w:rPr>
          <w:b/>
          <w:i/>
          <w:szCs w:val="24"/>
        </w:rPr>
        <w:t xml:space="preserve">  </w:t>
      </w:r>
    </w:p>
    <w:p w:rsidR="000B1E15" w:rsidRPr="009B0BF8" w:rsidRDefault="009B0BF8" w:rsidP="009B0945">
      <w:pPr>
        <w:spacing w:after="19" w:line="259" w:lineRule="auto"/>
        <w:ind w:left="0" w:right="-365" w:firstLine="0"/>
        <w:jc w:val="center"/>
        <w:rPr>
          <w:szCs w:val="24"/>
        </w:rPr>
      </w:pPr>
      <w:r w:rsidRPr="009B0BF8">
        <w:rPr>
          <w:sz w:val="28"/>
          <w:szCs w:val="28"/>
        </w:rPr>
        <w:t xml:space="preserve">Тольятти </w:t>
      </w:r>
      <w:r w:rsidR="00501107">
        <w:rPr>
          <w:sz w:val="28"/>
          <w:szCs w:val="28"/>
        </w:rPr>
        <w:t>2025</w:t>
      </w:r>
    </w:p>
    <w:p w:rsidR="000B1E15" w:rsidRPr="009B0BF8" w:rsidRDefault="000B1E15" w:rsidP="000B1E15">
      <w:pPr>
        <w:spacing w:after="16" w:line="259" w:lineRule="auto"/>
        <w:ind w:left="0" w:firstLine="0"/>
        <w:jc w:val="center"/>
        <w:rPr>
          <w:szCs w:val="24"/>
        </w:rPr>
      </w:pPr>
    </w:p>
    <w:p w:rsidR="000B1E15" w:rsidRDefault="000B1E15" w:rsidP="000B1E15">
      <w:pPr>
        <w:autoSpaceDE w:val="0"/>
        <w:autoSpaceDN w:val="0"/>
        <w:adjustRightInd w:val="0"/>
        <w:spacing w:after="0" w:line="240" w:lineRule="auto"/>
        <w:ind w:left="0" w:firstLine="0"/>
        <w:rPr>
          <w:rFonts w:eastAsia="Calibri"/>
          <w:bCs/>
          <w:i/>
          <w:szCs w:val="24"/>
          <w:lang w:eastAsia="ar-SA"/>
        </w:rPr>
      </w:pPr>
    </w:p>
    <w:p w:rsidR="009B0BF8" w:rsidRDefault="009B0BF8" w:rsidP="000B1E15">
      <w:pPr>
        <w:autoSpaceDE w:val="0"/>
        <w:autoSpaceDN w:val="0"/>
        <w:adjustRightInd w:val="0"/>
        <w:spacing w:after="0" w:line="240" w:lineRule="auto"/>
        <w:ind w:left="0" w:firstLine="0"/>
        <w:rPr>
          <w:rFonts w:eastAsia="Calibri"/>
          <w:bCs/>
          <w:i/>
          <w:szCs w:val="24"/>
          <w:lang w:eastAsia="ar-SA"/>
        </w:rPr>
      </w:pPr>
    </w:p>
    <w:p w:rsidR="009B0BF8" w:rsidRDefault="009B0BF8" w:rsidP="000B1E15">
      <w:pPr>
        <w:autoSpaceDE w:val="0"/>
        <w:autoSpaceDN w:val="0"/>
        <w:adjustRightInd w:val="0"/>
        <w:spacing w:after="0" w:line="240" w:lineRule="auto"/>
        <w:ind w:left="0" w:firstLine="0"/>
        <w:rPr>
          <w:rFonts w:eastAsia="Calibri"/>
          <w:bCs/>
          <w:i/>
          <w:szCs w:val="24"/>
          <w:lang w:eastAsia="ar-SA"/>
        </w:rPr>
      </w:pPr>
    </w:p>
    <w:p w:rsidR="00EA6DF9" w:rsidRDefault="00EA6DF9" w:rsidP="000B1E15">
      <w:pPr>
        <w:autoSpaceDE w:val="0"/>
        <w:autoSpaceDN w:val="0"/>
        <w:adjustRightInd w:val="0"/>
        <w:spacing w:after="0" w:line="240" w:lineRule="auto"/>
        <w:ind w:left="0" w:firstLine="0"/>
        <w:rPr>
          <w:rFonts w:eastAsia="Calibri"/>
          <w:bCs/>
          <w:i/>
          <w:szCs w:val="24"/>
          <w:lang w:eastAsia="ar-SA"/>
        </w:rPr>
      </w:pPr>
    </w:p>
    <w:p w:rsidR="00EA6DF9" w:rsidRDefault="00EA6DF9" w:rsidP="000B1E15">
      <w:pPr>
        <w:autoSpaceDE w:val="0"/>
        <w:autoSpaceDN w:val="0"/>
        <w:adjustRightInd w:val="0"/>
        <w:spacing w:after="0" w:line="240" w:lineRule="auto"/>
        <w:ind w:left="0" w:firstLine="0"/>
        <w:rPr>
          <w:rFonts w:eastAsia="Calibri"/>
          <w:bCs/>
          <w:i/>
          <w:szCs w:val="24"/>
          <w:lang w:eastAsia="ar-SA"/>
        </w:rPr>
      </w:pPr>
    </w:p>
    <w:p w:rsidR="00EA6DF9" w:rsidRPr="00EA6DF9" w:rsidRDefault="00EA6DF9" w:rsidP="00EA6DF9">
      <w:pPr>
        <w:spacing w:after="0" w:line="240" w:lineRule="auto"/>
        <w:ind w:left="0" w:firstLine="0"/>
        <w:rPr>
          <w:color w:val="auto"/>
          <w:szCs w:val="24"/>
          <w:lang w:eastAsia="zh-CN"/>
        </w:rPr>
      </w:pPr>
      <w:r w:rsidRPr="00EA6DF9">
        <w:rPr>
          <w:color w:val="auto"/>
          <w:szCs w:val="24"/>
          <w:lang w:eastAsia="zh-CN"/>
        </w:rPr>
        <w:t xml:space="preserve">СОГЛАСОВАНО </w:t>
      </w:r>
    </w:p>
    <w:p w:rsidR="00EA6DF9" w:rsidRPr="00EA6DF9" w:rsidRDefault="00EA6DF9" w:rsidP="00EA6DF9">
      <w:pPr>
        <w:spacing w:after="0" w:line="240" w:lineRule="auto"/>
        <w:ind w:left="0" w:firstLine="0"/>
        <w:rPr>
          <w:bCs/>
          <w:color w:val="auto"/>
          <w:szCs w:val="24"/>
          <w:lang w:eastAsia="zh-CN"/>
        </w:rPr>
      </w:pPr>
      <w:proofErr w:type="gramStart"/>
      <w:r w:rsidRPr="00EA6DF9">
        <w:rPr>
          <w:color w:val="auto"/>
          <w:szCs w:val="24"/>
          <w:lang w:eastAsia="zh-CN"/>
        </w:rPr>
        <w:t>на</w:t>
      </w:r>
      <w:proofErr w:type="gramEnd"/>
      <w:r w:rsidRPr="00EA6DF9">
        <w:rPr>
          <w:color w:val="auto"/>
          <w:szCs w:val="24"/>
          <w:lang w:eastAsia="zh-CN"/>
        </w:rPr>
        <w:t xml:space="preserve"> заседании цикловой   комиссии</w:t>
      </w:r>
    </w:p>
    <w:p w:rsidR="00EA6DF9" w:rsidRDefault="00EA6DF9" w:rsidP="00EA6DF9">
      <w:pPr>
        <w:spacing w:after="0" w:line="240" w:lineRule="auto"/>
        <w:ind w:left="0" w:firstLine="0"/>
        <w:rPr>
          <w:color w:val="auto"/>
          <w:szCs w:val="24"/>
          <w:lang w:eastAsia="zh-CN"/>
        </w:rPr>
      </w:pPr>
      <w:proofErr w:type="gramStart"/>
      <w:r w:rsidRPr="00EA6DF9">
        <w:rPr>
          <w:color w:val="auto"/>
          <w:szCs w:val="24"/>
          <w:lang w:eastAsia="zh-CN"/>
        </w:rPr>
        <w:t>социально</w:t>
      </w:r>
      <w:proofErr w:type="gramEnd"/>
      <w:r w:rsidRPr="00EA6DF9">
        <w:rPr>
          <w:color w:val="auto"/>
          <w:szCs w:val="24"/>
          <w:lang w:eastAsia="zh-CN"/>
        </w:rPr>
        <w:t xml:space="preserve">-гуманитарных и правовых дисциплин </w:t>
      </w:r>
    </w:p>
    <w:p w:rsidR="00EA6DF9" w:rsidRPr="00EA6DF9" w:rsidRDefault="00EA6DF9" w:rsidP="00EA6DF9">
      <w:pPr>
        <w:spacing w:after="0" w:line="240" w:lineRule="auto"/>
        <w:ind w:left="0" w:firstLine="0"/>
        <w:rPr>
          <w:color w:val="auto"/>
          <w:szCs w:val="24"/>
          <w:lang w:eastAsia="zh-CN"/>
        </w:rPr>
      </w:pPr>
      <w:proofErr w:type="gramStart"/>
      <w:r w:rsidRPr="00EA6DF9">
        <w:rPr>
          <w:color w:val="auto"/>
          <w:szCs w:val="24"/>
          <w:lang w:eastAsia="zh-CN"/>
        </w:rPr>
        <w:t>председатель</w:t>
      </w:r>
      <w:proofErr w:type="gramEnd"/>
      <w:r w:rsidRPr="00EA6DF9">
        <w:rPr>
          <w:color w:val="auto"/>
          <w:szCs w:val="24"/>
          <w:lang w:eastAsia="zh-CN"/>
        </w:rPr>
        <w:t xml:space="preserve"> </w:t>
      </w:r>
      <w:proofErr w:type="spellStart"/>
      <w:r w:rsidRPr="00EA6DF9">
        <w:rPr>
          <w:color w:val="auto"/>
          <w:szCs w:val="24"/>
          <w:lang w:eastAsia="zh-CN"/>
        </w:rPr>
        <w:t>к</w:t>
      </w:r>
      <w:r w:rsidR="00BB6605">
        <w:rPr>
          <w:color w:val="auto"/>
          <w:szCs w:val="24"/>
          <w:lang w:eastAsia="zh-CN"/>
        </w:rPr>
        <w:t>омиссии____________Н.В</w:t>
      </w:r>
      <w:proofErr w:type="spellEnd"/>
      <w:r w:rsidR="00BB6605">
        <w:rPr>
          <w:color w:val="auto"/>
          <w:szCs w:val="24"/>
          <w:lang w:eastAsia="zh-CN"/>
        </w:rPr>
        <w:t>. Казакова</w:t>
      </w:r>
    </w:p>
    <w:p w:rsidR="00EA6DF9" w:rsidRPr="00EA6DF9" w:rsidRDefault="00501107" w:rsidP="00EA6DF9">
      <w:pPr>
        <w:spacing w:after="0" w:line="240" w:lineRule="auto"/>
        <w:ind w:left="0" w:firstLine="0"/>
        <w:rPr>
          <w:color w:val="auto"/>
          <w:szCs w:val="24"/>
          <w:lang w:eastAsia="zh-CN"/>
        </w:rPr>
      </w:pPr>
      <w:r>
        <w:rPr>
          <w:color w:val="auto"/>
          <w:szCs w:val="24"/>
          <w:lang w:eastAsia="zh-CN"/>
        </w:rPr>
        <w:t>Протокол № 5 от 19 июня 2025</w:t>
      </w:r>
      <w:r w:rsidR="00EA6DF9" w:rsidRPr="00EA6DF9">
        <w:rPr>
          <w:color w:val="auto"/>
          <w:szCs w:val="24"/>
          <w:lang w:eastAsia="zh-CN"/>
        </w:rPr>
        <w:t xml:space="preserve"> г.</w:t>
      </w:r>
    </w:p>
    <w:p w:rsidR="00EA6DF9" w:rsidRPr="00EA6DF9" w:rsidRDefault="00EA6DF9" w:rsidP="000B1E15">
      <w:pPr>
        <w:autoSpaceDE w:val="0"/>
        <w:autoSpaceDN w:val="0"/>
        <w:adjustRightInd w:val="0"/>
        <w:spacing w:after="0" w:line="240" w:lineRule="auto"/>
        <w:ind w:left="0" w:firstLine="0"/>
        <w:rPr>
          <w:rFonts w:eastAsia="Calibri"/>
          <w:bCs/>
          <w:szCs w:val="24"/>
          <w:lang w:eastAsia="ar-SA"/>
        </w:rPr>
      </w:pPr>
    </w:p>
    <w:p w:rsidR="009B0BF8" w:rsidRDefault="009B0BF8" w:rsidP="000B1E15">
      <w:pPr>
        <w:autoSpaceDE w:val="0"/>
        <w:autoSpaceDN w:val="0"/>
        <w:adjustRightInd w:val="0"/>
        <w:spacing w:after="0" w:line="240" w:lineRule="auto"/>
        <w:ind w:left="0" w:firstLine="0"/>
        <w:rPr>
          <w:rFonts w:eastAsia="Calibri"/>
          <w:bCs/>
          <w:i/>
          <w:szCs w:val="24"/>
          <w:lang w:eastAsia="ar-SA"/>
        </w:rPr>
      </w:pPr>
    </w:p>
    <w:p w:rsidR="009B0BF8" w:rsidRDefault="009B0BF8" w:rsidP="000B1E15">
      <w:pPr>
        <w:autoSpaceDE w:val="0"/>
        <w:autoSpaceDN w:val="0"/>
        <w:adjustRightInd w:val="0"/>
        <w:spacing w:after="0" w:line="240" w:lineRule="auto"/>
        <w:ind w:left="0" w:firstLine="0"/>
        <w:rPr>
          <w:rFonts w:eastAsia="Calibri"/>
          <w:bCs/>
          <w:i/>
          <w:szCs w:val="24"/>
          <w:lang w:eastAsia="ar-SA"/>
        </w:rPr>
      </w:pPr>
    </w:p>
    <w:p w:rsidR="009B0BF8" w:rsidRDefault="009B0BF8" w:rsidP="000B1E15">
      <w:pPr>
        <w:autoSpaceDE w:val="0"/>
        <w:autoSpaceDN w:val="0"/>
        <w:adjustRightInd w:val="0"/>
        <w:spacing w:after="0" w:line="240" w:lineRule="auto"/>
        <w:ind w:left="0" w:firstLine="0"/>
        <w:rPr>
          <w:rFonts w:eastAsia="Calibri"/>
          <w:bCs/>
          <w:i/>
          <w:szCs w:val="24"/>
          <w:lang w:eastAsia="ar-SA"/>
        </w:rPr>
      </w:pPr>
    </w:p>
    <w:p w:rsidR="009B0BF8" w:rsidRPr="000B1E15" w:rsidRDefault="009B0BF8" w:rsidP="000B1E15">
      <w:pPr>
        <w:autoSpaceDE w:val="0"/>
        <w:autoSpaceDN w:val="0"/>
        <w:adjustRightInd w:val="0"/>
        <w:spacing w:after="0" w:line="240" w:lineRule="auto"/>
        <w:ind w:left="0" w:firstLine="0"/>
        <w:rPr>
          <w:rFonts w:eastAsia="Calibri"/>
          <w:bCs/>
          <w:i/>
          <w:szCs w:val="24"/>
          <w:lang w:eastAsia="ar-SA"/>
        </w:rPr>
      </w:pPr>
    </w:p>
    <w:p w:rsidR="000B1E15" w:rsidRPr="000B1E15" w:rsidRDefault="000B1E15" w:rsidP="000B1E15">
      <w:pPr>
        <w:autoSpaceDE w:val="0"/>
        <w:autoSpaceDN w:val="0"/>
        <w:adjustRightInd w:val="0"/>
        <w:spacing w:after="0" w:line="240" w:lineRule="auto"/>
        <w:ind w:left="0" w:firstLine="0"/>
        <w:rPr>
          <w:rFonts w:eastAsia="Calibri"/>
          <w:bCs/>
          <w:i/>
          <w:szCs w:val="24"/>
          <w:lang w:eastAsia="ar-SA"/>
        </w:rPr>
      </w:pPr>
    </w:p>
    <w:p w:rsidR="000B1E15" w:rsidRPr="000B1E15" w:rsidRDefault="000B1E15" w:rsidP="000B1E15">
      <w:pPr>
        <w:spacing w:after="0" w:line="240" w:lineRule="auto"/>
        <w:ind w:left="0" w:firstLine="0"/>
        <w:jc w:val="left"/>
        <w:rPr>
          <w:color w:val="auto"/>
          <w:szCs w:val="24"/>
          <w:lang w:eastAsia="ar-SA"/>
        </w:rPr>
      </w:pPr>
    </w:p>
    <w:p w:rsidR="000B1E15" w:rsidRPr="000B1E15" w:rsidRDefault="000B1E15" w:rsidP="000B1E15">
      <w:pPr>
        <w:spacing w:after="0" w:line="240" w:lineRule="auto"/>
        <w:ind w:left="0" w:firstLine="0"/>
        <w:jc w:val="left"/>
        <w:rPr>
          <w:color w:val="auto"/>
          <w:szCs w:val="24"/>
          <w:lang w:eastAsia="ar-SA"/>
        </w:rPr>
      </w:pPr>
      <w:proofErr w:type="gramStart"/>
      <w:r w:rsidRPr="000B1E15">
        <w:rPr>
          <w:color w:val="auto"/>
          <w:szCs w:val="24"/>
          <w:lang w:eastAsia="ar-SA"/>
        </w:rPr>
        <w:t>Составитель:  Елистратова</w:t>
      </w:r>
      <w:proofErr w:type="gramEnd"/>
      <w:r w:rsidRPr="000B1E15">
        <w:rPr>
          <w:color w:val="auto"/>
          <w:szCs w:val="24"/>
          <w:lang w:eastAsia="ar-SA"/>
        </w:rPr>
        <w:t xml:space="preserve"> Т.А.,  преподаватель ГБПОУ СО «Гуманитарный колледж» </w:t>
      </w:r>
    </w:p>
    <w:p w:rsidR="000B1E15" w:rsidRPr="000B1E15" w:rsidRDefault="000B1E15" w:rsidP="000B1E15">
      <w:pPr>
        <w:spacing w:after="0" w:line="240" w:lineRule="auto"/>
        <w:ind w:left="0" w:firstLine="0"/>
        <w:jc w:val="left"/>
        <w:rPr>
          <w:color w:val="auto"/>
          <w:szCs w:val="24"/>
          <w:lang w:eastAsia="ar-SA"/>
        </w:rPr>
      </w:pPr>
    </w:p>
    <w:p w:rsidR="000B1E15" w:rsidRPr="000B1E15" w:rsidRDefault="000B1E15" w:rsidP="000B1E15">
      <w:pPr>
        <w:autoSpaceDE w:val="0"/>
        <w:autoSpaceDN w:val="0"/>
        <w:adjustRightInd w:val="0"/>
        <w:spacing w:after="0" w:line="240" w:lineRule="auto"/>
        <w:ind w:left="0" w:firstLine="0"/>
        <w:rPr>
          <w:rFonts w:eastAsia="Calibri"/>
          <w:bCs/>
          <w:i/>
          <w:szCs w:val="24"/>
          <w:lang w:eastAsia="ar-SA"/>
        </w:rPr>
      </w:pPr>
    </w:p>
    <w:p w:rsidR="000B1E15" w:rsidRPr="000B1E15" w:rsidRDefault="000B1E15" w:rsidP="000B1E15">
      <w:pPr>
        <w:autoSpaceDE w:val="0"/>
        <w:autoSpaceDN w:val="0"/>
        <w:adjustRightInd w:val="0"/>
        <w:spacing w:after="0" w:line="240" w:lineRule="auto"/>
        <w:ind w:left="0" w:firstLine="0"/>
        <w:rPr>
          <w:rFonts w:eastAsia="Calibri"/>
          <w:bCs/>
          <w:i/>
          <w:szCs w:val="24"/>
          <w:lang w:eastAsia="ar-SA"/>
        </w:rPr>
      </w:pPr>
    </w:p>
    <w:p w:rsidR="000B1E15" w:rsidRPr="000B1E15" w:rsidRDefault="000B1E15" w:rsidP="000B1E15">
      <w:pPr>
        <w:widowControl w:val="0"/>
        <w:tabs>
          <w:tab w:val="left" w:pos="0"/>
        </w:tabs>
        <w:suppressAutoHyphens/>
        <w:spacing w:after="0" w:line="240" w:lineRule="auto"/>
        <w:ind w:left="0" w:firstLine="0"/>
        <w:rPr>
          <w:b/>
          <w:color w:val="auto"/>
          <w:szCs w:val="24"/>
          <w:lang w:eastAsia="ar-SA"/>
        </w:rPr>
      </w:pPr>
    </w:p>
    <w:p w:rsidR="000B1E15" w:rsidRPr="000B1E15" w:rsidRDefault="000B1E15" w:rsidP="000B1E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jc w:val="center"/>
        <w:rPr>
          <w:b/>
          <w:caps/>
          <w:color w:val="auto"/>
          <w:szCs w:val="24"/>
          <w:lang w:eastAsia="ar-SA"/>
        </w:rPr>
      </w:pPr>
    </w:p>
    <w:p w:rsidR="000B1E15" w:rsidRPr="000B1E15" w:rsidRDefault="000B1E15" w:rsidP="000B1E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jc w:val="center"/>
        <w:rPr>
          <w:b/>
          <w:caps/>
          <w:color w:val="auto"/>
          <w:szCs w:val="24"/>
          <w:lang w:eastAsia="ar-SA"/>
        </w:rPr>
      </w:pPr>
    </w:p>
    <w:p w:rsidR="000B1E15" w:rsidRPr="000B1E15" w:rsidRDefault="000B1E15" w:rsidP="000B1E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jc w:val="center"/>
        <w:rPr>
          <w:b/>
          <w:caps/>
          <w:color w:val="auto"/>
          <w:szCs w:val="24"/>
          <w:lang w:eastAsia="ar-SA"/>
        </w:rPr>
      </w:pPr>
    </w:p>
    <w:p w:rsidR="000B1E15" w:rsidRPr="000B1E15" w:rsidRDefault="000B1E15" w:rsidP="000B1E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jc w:val="center"/>
        <w:rPr>
          <w:b/>
          <w:caps/>
          <w:color w:val="auto"/>
          <w:szCs w:val="24"/>
          <w:lang w:eastAsia="ar-SA"/>
        </w:rPr>
      </w:pPr>
    </w:p>
    <w:p w:rsidR="000B1E15" w:rsidRPr="000B1E15" w:rsidRDefault="000B1E15" w:rsidP="000B1E15">
      <w:pPr>
        <w:spacing w:after="0" w:line="240" w:lineRule="auto"/>
        <w:ind w:left="0" w:firstLine="720"/>
        <w:rPr>
          <w:color w:val="auto"/>
          <w:szCs w:val="24"/>
          <w:lang w:eastAsia="ar-SA"/>
        </w:rPr>
      </w:pPr>
      <w:r w:rsidRPr="000B1E15">
        <w:rPr>
          <w:color w:val="auto"/>
          <w:szCs w:val="24"/>
          <w:lang w:eastAsia="ar-SA"/>
        </w:rPr>
        <w:t>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40.02.04 «Юриспруденция», утвержденного приказом Министерства просвещения Российской Федерации от 27.10.2023 № 798.</w:t>
      </w:r>
    </w:p>
    <w:p w:rsidR="000B1E15" w:rsidRPr="000B1E15" w:rsidRDefault="000B1E15" w:rsidP="000B1E15">
      <w:pPr>
        <w:suppressLineNumbers/>
        <w:spacing w:after="0" w:line="240" w:lineRule="auto"/>
        <w:ind w:left="0" w:firstLine="708"/>
        <w:rPr>
          <w:color w:val="auto"/>
          <w:szCs w:val="24"/>
        </w:rPr>
      </w:pPr>
      <w:r w:rsidRPr="000B1E15">
        <w:rPr>
          <w:szCs w:val="24"/>
        </w:rPr>
        <w:t xml:space="preserve">Содержание программы реализуется в процессе освоения студентами программы подготовки специалистов среднего звена по </w:t>
      </w:r>
      <w:proofErr w:type="gramStart"/>
      <w:r w:rsidRPr="000B1E15">
        <w:rPr>
          <w:szCs w:val="24"/>
        </w:rPr>
        <w:t xml:space="preserve">специальности </w:t>
      </w:r>
      <w:r w:rsidRPr="000B1E15">
        <w:rPr>
          <w:color w:val="auto"/>
          <w:szCs w:val="24"/>
        </w:rPr>
        <w:t xml:space="preserve"> 40.02.04</w:t>
      </w:r>
      <w:proofErr w:type="gramEnd"/>
      <w:r w:rsidRPr="000B1E15">
        <w:rPr>
          <w:color w:val="auto"/>
          <w:szCs w:val="24"/>
        </w:rPr>
        <w:t xml:space="preserve"> «Юриспруденция»</w:t>
      </w:r>
      <w:r w:rsidRPr="000B1E15">
        <w:rPr>
          <w:szCs w:val="24"/>
        </w:rPr>
        <w:t xml:space="preserve"> в соответствии с требованиями ФГОС СПО третьего поколения.</w:t>
      </w:r>
    </w:p>
    <w:p w:rsidR="000B1E15" w:rsidRPr="000B1E15" w:rsidRDefault="000B1E15" w:rsidP="000B1E15">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851" w:firstLine="0"/>
        <w:rPr>
          <w:b/>
          <w:caps/>
          <w:color w:val="auto"/>
          <w:szCs w:val="24"/>
          <w:lang w:eastAsia="ar-SA"/>
        </w:rPr>
      </w:pPr>
      <w:r w:rsidRPr="000B1E15">
        <w:rPr>
          <w:bCs/>
          <w:color w:val="auto"/>
          <w:szCs w:val="24"/>
          <w:lang w:eastAsia="ar-SA"/>
        </w:rPr>
        <w:t xml:space="preserve">                       </w:t>
      </w:r>
    </w:p>
    <w:p w:rsidR="000B1E15" w:rsidRPr="000B1E15" w:rsidRDefault="000B1E15" w:rsidP="000B1E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jc w:val="center"/>
        <w:rPr>
          <w:b/>
          <w:caps/>
          <w:color w:val="auto"/>
          <w:szCs w:val="24"/>
          <w:lang w:eastAsia="ar-SA"/>
        </w:rPr>
      </w:pPr>
    </w:p>
    <w:p w:rsidR="000B1E15" w:rsidRPr="000B1E15" w:rsidRDefault="000B1E15" w:rsidP="000B1E15">
      <w:pPr>
        <w:spacing w:after="0" w:line="240" w:lineRule="auto"/>
        <w:ind w:left="0" w:firstLine="0"/>
        <w:jc w:val="left"/>
        <w:rPr>
          <w:color w:val="auto"/>
          <w:szCs w:val="24"/>
          <w:lang w:eastAsia="ar-SA"/>
        </w:rPr>
      </w:pPr>
    </w:p>
    <w:p w:rsidR="000B1E15" w:rsidRPr="000B1E15" w:rsidRDefault="000B1E15" w:rsidP="000B1E15">
      <w:pPr>
        <w:spacing w:after="0" w:line="240" w:lineRule="auto"/>
        <w:ind w:left="0" w:firstLine="0"/>
        <w:jc w:val="left"/>
        <w:rPr>
          <w:color w:val="auto"/>
          <w:szCs w:val="24"/>
          <w:lang w:eastAsia="ar-SA"/>
        </w:rPr>
      </w:pPr>
    </w:p>
    <w:p w:rsidR="000B1E15" w:rsidRPr="000B1E15" w:rsidRDefault="000B1E15" w:rsidP="000B1E15">
      <w:pPr>
        <w:spacing w:after="0" w:line="240" w:lineRule="auto"/>
        <w:ind w:left="0" w:firstLine="0"/>
        <w:jc w:val="center"/>
        <w:rPr>
          <w:b/>
          <w:color w:val="auto"/>
          <w:szCs w:val="24"/>
          <w:lang w:eastAsia="ar-SA"/>
        </w:rPr>
      </w:pPr>
    </w:p>
    <w:p w:rsidR="000B1E15" w:rsidRPr="000B1E15" w:rsidRDefault="000B1E15" w:rsidP="000B1E15">
      <w:pPr>
        <w:spacing w:after="16" w:line="259" w:lineRule="auto"/>
        <w:ind w:left="0" w:firstLine="0"/>
        <w:jc w:val="center"/>
        <w:rPr>
          <w:szCs w:val="24"/>
        </w:rPr>
      </w:pPr>
      <w:r w:rsidRPr="000B1E15">
        <w:rPr>
          <w:b/>
          <w:i/>
          <w:szCs w:val="24"/>
        </w:rPr>
        <w:t xml:space="preserve"> </w:t>
      </w:r>
    </w:p>
    <w:p w:rsidR="000B1E15" w:rsidRPr="000B1E15" w:rsidRDefault="000B1E15" w:rsidP="000B1E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82" w:firstLine="0"/>
        <w:rPr>
          <w:rFonts w:ascii="Times New Roman" w:hAnsi="Times New Roman" w:cs="Times New Roman"/>
          <w:b/>
          <w:sz w:val="24"/>
          <w:szCs w:val="24"/>
        </w:rPr>
      </w:pPr>
    </w:p>
    <w:p w:rsidR="000B1E15" w:rsidRPr="000B1E15" w:rsidRDefault="000B1E15" w:rsidP="000B1E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82" w:firstLine="0"/>
        <w:rPr>
          <w:rFonts w:ascii="Times New Roman" w:hAnsi="Times New Roman" w:cs="Times New Roman"/>
          <w:b/>
          <w:sz w:val="24"/>
          <w:szCs w:val="24"/>
        </w:rPr>
      </w:pPr>
    </w:p>
    <w:p w:rsidR="000B1E15" w:rsidRDefault="000B1E15" w:rsidP="000B1E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82" w:firstLine="0"/>
        <w:rPr>
          <w:rFonts w:ascii="Times New Roman" w:hAnsi="Times New Roman" w:cs="Times New Roman"/>
          <w:b/>
          <w:sz w:val="24"/>
          <w:szCs w:val="24"/>
        </w:rPr>
      </w:pPr>
    </w:p>
    <w:p w:rsidR="00203CB8" w:rsidRDefault="00203CB8" w:rsidP="00203CB8"/>
    <w:p w:rsidR="00203CB8" w:rsidRDefault="00203CB8" w:rsidP="00203CB8"/>
    <w:p w:rsidR="00203CB8" w:rsidRPr="00203CB8" w:rsidRDefault="00203CB8" w:rsidP="00203CB8"/>
    <w:p w:rsidR="000B1E15" w:rsidRPr="000B1E15" w:rsidRDefault="000B1E15" w:rsidP="000B1E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82" w:firstLine="0"/>
        <w:rPr>
          <w:rFonts w:ascii="Times New Roman" w:hAnsi="Times New Roman" w:cs="Times New Roman"/>
          <w:b/>
          <w:sz w:val="24"/>
          <w:szCs w:val="24"/>
        </w:rPr>
      </w:pPr>
    </w:p>
    <w:p w:rsidR="00BB6605" w:rsidRDefault="00BB6605" w:rsidP="000B1E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82" w:firstLine="0"/>
        <w:rPr>
          <w:rFonts w:ascii="Times New Roman" w:hAnsi="Times New Roman" w:cs="Times New Roman"/>
          <w:b/>
          <w:color w:val="000000" w:themeColor="text1"/>
          <w:sz w:val="24"/>
          <w:szCs w:val="24"/>
        </w:rPr>
      </w:pPr>
    </w:p>
    <w:p w:rsidR="000B1E15" w:rsidRPr="000B1E15" w:rsidRDefault="000B1E15" w:rsidP="000B1E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82" w:firstLine="0"/>
        <w:rPr>
          <w:rFonts w:ascii="Times New Roman" w:hAnsi="Times New Roman" w:cs="Times New Roman"/>
          <w:color w:val="000000" w:themeColor="text1"/>
          <w:sz w:val="24"/>
          <w:szCs w:val="24"/>
        </w:rPr>
      </w:pPr>
      <w:r w:rsidRPr="000B1E15">
        <w:rPr>
          <w:rFonts w:ascii="Times New Roman" w:hAnsi="Times New Roman" w:cs="Times New Roman"/>
          <w:b/>
          <w:color w:val="000000" w:themeColor="text1"/>
          <w:sz w:val="24"/>
          <w:szCs w:val="24"/>
        </w:rPr>
        <w:t>СОДЕРЖАНИЕ</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p>
    <w:tbl>
      <w:tblPr>
        <w:tblW w:w="0" w:type="auto"/>
        <w:tblLook w:val="01E0" w:firstRow="1" w:lastRow="1" w:firstColumn="1" w:lastColumn="1" w:noHBand="0" w:noVBand="0"/>
      </w:tblPr>
      <w:tblGrid>
        <w:gridCol w:w="6536"/>
        <w:gridCol w:w="2880"/>
      </w:tblGrid>
      <w:tr w:rsidR="000B1E15" w:rsidRPr="000B1E15" w:rsidTr="00EB2D3C">
        <w:tc>
          <w:tcPr>
            <w:tcW w:w="7668" w:type="dxa"/>
          </w:tcPr>
          <w:p w:rsidR="000B1E15" w:rsidRPr="000B1E15" w:rsidRDefault="000B1E15" w:rsidP="00EB2D3C">
            <w:pPr>
              <w:pStyle w:val="1"/>
              <w:ind w:left="284" w:firstLine="0"/>
              <w:rPr>
                <w:rFonts w:ascii="Times New Roman" w:hAnsi="Times New Roman" w:cs="Times New Roman"/>
                <w:caps/>
                <w:color w:val="000000" w:themeColor="text1"/>
                <w:sz w:val="24"/>
                <w:szCs w:val="24"/>
              </w:rPr>
            </w:pPr>
          </w:p>
        </w:tc>
        <w:tc>
          <w:tcPr>
            <w:tcW w:w="1903" w:type="dxa"/>
          </w:tcPr>
          <w:p w:rsidR="000B1E15" w:rsidRPr="000B1E15" w:rsidRDefault="000B1E15" w:rsidP="00EB2D3C">
            <w:pPr>
              <w:jc w:val="center"/>
              <w:rPr>
                <w:color w:val="000000" w:themeColor="text1"/>
                <w:szCs w:val="24"/>
              </w:rPr>
            </w:pPr>
            <w:r w:rsidRPr="000B1E15">
              <w:rPr>
                <w:color w:val="000000" w:themeColor="text1"/>
                <w:szCs w:val="24"/>
              </w:rPr>
              <w:t>стр.</w:t>
            </w:r>
          </w:p>
          <w:p w:rsidR="000B1E15" w:rsidRPr="000B1E15" w:rsidRDefault="000B1E15" w:rsidP="00EB2D3C">
            <w:pPr>
              <w:jc w:val="center"/>
              <w:rPr>
                <w:color w:val="000000" w:themeColor="text1"/>
                <w:szCs w:val="24"/>
              </w:rPr>
            </w:pPr>
          </w:p>
        </w:tc>
      </w:tr>
      <w:tr w:rsidR="000B1E15" w:rsidRPr="000B1E15" w:rsidTr="00BB6605">
        <w:trPr>
          <w:trHeight w:val="660"/>
        </w:trPr>
        <w:tc>
          <w:tcPr>
            <w:tcW w:w="7668" w:type="dxa"/>
            <w:hideMark/>
          </w:tcPr>
          <w:p w:rsidR="000B1E15" w:rsidRPr="000B1E15" w:rsidRDefault="000B1E15" w:rsidP="00BB6605">
            <w:pPr>
              <w:pStyle w:val="1"/>
              <w:keepLines w:val="0"/>
              <w:numPr>
                <w:ilvl w:val="0"/>
                <w:numId w:val="22"/>
              </w:numPr>
              <w:autoSpaceDE w:val="0"/>
              <w:autoSpaceDN w:val="0"/>
              <w:spacing w:before="0" w:line="240" w:lineRule="auto"/>
              <w:rPr>
                <w:rFonts w:ascii="Times New Roman" w:hAnsi="Times New Roman" w:cs="Times New Roman"/>
                <w:b/>
                <w:caps/>
                <w:color w:val="000000" w:themeColor="text1"/>
                <w:sz w:val="24"/>
                <w:szCs w:val="24"/>
              </w:rPr>
            </w:pPr>
            <w:r w:rsidRPr="000B1E15">
              <w:rPr>
                <w:rFonts w:ascii="Times New Roman" w:hAnsi="Times New Roman" w:cs="Times New Roman"/>
                <w:b/>
                <w:caps/>
                <w:color w:val="000000" w:themeColor="text1"/>
                <w:sz w:val="24"/>
                <w:szCs w:val="24"/>
              </w:rPr>
              <w:t xml:space="preserve">ПАСПОРТ РАБОЧЕЙ ПРОГРАММЫ </w:t>
            </w:r>
            <w:r w:rsidR="00BB6605">
              <w:rPr>
                <w:rFonts w:ascii="Times New Roman" w:hAnsi="Times New Roman" w:cs="Times New Roman"/>
                <w:b/>
                <w:caps/>
                <w:color w:val="000000" w:themeColor="text1"/>
                <w:sz w:val="24"/>
                <w:szCs w:val="24"/>
              </w:rPr>
              <w:t>профессионального модуля</w:t>
            </w:r>
          </w:p>
        </w:tc>
        <w:tc>
          <w:tcPr>
            <w:tcW w:w="1903" w:type="dxa"/>
            <w:hideMark/>
          </w:tcPr>
          <w:p w:rsidR="000B1E15" w:rsidRPr="000B1E15" w:rsidRDefault="000B1E15" w:rsidP="00EB2D3C">
            <w:pPr>
              <w:jc w:val="center"/>
              <w:rPr>
                <w:color w:val="000000" w:themeColor="text1"/>
                <w:szCs w:val="24"/>
              </w:rPr>
            </w:pPr>
            <w:r w:rsidRPr="000B1E15">
              <w:rPr>
                <w:color w:val="000000" w:themeColor="text1"/>
                <w:szCs w:val="24"/>
              </w:rPr>
              <w:t>4</w:t>
            </w:r>
          </w:p>
        </w:tc>
      </w:tr>
      <w:tr w:rsidR="000B1E15" w:rsidRPr="000B1E15" w:rsidTr="00EB2D3C">
        <w:tc>
          <w:tcPr>
            <w:tcW w:w="7668" w:type="dxa"/>
            <w:hideMark/>
          </w:tcPr>
          <w:p w:rsidR="000B1E15" w:rsidRPr="000B1E15" w:rsidRDefault="000B1E15" w:rsidP="00BB6605">
            <w:pPr>
              <w:pStyle w:val="1"/>
              <w:keepLines w:val="0"/>
              <w:numPr>
                <w:ilvl w:val="0"/>
                <w:numId w:val="22"/>
              </w:numPr>
              <w:autoSpaceDE w:val="0"/>
              <w:autoSpaceDN w:val="0"/>
              <w:spacing w:before="0" w:line="240" w:lineRule="auto"/>
              <w:rPr>
                <w:rFonts w:ascii="Times New Roman" w:hAnsi="Times New Roman" w:cs="Times New Roman"/>
                <w:b/>
                <w:caps/>
                <w:color w:val="000000" w:themeColor="text1"/>
                <w:sz w:val="24"/>
                <w:szCs w:val="24"/>
              </w:rPr>
            </w:pPr>
            <w:r w:rsidRPr="000B1E15">
              <w:rPr>
                <w:rFonts w:ascii="Times New Roman" w:hAnsi="Times New Roman" w:cs="Times New Roman"/>
                <w:b/>
                <w:caps/>
                <w:color w:val="000000" w:themeColor="text1"/>
                <w:sz w:val="24"/>
                <w:szCs w:val="24"/>
              </w:rPr>
              <w:t xml:space="preserve">СТРУКТУРА и содержание </w:t>
            </w:r>
            <w:r w:rsidR="00BB6605">
              <w:rPr>
                <w:rFonts w:ascii="Times New Roman" w:hAnsi="Times New Roman" w:cs="Times New Roman"/>
                <w:b/>
                <w:caps/>
                <w:color w:val="000000" w:themeColor="text1"/>
                <w:sz w:val="24"/>
                <w:szCs w:val="24"/>
              </w:rPr>
              <w:t>профессионального модуля</w:t>
            </w:r>
          </w:p>
        </w:tc>
        <w:tc>
          <w:tcPr>
            <w:tcW w:w="1903" w:type="dxa"/>
            <w:hideMark/>
          </w:tcPr>
          <w:p w:rsidR="000B1E15" w:rsidRPr="000B1E15" w:rsidRDefault="000B1E15" w:rsidP="00EB2D3C">
            <w:pPr>
              <w:jc w:val="center"/>
              <w:rPr>
                <w:color w:val="000000" w:themeColor="text1"/>
                <w:szCs w:val="24"/>
              </w:rPr>
            </w:pPr>
            <w:r w:rsidRPr="000B1E15">
              <w:rPr>
                <w:color w:val="000000" w:themeColor="text1"/>
                <w:szCs w:val="24"/>
              </w:rPr>
              <w:t>6</w:t>
            </w:r>
          </w:p>
        </w:tc>
      </w:tr>
      <w:tr w:rsidR="000B1E15" w:rsidRPr="000B1E15" w:rsidTr="00EB2D3C">
        <w:trPr>
          <w:trHeight w:val="670"/>
        </w:trPr>
        <w:tc>
          <w:tcPr>
            <w:tcW w:w="7668" w:type="dxa"/>
            <w:hideMark/>
          </w:tcPr>
          <w:p w:rsidR="000B1E15" w:rsidRPr="000B1E15" w:rsidRDefault="000B1E15" w:rsidP="00BB6605">
            <w:pPr>
              <w:pStyle w:val="1"/>
              <w:keepLines w:val="0"/>
              <w:numPr>
                <w:ilvl w:val="0"/>
                <w:numId w:val="22"/>
              </w:numPr>
              <w:autoSpaceDE w:val="0"/>
              <w:autoSpaceDN w:val="0"/>
              <w:spacing w:before="0" w:line="240" w:lineRule="auto"/>
              <w:jc w:val="left"/>
              <w:rPr>
                <w:rFonts w:ascii="Times New Roman" w:hAnsi="Times New Roman" w:cs="Times New Roman"/>
                <w:b/>
                <w:caps/>
                <w:color w:val="000000" w:themeColor="text1"/>
                <w:sz w:val="24"/>
                <w:szCs w:val="24"/>
              </w:rPr>
            </w:pPr>
            <w:r w:rsidRPr="000B1E15">
              <w:rPr>
                <w:rFonts w:ascii="Times New Roman" w:hAnsi="Times New Roman" w:cs="Times New Roman"/>
                <w:b/>
                <w:caps/>
                <w:color w:val="000000" w:themeColor="text1"/>
                <w:sz w:val="24"/>
                <w:szCs w:val="24"/>
              </w:rPr>
              <w:t xml:space="preserve">условия </w:t>
            </w:r>
            <w:proofErr w:type="gramStart"/>
            <w:r w:rsidRPr="000B1E15">
              <w:rPr>
                <w:rFonts w:ascii="Times New Roman" w:hAnsi="Times New Roman" w:cs="Times New Roman"/>
                <w:b/>
                <w:caps/>
                <w:color w:val="000000" w:themeColor="text1"/>
                <w:sz w:val="24"/>
                <w:szCs w:val="24"/>
              </w:rPr>
              <w:t xml:space="preserve">реализации  </w:t>
            </w:r>
            <w:r w:rsidR="00BB6605">
              <w:rPr>
                <w:rFonts w:ascii="Times New Roman" w:hAnsi="Times New Roman" w:cs="Times New Roman"/>
                <w:b/>
                <w:caps/>
                <w:color w:val="000000" w:themeColor="text1"/>
                <w:sz w:val="24"/>
                <w:szCs w:val="24"/>
              </w:rPr>
              <w:t>профессионального</w:t>
            </w:r>
            <w:proofErr w:type="gramEnd"/>
            <w:r w:rsidR="00BB6605">
              <w:rPr>
                <w:rFonts w:ascii="Times New Roman" w:hAnsi="Times New Roman" w:cs="Times New Roman"/>
                <w:b/>
                <w:caps/>
                <w:color w:val="000000" w:themeColor="text1"/>
                <w:sz w:val="24"/>
                <w:szCs w:val="24"/>
              </w:rPr>
              <w:t xml:space="preserve"> модуля</w:t>
            </w:r>
          </w:p>
        </w:tc>
        <w:tc>
          <w:tcPr>
            <w:tcW w:w="1903" w:type="dxa"/>
            <w:hideMark/>
          </w:tcPr>
          <w:p w:rsidR="000B1E15" w:rsidRPr="000B1E15" w:rsidRDefault="000B1E15" w:rsidP="00EB2D3C">
            <w:pPr>
              <w:jc w:val="center"/>
              <w:rPr>
                <w:color w:val="000000" w:themeColor="text1"/>
                <w:szCs w:val="24"/>
                <w:lang w:val="en-US"/>
              </w:rPr>
            </w:pPr>
            <w:r w:rsidRPr="000B1E15">
              <w:rPr>
                <w:color w:val="000000" w:themeColor="text1"/>
                <w:szCs w:val="24"/>
              </w:rPr>
              <w:t>1</w:t>
            </w:r>
            <w:r w:rsidRPr="000B1E15">
              <w:rPr>
                <w:color w:val="000000" w:themeColor="text1"/>
                <w:szCs w:val="24"/>
                <w:lang w:val="en-US"/>
              </w:rPr>
              <w:t>1</w:t>
            </w:r>
          </w:p>
        </w:tc>
      </w:tr>
      <w:tr w:rsidR="000B1E15" w:rsidRPr="000B1E15" w:rsidTr="00EB2D3C">
        <w:trPr>
          <w:trHeight w:val="1241"/>
        </w:trPr>
        <w:tc>
          <w:tcPr>
            <w:tcW w:w="7668" w:type="dxa"/>
            <w:hideMark/>
          </w:tcPr>
          <w:p w:rsidR="000B1E15" w:rsidRPr="000B1E15" w:rsidRDefault="000B1E15" w:rsidP="000B1E15">
            <w:pPr>
              <w:pStyle w:val="1"/>
              <w:keepLines w:val="0"/>
              <w:numPr>
                <w:ilvl w:val="0"/>
                <w:numId w:val="22"/>
              </w:numPr>
              <w:autoSpaceDE w:val="0"/>
              <w:autoSpaceDN w:val="0"/>
              <w:spacing w:before="0" w:line="240" w:lineRule="auto"/>
              <w:rPr>
                <w:rFonts w:ascii="Times New Roman" w:hAnsi="Times New Roman" w:cs="Times New Roman"/>
                <w:b/>
                <w:caps/>
                <w:color w:val="000000" w:themeColor="text1"/>
                <w:sz w:val="24"/>
                <w:szCs w:val="24"/>
              </w:rPr>
            </w:pPr>
            <w:r w:rsidRPr="000B1E15">
              <w:rPr>
                <w:rFonts w:ascii="Times New Roman" w:hAnsi="Times New Roman" w:cs="Times New Roman"/>
                <w:b/>
                <w:caps/>
                <w:color w:val="000000" w:themeColor="text1"/>
                <w:sz w:val="24"/>
                <w:szCs w:val="24"/>
              </w:rPr>
              <w:t xml:space="preserve">Контроль и оценка результатов Освоения </w:t>
            </w:r>
            <w:r w:rsidR="00BB6605">
              <w:rPr>
                <w:rFonts w:ascii="Times New Roman" w:hAnsi="Times New Roman" w:cs="Times New Roman"/>
                <w:b/>
                <w:caps/>
                <w:color w:val="000000" w:themeColor="text1"/>
                <w:sz w:val="24"/>
                <w:szCs w:val="24"/>
              </w:rPr>
              <w:t>профессионального модуля</w:t>
            </w:r>
          </w:p>
          <w:p w:rsidR="000B1E15" w:rsidRPr="000B1E15" w:rsidRDefault="000B1E15" w:rsidP="00EB2D3C">
            <w:pPr>
              <w:pStyle w:val="1"/>
              <w:ind w:left="284" w:firstLine="0"/>
              <w:rPr>
                <w:rFonts w:ascii="Times New Roman" w:hAnsi="Times New Roman" w:cs="Times New Roman"/>
                <w:b/>
                <w:caps/>
                <w:color w:val="000000" w:themeColor="text1"/>
                <w:sz w:val="24"/>
                <w:szCs w:val="24"/>
              </w:rPr>
            </w:pPr>
          </w:p>
        </w:tc>
        <w:tc>
          <w:tcPr>
            <w:tcW w:w="1903" w:type="dxa"/>
          </w:tcPr>
          <w:p w:rsidR="000B1E15" w:rsidRPr="000B1E15" w:rsidRDefault="000B1E15" w:rsidP="00EB2D3C">
            <w:pPr>
              <w:jc w:val="center"/>
              <w:rPr>
                <w:color w:val="000000" w:themeColor="text1"/>
                <w:szCs w:val="24"/>
                <w:lang w:val="en-US"/>
              </w:rPr>
            </w:pPr>
            <w:r w:rsidRPr="000B1E15">
              <w:rPr>
                <w:color w:val="000000" w:themeColor="text1"/>
                <w:szCs w:val="24"/>
              </w:rPr>
              <w:t>1</w:t>
            </w:r>
            <w:r w:rsidRPr="000B1E15">
              <w:rPr>
                <w:color w:val="000000" w:themeColor="text1"/>
                <w:szCs w:val="24"/>
                <w:lang w:val="en-US"/>
              </w:rPr>
              <w:t>2</w:t>
            </w:r>
          </w:p>
          <w:p w:rsidR="000B1E15" w:rsidRPr="000B1E15" w:rsidRDefault="000B1E15" w:rsidP="00EB2D3C">
            <w:pPr>
              <w:jc w:val="center"/>
              <w:rPr>
                <w:color w:val="000000" w:themeColor="text1"/>
                <w:szCs w:val="24"/>
              </w:rPr>
            </w:pPr>
          </w:p>
          <w:p w:rsidR="000B1E15" w:rsidRPr="000B1E15" w:rsidRDefault="000B1E15" w:rsidP="00EB2D3C">
            <w:pPr>
              <w:rPr>
                <w:color w:val="000000" w:themeColor="text1"/>
                <w:szCs w:val="24"/>
                <w:lang w:val="en-US"/>
              </w:rPr>
            </w:pPr>
          </w:p>
        </w:tc>
      </w:tr>
    </w:tbl>
    <w:p w:rsidR="000B1E15" w:rsidRPr="000B1E15" w:rsidRDefault="000B1E15" w:rsidP="000B1E15">
      <w:pPr>
        <w:spacing w:after="0" w:line="259" w:lineRule="auto"/>
        <w:ind w:left="0" w:firstLine="0"/>
        <w:jc w:val="left"/>
        <w:rPr>
          <w:szCs w:val="24"/>
        </w:rPr>
      </w:pPr>
      <w:r w:rsidRPr="000B1E15">
        <w:rPr>
          <w:szCs w:val="24"/>
        </w:rPr>
        <w:t xml:space="preserve"> </w:t>
      </w:r>
    </w:p>
    <w:p w:rsidR="000B1E15" w:rsidRPr="000B1E15" w:rsidRDefault="000B1E15" w:rsidP="000B1E15">
      <w:pPr>
        <w:spacing w:after="16" w:line="259" w:lineRule="auto"/>
        <w:ind w:left="0" w:firstLine="0"/>
        <w:jc w:val="center"/>
        <w:rPr>
          <w:szCs w:val="24"/>
        </w:rPr>
      </w:pPr>
      <w:r w:rsidRPr="000B1E15">
        <w:rPr>
          <w:b/>
          <w:i/>
          <w:szCs w:val="24"/>
        </w:rPr>
        <w:t xml:space="preserve"> </w:t>
      </w:r>
    </w:p>
    <w:p w:rsidR="000B1E15" w:rsidRPr="000B1E15" w:rsidRDefault="000B1E15" w:rsidP="000B1E15">
      <w:pPr>
        <w:spacing w:after="19" w:line="259" w:lineRule="auto"/>
        <w:ind w:left="0" w:firstLine="0"/>
        <w:jc w:val="center"/>
        <w:rPr>
          <w:szCs w:val="24"/>
        </w:rPr>
      </w:pPr>
      <w:r w:rsidRPr="000B1E15">
        <w:rPr>
          <w:b/>
          <w:i/>
          <w:szCs w:val="24"/>
        </w:rPr>
        <w:t xml:space="preserve"> </w:t>
      </w:r>
    </w:p>
    <w:p w:rsidR="000B1E15" w:rsidRPr="000B1E15" w:rsidRDefault="000B1E15" w:rsidP="000B1E15">
      <w:pPr>
        <w:spacing w:after="16" w:line="259" w:lineRule="auto"/>
        <w:ind w:left="0" w:firstLine="0"/>
        <w:jc w:val="center"/>
        <w:rPr>
          <w:szCs w:val="24"/>
        </w:rPr>
      </w:pPr>
      <w:r w:rsidRPr="000B1E15">
        <w:rPr>
          <w:b/>
          <w:i/>
          <w:szCs w:val="24"/>
        </w:rPr>
        <w:t xml:space="preserve"> </w:t>
      </w:r>
    </w:p>
    <w:p w:rsidR="000B1E15" w:rsidRPr="000B1E15" w:rsidRDefault="000B1E15" w:rsidP="000B1E15">
      <w:pPr>
        <w:spacing w:after="16" w:line="259" w:lineRule="auto"/>
        <w:ind w:left="0" w:firstLine="0"/>
        <w:jc w:val="center"/>
        <w:rPr>
          <w:szCs w:val="24"/>
        </w:rPr>
      </w:pPr>
      <w:r w:rsidRPr="000B1E15">
        <w:rPr>
          <w:b/>
          <w:i/>
          <w:szCs w:val="24"/>
        </w:rPr>
        <w:t xml:space="preserve"> </w:t>
      </w:r>
    </w:p>
    <w:p w:rsidR="000B1E15" w:rsidRPr="000B1E15" w:rsidRDefault="000B1E15" w:rsidP="000B1E15">
      <w:pPr>
        <w:spacing w:after="28" w:line="259" w:lineRule="auto"/>
        <w:ind w:left="0" w:firstLine="0"/>
        <w:jc w:val="center"/>
        <w:rPr>
          <w:szCs w:val="24"/>
        </w:rPr>
      </w:pPr>
      <w:r w:rsidRPr="000B1E15">
        <w:rPr>
          <w:b/>
          <w:i/>
          <w:szCs w:val="24"/>
        </w:rPr>
        <w:t xml:space="preserve"> </w:t>
      </w: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spacing w:after="68" w:line="259" w:lineRule="auto"/>
        <w:ind w:left="0" w:right="229" w:firstLine="0"/>
        <w:rPr>
          <w:b/>
          <w:szCs w:val="24"/>
        </w:rPr>
      </w:pPr>
    </w:p>
    <w:p w:rsidR="000B1E15" w:rsidRPr="000B1E15" w:rsidRDefault="000B1E15" w:rsidP="000B1E15">
      <w:pPr>
        <w:spacing w:after="68" w:line="259" w:lineRule="auto"/>
        <w:ind w:left="10" w:right="229" w:hanging="10"/>
        <w:jc w:val="right"/>
        <w:rPr>
          <w:b/>
          <w:szCs w:val="24"/>
        </w:rPr>
      </w:pPr>
    </w:p>
    <w:p w:rsidR="000B1E15" w:rsidRPr="000B1E15" w:rsidRDefault="000B1E15" w:rsidP="000B1E15">
      <w:pPr>
        <w:pStyle w:val="1"/>
        <w:ind w:left="10" w:right="59" w:firstLine="0"/>
        <w:rPr>
          <w:rFonts w:ascii="Times New Roman" w:hAnsi="Times New Roman" w:cs="Times New Roman"/>
          <w:b/>
          <w:color w:val="auto"/>
          <w:sz w:val="24"/>
          <w:szCs w:val="24"/>
        </w:rPr>
      </w:pPr>
      <w:r w:rsidRPr="000B1E15">
        <w:rPr>
          <w:rFonts w:ascii="Times New Roman" w:hAnsi="Times New Roman" w:cs="Times New Roman"/>
          <w:b/>
          <w:color w:val="auto"/>
          <w:sz w:val="24"/>
          <w:szCs w:val="24"/>
        </w:rPr>
        <w:t>1.</w:t>
      </w:r>
      <w:r w:rsidRPr="000B1E15">
        <w:rPr>
          <w:rFonts w:ascii="Times New Roman" w:eastAsia="Arial" w:hAnsi="Times New Roman" w:cs="Times New Roman"/>
          <w:b/>
          <w:color w:val="auto"/>
          <w:sz w:val="24"/>
          <w:szCs w:val="24"/>
        </w:rPr>
        <w:t xml:space="preserve"> </w:t>
      </w:r>
      <w:r w:rsidRPr="000B1E15">
        <w:rPr>
          <w:rFonts w:ascii="Times New Roman" w:hAnsi="Times New Roman" w:cs="Times New Roman"/>
          <w:b/>
          <w:color w:val="auto"/>
          <w:sz w:val="24"/>
          <w:szCs w:val="24"/>
        </w:rPr>
        <w:t xml:space="preserve">1. ПАСПОРТ РАБОЧЕЙ ПРОГРАММЫ УЧЕБНОЙ ДИСЦИПЛИНЫ  </w:t>
      </w:r>
    </w:p>
    <w:p w:rsidR="000B1E15" w:rsidRPr="000B1E15" w:rsidRDefault="000B1E15" w:rsidP="000B1E15">
      <w:pPr>
        <w:rPr>
          <w:color w:val="auto"/>
          <w:szCs w:val="24"/>
        </w:rPr>
      </w:pPr>
    </w:p>
    <w:p w:rsidR="000B1E15" w:rsidRPr="000B1E15" w:rsidRDefault="000B1E15" w:rsidP="000B1E15">
      <w:pPr>
        <w:spacing w:after="68" w:line="259" w:lineRule="auto"/>
        <w:ind w:left="10" w:right="229" w:hanging="10"/>
        <w:jc w:val="center"/>
        <w:rPr>
          <w:szCs w:val="24"/>
        </w:rPr>
      </w:pPr>
    </w:p>
    <w:p w:rsidR="000B1E15" w:rsidRPr="000B1E15" w:rsidRDefault="000B1E15" w:rsidP="000B1E15">
      <w:pPr>
        <w:pStyle w:val="1"/>
        <w:numPr>
          <w:ilvl w:val="1"/>
          <w:numId w:val="23"/>
        </w:numPr>
        <w:spacing w:before="0" w:after="18" w:line="259" w:lineRule="auto"/>
        <w:ind w:right="59"/>
        <w:jc w:val="left"/>
        <w:rPr>
          <w:rFonts w:ascii="Times New Roman" w:hAnsi="Times New Roman" w:cs="Times New Roman"/>
          <w:b/>
          <w:color w:val="auto"/>
          <w:sz w:val="24"/>
          <w:szCs w:val="24"/>
        </w:rPr>
      </w:pPr>
      <w:r w:rsidRPr="000B1E15">
        <w:rPr>
          <w:rFonts w:ascii="Times New Roman" w:hAnsi="Times New Roman" w:cs="Times New Roman"/>
          <w:b/>
          <w:color w:val="auto"/>
          <w:sz w:val="24"/>
          <w:szCs w:val="24"/>
        </w:rPr>
        <w:t>Область применения рабочей программы</w:t>
      </w:r>
    </w:p>
    <w:p w:rsidR="000B1E15" w:rsidRPr="000B1E15" w:rsidRDefault="000B1E15" w:rsidP="000B1E15">
      <w:pPr>
        <w:spacing w:after="1" w:line="270" w:lineRule="auto"/>
        <w:ind w:left="693" w:firstLine="0"/>
        <w:jc w:val="left"/>
        <w:rPr>
          <w:color w:val="auto"/>
          <w:szCs w:val="24"/>
        </w:rPr>
      </w:pPr>
      <w:r w:rsidRPr="000B1E15">
        <w:rPr>
          <w:color w:val="auto"/>
          <w:szCs w:val="24"/>
        </w:rPr>
        <w:t xml:space="preserve"> </w:t>
      </w:r>
    </w:p>
    <w:p w:rsidR="000B1E15" w:rsidRPr="000B1E15" w:rsidRDefault="000B1E15" w:rsidP="000B1E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709"/>
        <w:rPr>
          <w:color w:val="auto"/>
          <w:szCs w:val="24"/>
          <w:lang w:eastAsia="ar-SA"/>
        </w:rPr>
      </w:pPr>
      <w:r w:rsidRPr="000B1E15">
        <w:rPr>
          <w:color w:val="auto"/>
          <w:szCs w:val="24"/>
          <w:lang w:eastAsia="ar-SA"/>
        </w:rPr>
        <w:t>Рабочая</w:t>
      </w:r>
      <w:r w:rsidR="00506A41">
        <w:rPr>
          <w:color w:val="auto"/>
          <w:szCs w:val="24"/>
          <w:lang w:eastAsia="ar-SA"/>
        </w:rPr>
        <w:t xml:space="preserve"> программа </w:t>
      </w:r>
      <w:r w:rsidR="008168F3">
        <w:rPr>
          <w:color w:val="auto"/>
          <w:szCs w:val="24"/>
          <w:lang w:eastAsia="ar-SA"/>
        </w:rPr>
        <w:t>профессионального модуля ПМ.01 «Правоприменительная деятельность»</w:t>
      </w:r>
      <w:r w:rsidRPr="000B1E15">
        <w:rPr>
          <w:color w:val="auto"/>
          <w:szCs w:val="24"/>
          <w:lang w:eastAsia="ar-SA"/>
        </w:rPr>
        <w:t xml:space="preserve"> является обязательной частью образовательной программы подготовки специалистов среднего </w:t>
      </w:r>
      <w:proofErr w:type="gramStart"/>
      <w:r w:rsidRPr="000B1E15">
        <w:rPr>
          <w:color w:val="auto"/>
          <w:szCs w:val="24"/>
          <w:lang w:eastAsia="ar-SA"/>
        </w:rPr>
        <w:t>звена  в</w:t>
      </w:r>
      <w:proofErr w:type="gramEnd"/>
      <w:r w:rsidRPr="000B1E15">
        <w:rPr>
          <w:color w:val="auto"/>
          <w:szCs w:val="24"/>
          <w:lang w:eastAsia="ar-SA"/>
        </w:rPr>
        <w:t xml:space="preserve"> соответствии с </w:t>
      </w:r>
      <w:r w:rsidRPr="000B1E15">
        <w:rPr>
          <w:szCs w:val="24"/>
        </w:rPr>
        <w:t xml:space="preserve">ФГОС </w:t>
      </w:r>
      <w:r w:rsidRPr="000B1E15">
        <w:rPr>
          <w:color w:val="auto"/>
          <w:szCs w:val="24"/>
          <w:lang w:eastAsia="ar-SA"/>
        </w:rPr>
        <w:t xml:space="preserve">  по специальности  40.02.04 Юриспруденция.   </w:t>
      </w:r>
    </w:p>
    <w:p w:rsidR="000B1E15" w:rsidRPr="000B1E15" w:rsidRDefault="000B1E15" w:rsidP="000B1E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20"/>
        <w:rPr>
          <w:color w:val="auto"/>
          <w:szCs w:val="24"/>
          <w:lang w:eastAsia="ar-SA"/>
        </w:rPr>
      </w:pPr>
      <w:r w:rsidRPr="000B1E15">
        <w:rPr>
          <w:color w:val="auto"/>
          <w:szCs w:val="24"/>
          <w:lang w:eastAsia="ar-SA"/>
        </w:rPr>
        <w:t>Рабочая программа составлена для очной формы обучения.</w:t>
      </w:r>
    </w:p>
    <w:p w:rsidR="000B1E15" w:rsidRPr="000B1E15" w:rsidRDefault="000B1E15" w:rsidP="000B1E15">
      <w:pPr>
        <w:ind w:left="0" w:firstLine="0"/>
        <w:rPr>
          <w:szCs w:val="24"/>
        </w:rPr>
      </w:pPr>
      <w:r w:rsidRPr="000B1E15">
        <w:rPr>
          <w:szCs w:val="24"/>
        </w:rPr>
        <w:t xml:space="preserve"> </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b/>
          <w:color w:val="auto"/>
          <w:szCs w:val="24"/>
          <w:lang w:eastAsia="ar-SA"/>
        </w:rPr>
      </w:pP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color w:val="auto"/>
          <w:szCs w:val="24"/>
          <w:lang w:eastAsia="ar-SA"/>
        </w:rPr>
      </w:pPr>
      <w:r w:rsidRPr="000B1E15">
        <w:rPr>
          <w:b/>
          <w:color w:val="auto"/>
          <w:szCs w:val="24"/>
          <w:lang w:eastAsia="ar-SA"/>
        </w:rPr>
        <w:t xml:space="preserve">1.2. Цели и задачи </w:t>
      </w:r>
      <w:r w:rsidR="008168F3">
        <w:rPr>
          <w:b/>
          <w:color w:val="auto"/>
          <w:szCs w:val="24"/>
          <w:lang w:eastAsia="ar-SA"/>
        </w:rPr>
        <w:t>профессионального модуля</w:t>
      </w:r>
      <w:r w:rsidRPr="000B1E15">
        <w:rPr>
          <w:b/>
          <w:color w:val="auto"/>
          <w:szCs w:val="24"/>
          <w:lang w:eastAsia="ar-SA"/>
        </w:rPr>
        <w:t xml:space="preserve"> – требования к результатам освоения дисциплины</w:t>
      </w:r>
    </w:p>
    <w:p w:rsidR="000B1E15" w:rsidRPr="000B1E15" w:rsidRDefault="000B1E15" w:rsidP="000B1E15">
      <w:pPr>
        <w:spacing w:after="0" w:line="240" w:lineRule="auto"/>
        <w:ind w:left="0" w:firstLine="0"/>
        <w:jc w:val="center"/>
        <w:rPr>
          <w:b/>
          <w:color w:val="auto"/>
          <w:szCs w:val="24"/>
          <w:lang w:eastAsia="ar-SA"/>
        </w:rPr>
      </w:pP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b/>
          <w:color w:val="auto"/>
          <w:szCs w:val="24"/>
          <w:lang w:eastAsia="ar-SA"/>
        </w:rPr>
      </w:pPr>
      <w:r w:rsidRPr="000B1E15">
        <w:rPr>
          <w:color w:val="auto"/>
          <w:szCs w:val="24"/>
          <w:lang w:eastAsia="ar-SA"/>
        </w:rPr>
        <w:tab/>
        <w:t xml:space="preserve">В результате освоения </w:t>
      </w:r>
      <w:r w:rsidR="008168F3">
        <w:rPr>
          <w:color w:val="auto"/>
          <w:szCs w:val="24"/>
          <w:lang w:eastAsia="ar-SA"/>
        </w:rPr>
        <w:t>профессионального модуля</w:t>
      </w:r>
      <w:r w:rsidRPr="000B1E15">
        <w:rPr>
          <w:color w:val="auto"/>
          <w:szCs w:val="24"/>
          <w:lang w:eastAsia="ar-SA"/>
        </w:rPr>
        <w:t xml:space="preserve"> обучающийся </w:t>
      </w:r>
      <w:r w:rsidRPr="000B1E15">
        <w:rPr>
          <w:b/>
          <w:color w:val="auto"/>
          <w:szCs w:val="24"/>
          <w:lang w:eastAsia="ar-SA"/>
        </w:rPr>
        <w:t>должен уметь:</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 xml:space="preserve">-оперировать юридическими понятиями и категориями;  </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 xml:space="preserve">-анализировать юридические </w:t>
      </w:r>
      <w:r w:rsidRPr="000B1E15">
        <w:rPr>
          <w:color w:val="auto"/>
          <w:szCs w:val="24"/>
          <w:lang w:eastAsia="ar-SA"/>
        </w:rPr>
        <w:tab/>
        <w:t xml:space="preserve">факты </w:t>
      </w:r>
      <w:r w:rsidRPr="000B1E15">
        <w:rPr>
          <w:color w:val="auto"/>
          <w:szCs w:val="24"/>
          <w:lang w:eastAsia="ar-SA"/>
        </w:rPr>
        <w:tab/>
        <w:t xml:space="preserve">и возникающие в связи с ними правоотношения; </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 xml:space="preserve">-анализировать, толковать и правильно </w:t>
      </w:r>
      <w:r w:rsidRPr="000B1E15">
        <w:rPr>
          <w:color w:val="auto"/>
          <w:szCs w:val="24"/>
          <w:lang w:eastAsia="ar-SA"/>
        </w:rPr>
        <w:tab/>
        <w:t>применять правовые нормы;</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 xml:space="preserve"> -применять </w:t>
      </w:r>
      <w:r w:rsidRPr="000B1E15">
        <w:rPr>
          <w:color w:val="auto"/>
          <w:szCs w:val="24"/>
          <w:lang w:eastAsia="ar-SA"/>
        </w:rPr>
        <w:tab/>
        <w:t xml:space="preserve">современные информационные технологии для поиска и обработки </w:t>
      </w:r>
      <w:r w:rsidRPr="000B1E15">
        <w:rPr>
          <w:color w:val="auto"/>
          <w:szCs w:val="24"/>
          <w:lang w:eastAsia="ar-SA"/>
        </w:rPr>
        <w:tab/>
        <w:t xml:space="preserve">правовой информации и оформления юридических документов; </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 xml:space="preserve">-разграничивать </w:t>
      </w:r>
      <w:r w:rsidRPr="000B1E15">
        <w:rPr>
          <w:color w:val="auto"/>
          <w:szCs w:val="24"/>
          <w:lang w:eastAsia="ar-SA"/>
        </w:rPr>
        <w:tab/>
        <w:t xml:space="preserve">правовые нормы и правоотношения в зависимости от отраслей права; </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 xml:space="preserve">-характеризовать, интерпретировать, анализировать, сопоставлять и исследовать особенности </w:t>
      </w:r>
      <w:r w:rsidRPr="000B1E15">
        <w:rPr>
          <w:color w:val="auto"/>
          <w:szCs w:val="24"/>
          <w:lang w:eastAsia="ar-SA"/>
        </w:rPr>
        <w:tab/>
        <w:t xml:space="preserve">правового статуса </w:t>
      </w:r>
      <w:r w:rsidRPr="000B1E15">
        <w:rPr>
          <w:color w:val="auto"/>
          <w:szCs w:val="24"/>
          <w:lang w:eastAsia="ar-SA"/>
        </w:rPr>
        <w:tab/>
        <w:t xml:space="preserve">субъектов правоотношений;  </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b/>
          <w:color w:val="auto"/>
          <w:szCs w:val="24"/>
          <w:lang w:eastAsia="ar-SA"/>
        </w:rPr>
      </w:pPr>
      <w:r w:rsidRPr="000B1E15">
        <w:rPr>
          <w:color w:val="auto"/>
          <w:szCs w:val="24"/>
          <w:lang w:eastAsia="ar-SA"/>
        </w:rPr>
        <w:t xml:space="preserve">-сравнивать, </w:t>
      </w:r>
      <w:r w:rsidRPr="000B1E15">
        <w:rPr>
          <w:color w:val="auto"/>
          <w:szCs w:val="24"/>
          <w:lang w:eastAsia="ar-SA"/>
        </w:rPr>
        <w:tab/>
        <w:t xml:space="preserve">толковать </w:t>
      </w:r>
      <w:r w:rsidRPr="000B1E15">
        <w:rPr>
          <w:color w:val="auto"/>
          <w:szCs w:val="24"/>
          <w:lang w:eastAsia="ar-SA"/>
        </w:rPr>
        <w:tab/>
        <w:t xml:space="preserve">и квалифицировать </w:t>
      </w:r>
      <w:r w:rsidRPr="000B1E15">
        <w:rPr>
          <w:color w:val="auto"/>
          <w:szCs w:val="24"/>
          <w:lang w:eastAsia="ar-SA"/>
        </w:rPr>
        <w:tab/>
        <w:t xml:space="preserve">деяние как правонарушение, регулируемое </w:t>
      </w:r>
      <w:r w:rsidRPr="000B1E15">
        <w:rPr>
          <w:color w:val="auto"/>
          <w:szCs w:val="24"/>
          <w:lang w:eastAsia="ar-SA"/>
        </w:rPr>
        <w:tab/>
        <w:t xml:space="preserve">нормами административного права и процесса; </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 xml:space="preserve">-анализировать и решать юридические проблемы в сфере административно-правовых отношений; анализировать и готовить предложения по совершенствованию правовой </w:t>
      </w:r>
      <w:r w:rsidRPr="000B1E15">
        <w:rPr>
          <w:color w:val="auto"/>
          <w:szCs w:val="24"/>
          <w:lang w:eastAsia="ar-SA"/>
        </w:rPr>
        <w:tab/>
        <w:t xml:space="preserve">деятельности организации; </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-составлять различные виды юридических документов</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ab/>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b/>
          <w:color w:val="auto"/>
          <w:szCs w:val="24"/>
          <w:lang w:eastAsia="ar-SA"/>
        </w:rPr>
      </w:pPr>
      <w:r w:rsidRPr="000B1E15">
        <w:rPr>
          <w:color w:val="auto"/>
          <w:szCs w:val="24"/>
          <w:lang w:eastAsia="ar-SA"/>
        </w:rPr>
        <w:tab/>
        <w:t xml:space="preserve">В результате освоения </w:t>
      </w:r>
      <w:r w:rsidR="008168F3">
        <w:rPr>
          <w:color w:val="auto"/>
          <w:szCs w:val="24"/>
          <w:lang w:eastAsia="ar-SA"/>
        </w:rPr>
        <w:t>профессионального модуля</w:t>
      </w:r>
      <w:r w:rsidRPr="000B1E15">
        <w:rPr>
          <w:color w:val="auto"/>
          <w:szCs w:val="24"/>
          <w:lang w:eastAsia="ar-SA"/>
        </w:rPr>
        <w:t xml:space="preserve"> обучающийся </w:t>
      </w:r>
      <w:r w:rsidRPr="000B1E15">
        <w:rPr>
          <w:b/>
          <w:color w:val="auto"/>
          <w:szCs w:val="24"/>
          <w:lang w:eastAsia="ar-SA"/>
        </w:rPr>
        <w:t>должен знать:</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b/>
          <w:color w:val="auto"/>
          <w:szCs w:val="24"/>
          <w:lang w:eastAsia="ar-SA"/>
        </w:rPr>
      </w:pP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 xml:space="preserve">-понятие </w:t>
      </w:r>
      <w:r w:rsidRPr="000B1E15">
        <w:rPr>
          <w:color w:val="auto"/>
          <w:szCs w:val="24"/>
          <w:lang w:eastAsia="ar-SA"/>
        </w:rPr>
        <w:tab/>
        <w:t xml:space="preserve">и </w:t>
      </w:r>
      <w:r w:rsidRPr="000B1E15">
        <w:rPr>
          <w:color w:val="auto"/>
          <w:szCs w:val="24"/>
          <w:lang w:eastAsia="ar-SA"/>
        </w:rPr>
        <w:tab/>
        <w:t xml:space="preserve">источники административного процесса; </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 xml:space="preserve">-понятие </w:t>
      </w:r>
      <w:r w:rsidRPr="000B1E15">
        <w:rPr>
          <w:color w:val="auto"/>
          <w:szCs w:val="24"/>
          <w:lang w:eastAsia="ar-SA"/>
        </w:rPr>
        <w:tab/>
        <w:t xml:space="preserve">и </w:t>
      </w:r>
      <w:r w:rsidRPr="000B1E15">
        <w:rPr>
          <w:color w:val="auto"/>
          <w:szCs w:val="24"/>
          <w:lang w:eastAsia="ar-SA"/>
        </w:rPr>
        <w:tab/>
        <w:t xml:space="preserve">виды административно-процессуальных норм; </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 xml:space="preserve">-правила </w:t>
      </w:r>
      <w:r w:rsidRPr="000B1E15">
        <w:rPr>
          <w:color w:val="auto"/>
          <w:szCs w:val="24"/>
          <w:lang w:eastAsia="ar-SA"/>
        </w:rPr>
        <w:tab/>
        <w:t xml:space="preserve">составления юридических документов; </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 xml:space="preserve">-основные </w:t>
      </w:r>
      <w:r w:rsidRPr="000B1E15">
        <w:rPr>
          <w:color w:val="auto"/>
          <w:szCs w:val="24"/>
          <w:lang w:eastAsia="ar-SA"/>
        </w:rPr>
        <w:tab/>
        <w:t xml:space="preserve">положения </w:t>
      </w:r>
      <w:r w:rsidRPr="000B1E15">
        <w:rPr>
          <w:color w:val="auto"/>
          <w:szCs w:val="24"/>
          <w:lang w:eastAsia="ar-SA"/>
        </w:rPr>
        <w:tab/>
        <w:t xml:space="preserve">и особенности </w:t>
      </w:r>
      <w:r w:rsidRPr="000B1E15">
        <w:rPr>
          <w:color w:val="auto"/>
          <w:szCs w:val="24"/>
          <w:lang w:eastAsia="ar-SA"/>
        </w:rPr>
        <w:tab/>
        <w:t xml:space="preserve">науки административного права в части </w:t>
      </w:r>
      <w:r w:rsidRPr="000B1E15">
        <w:rPr>
          <w:color w:val="auto"/>
          <w:szCs w:val="24"/>
          <w:lang w:eastAsia="ar-SA"/>
        </w:rPr>
        <w:tab/>
        <w:t>развития административно-процессуального регулирования; -</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 xml:space="preserve">-сущность, </w:t>
      </w:r>
      <w:r w:rsidRPr="000B1E15">
        <w:rPr>
          <w:color w:val="auto"/>
          <w:szCs w:val="24"/>
          <w:lang w:eastAsia="ar-SA"/>
        </w:rPr>
        <w:tab/>
        <w:t xml:space="preserve">содержание основных </w:t>
      </w:r>
      <w:r w:rsidRPr="000B1E15">
        <w:rPr>
          <w:color w:val="auto"/>
          <w:szCs w:val="24"/>
          <w:lang w:eastAsia="ar-SA"/>
        </w:rPr>
        <w:tab/>
        <w:t xml:space="preserve">понятий, категорий, </w:t>
      </w:r>
      <w:r w:rsidRPr="000B1E15">
        <w:rPr>
          <w:color w:val="auto"/>
          <w:szCs w:val="24"/>
          <w:lang w:eastAsia="ar-SA"/>
        </w:rPr>
        <w:tab/>
        <w:t xml:space="preserve">конструкций, институтов административно-процессуального законодательства; </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 xml:space="preserve">-виды </w:t>
      </w:r>
      <w:r w:rsidRPr="000B1E15">
        <w:rPr>
          <w:color w:val="auto"/>
          <w:szCs w:val="24"/>
          <w:lang w:eastAsia="ar-SA"/>
        </w:rPr>
        <w:tab/>
        <w:t xml:space="preserve">и </w:t>
      </w:r>
      <w:r w:rsidRPr="000B1E15">
        <w:rPr>
          <w:color w:val="auto"/>
          <w:szCs w:val="24"/>
          <w:lang w:eastAsia="ar-SA"/>
        </w:rPr>
        <w:tab/>
        <w:t xml:space="preserve">правовое содержание самостоятельных производств </w:t>
      </w:r>
      <w:r w:rsidRPr="000B1E15">
        <w:rPr>
          <w:color w:val="auto"/>
          <w:szCs w:val="24"/>
          <w:lang w:eastAsia="ar-SA"/>
        </w:rPr>
        <w:tab/>
        <w:t xml:space="preserve">и административных процедур, </w:t>
      </w:r>
      <w:r w:rsidRPr="000B1E15">
        <w:rPr>
          <w:color w:val="auto"/>
          <w:szCs w:val="24"/>
          <w:lang w:eastAsia="ar-SA"/>
        </w:rPr>
        <w:tab/>
        <w:t xml:space="preserve">входящих </w:t>
      </w:r>
      <w:r w:rsidRPr="000B1E15">
        <w:rPr>
          <w:color w:val="auto"/>
          <w:szCs w:val="24"/>
          <w:lang w:eastAsia="ar-SA"/>
        </w:rPr>
        <w:tab/>
        <w:t xml:space="preserve">в состав административного процесса; </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 xml:space="preserve">-сущность и содержание статуса участников административно-процессуальных отношений; </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 xml:space="preserve">-формы защиты прав граждан и юридических лиц; </w:t>
      </w:r>
    </w:p>
    <w:p w:rsidR="000B1E15" w:rsidRPr="000B1E15" w:rsidRDefault="000B1E15" w:rsidP="000B1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rPr>
          <w:color w:val="auto"/>
          <w:szCs w:val="24"/>
          <w:lang w:eastAsia="ar-SA"/>
        </w:rPr>
      </w:pPr>
      <w:r w:rsidRPr="000B1E15">
        <w:rPr>
          <w:color w:val="auto"/>
          <w:szCs w:val="24"/>
          <w:lang w:eastAsia="ar-SA"/>
        </w:rPr>
        <w:t xml:space="preserve">-виды </w:t>
      </w:r>
      <w:r w:rsidRPr="000B1E15">
        <w:rPr>
          <w:color w:val="auto"/>
          <w:szCs w:val="24"/>
          <w:lang w:eastAsia="ar-SA"/>
        </w:rPr>
        <w:tab/>
        <w:t xml:space="preserve">и </w:t>
      </w:r>
      <w:r w:rsidRPr="000B1E15">
        <w:rPr>
          <w:color w:val="auto"/>
          <w:szCs w:val="24"/>
          <w:lang w:eastAsia="ar-SA"/>
        </w:rPr>
        <w:tab/>
        <w:t>порядок административного судопроизводства; основные стадии административного процесса.</w:t>
      </w:r>
    </w:p>
    <w:p w:rsidR="000B1E15" w:rsidRPr="000B1E15" w:rsidRDefault="000B1E15" w:rsidP="000B1E15">
      <w:pPr>
        <w:widowControl w:val="0"/>
        <w:spacing w:after="0" w:line="240" w:lineRule="auto"/>
        <w:ind w:left="0" w:firstLine="426"/>
        <w:rPr>
          <w:color w:val="auto"/>
          <w:spacing w:val="-6"/>
          <w:szCs w:val="24"/>
          <w:lang w:eastAsia="ar-SA"/>
        </w:rPr>
      </w:pPr>
      <w:r w:rsidRPr="000B1E15">
        <w:rPr>
          <w:color w:val="auto"/>
          <w:szCs w:val="24"/>
          <w:lang w:eastAsia="ar-SA"/>
        </w:rPr>
        <w:lastRenderedPageBreak/>
        <w:t xml:space="preserve"> </w:t>
      </w:r>
    </w:p>
    <w:p w:rsidR="000B1E15" w:rsidRPr="000B1E15" w:rsidRDefault="000B1E15" w:rsidP="000B1E15">
      <w:pPr>
        <w:widowControl w:val="0"/>
        <w:spacing w:after="0" w:line="240" w:lineRule="auto"/>
        <w:ind w:left="0" w:firstLine="426"/>
        <w:rPr>
          <w:color w:val="auto"/>
          <w:spacing w:val="-6"/>
          <w:szCs w:val="24"/>
          <w:lang w:eastAsia="ar-SA"/>
        </w:rPr>
      </w:pPr>
      <w:r w:rsidRPr="000B1E15">
        <w:rPr>
          <w:color w:val="auto"/>
          <w:spacing w:val="-6"/>
          <w:szCs w:val="24"/>
          <w:lang w:eastAsia="ar-SA"/>
        </w:rPr>
        <w:t xml:space="preserve">Содержание дисциплины ориентировано на подготовку студентов к освоению специальности 40.02.04 Юриспруденция и овладению профессиональными компетенциями (ПК): </w:t>
      </w:r>
    </w:p>
    <w:p w:rsidR="000B1E15" w:rsidRPr="000B1E15" w:rsidRDefault="000B1E15" w:rsidP="000B1E15">
      <w:pPr>
        <w:widowControl w:val="0"/>
        <w:spacing w:after="0" w:line="240" w:lineRule="auto"/>
        <w:ind w:left="0" w:firstLine="426"/>
        <w:rPr>
          <w:color w:val="auto"/>
          <w:szCs w:val="24"/>
          <w:lang w:eastAsia="ar-SA"/>
        </w:rPr>
      </w:pP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2297"/>
        <w:gridCol w:w="6767"/>
      </w:tblGrid>
      <w:tr w:rsidR="000B1E15" w:rsidRPr="000B1E15" w:rsidTr="00506A41">
        <w:tc>
          <w:tcPr>
            <w:tcW w:w="2297" w:type="dxa"/>
            <w:tcBorders>
              <w:top w:val="single" w:sz="6" w:space="0" w:color="000000"/>
              <w:left w:val="single" w:sz="6" w:space="0" w:color="000000"/>
            </w:tcBorders>
            <w:shd w:val="clear" w:color="auto" w:fill="FFFFFF"/>
            <w:hideMark/>
          </w:tcPr>
          <w:p w:rsidR="000B1E15" w:rsidRPr="000B1E15" w:rsidRDefault="000B1E15" w:rsidP="00EB2D3C">
            <w:pPr>
              <w:spacing w:after="0" w:line="240" w:lineRule="auto"/>
              <w:ind w:left="0" w:firstLine="0"/>
              <w:jc w:val="center"/>
              <w:rPr>
                <w:color w:val="22272F"/>
                <w:szCs w:val="24"/>
              </w:rPr>
            </w:pPr>
            <w:r w:rsidRPr="000B1E15">
              <w:rPr>
                <w:color w:val="22272F"/>
                <w:szCs w:val="24"/>
              </w:rPr>
              <w:t>Виды деятельности</w:t>
            </w:r>
          </w:p>
        </w:tc>
        <w:tc>
          <w:tcPr>
            <w:tcW w:w="6767" w:type="dxa"/>
            <w:tcBorders>
              <w:top w:val="single" w:sz="6" w:space="0" w:color="000000"/>
              <w:left w:val="single" w:sz="6" w:space="0" w:color="000000"/>
              <w:right w:val="single" w:sz="6" w:space="0" w:color="000000"/>
            </w:tcBorders>
            <w:shd w:val="clear" w:color="auto" w:fill="FFFFFF"/>
            <w:hideMark/>
          </w:tcPr>
          <w:p w:rsidR="000B1E15" w:rsidRPr="000B1E15" w:rsidRDefault="000B1E15" w:rsidP="00EB2D3C">
            <w:pPr>
              <w:spacing w:after="0" w:line="240" w:lineRule="auto"/>
              <w:ind w:left="0" w:firstLine="0"/>
              <w:jc w:val="center"/>
              <w:rPr>
                <w:color w:val="22272F"/>
                <w:szCs w:val="24"/>
              </w:rPr>
            </w:pPr>
            <w:r w:rsidRPr="000B1E15">
              <w:rPr>
                <w:color w:val="22272F"/>
                <w:szCs w:val="24"/>
              </w:rPr>
              <w:t>Профессиональные компетенции, соответствующие видам деятельности</w:t>
            </w:r>
          </w:p>
        </w:tc>
      </w:tr>
      <w:tr w:rsidR="000B1E15" w:rsidRPr="000B1E15" w:rsidTr="00506A41">
        <w:tc>
          <w:tcPr>
            <w:tcW w:w="2297" w:type="dxa"/>
            <w:tcBorders>
              <w:top w:val="single" w:sz="6" w:space="0" w:color="000000"/>
              <w:left w:val="single" w:sz="6" w:space="0" w:color="000000"/>
            </w:tcBorders>
            <w:shd w:val="clear" w:color="auto" w:fill="FFFFFF"/>
            <w:hideMark/>
          </w:tcPr>
          <w:p w:rsidR="000B1E15" w:rsidRPr="000B1E15" w:rsidRDefault="000B1E15" w:rsidP="00EB2D3C">
            <w:pPr>
              <w:spacing w:after="0" w:line="240" w:lineRule="auto"/>
              <w:ind w:left="0" w:firstLine="0"/>
              <w:jc w:val="center"/>
              <w:rPr>
                <w:color w:val="22272F"/>
                <w:szCs w:val="24"/>
              </w:rPr>
            </w:pPr>
            <w:r w:rsidRPr="000B1E15">
              <w:rPr>
                <w:color w:val="22272F"/>
                <w:szCs w:val="24"/>
              </w:rPr>
              <w:t>1</w:t>
            </w:r>
          </w:p>
        </w:tc>
        <w:tc>
          <w:tcPr>
            <w:tcW w:w="6767" w:type="dxa"/>
            <w:tcBorders>
              <w:top w:val="single" w:sz="6" w:space="0" w:color="000000"/>
              <w:left w:val="single" w:sz="6" w:space="0" w:color="000000"/>
              <w:right w:val="single" w:sz="6" w:space="0" w:color="000000"/>
            </w:tcBorders>
            <w:shd w:val="clear" w:color="auto" w:fill="FFFFFF"/>
            <w:hideMark/>
          </w:tcPr>
          <w:p w:rsidR="000B1E15" w:rsidRPr="000B1E15" w:rsidRDefault="000B1E15" w:rsidP="00EB2D3C">
            <w:pPr>
              <w:spacing w:after="0" w:line="240" w:lineRule="auto"/>
              <w:ind w:left="0" w:firstLine="0"/>
              <w:jc w:val="center"/>
              <w:rPr>
                <w:color w:val="22272F"/>
                <w:szCs w:val="24"/>
              </w:rPr>
            </w:pPr>
            <w:r w:rsidRPr="000B1E15">
              <w:rPr>
                <w:color w:val="22272F"/>
                <w:szCs w:val="24"/>
              </w:rPr>
              <w:t>2</w:t>
            </w:r>
          </w:p>
        </w:tc>
      </w:tr>
      <w:tr w:rsidR="000B1E15" w:rsidRPr="000B1E15" w:rsidTr="00506A41">
        <w:tc>
          <w:tcPr>
            <w:tcW w:w="2297" w:type="dxa"/>
            <w:tcBorders>
              <w:top w:val="single" w:sz="6" w:space="0" w:color="000000"/>
              <w:left w:val="single" w:sz="6" w:space="0" w:color="000000"/>
              <w:bottom w:val="single" w:sz="6" w:space="0" w:color="000000"/>
            </w:tcBorders>
            <w:shd w:val="clear" w:color="auto" w:fill="FFFFFF"/>
            <w:hideMark/>
          </w:tcPr>
          <w:p w:rsidR="000B1E15" w:rsidRPr="000B1E15" w:rsidRDefault="000B1E15" w:rsidP="00EB2D3C">
            <w:pPr>
              <w:spacing w:after="0" w:line="240" w:lineRule="auto"/>
              <w:ind w:left="0" w:firstLine="0"/>
              <w:jc w:val="center"/>
              <w:rPr>
                <w:color w:val="22272F"/>
                <w:szCs w:val="24"/>
              </w:rPr>
            </w:pPr>
            <w:r w:rsidRPr="000B1E15">
              <w:rPr>
                <w:color w:val="22272F"/>
                <w:szCs w:val="24"/>
              </w:rPr>
              <w:t>правоприменительная деятельность</w:t>
            </w:r>
          </w:p>
        </w:tc>
        <w:tc>
          <w:tcPr>
            <w:tcW w:w="6767" w:type="dxa"/>
            <w:tcBorders>
              <w:top w:val="single" w:sz="6" w:space="0" w:color="000000"/>
              <w:left w:val="single" w:sz="6" w:space="0" w:color="000000"/>
              <w:bottom w:val="single" w:sz="6" w:space="0" w:color="000000"/>
              <w:right w:val="single" w:sz="6" w:space="0" w:color="000000"/>
            </w:tcBorders>
            <w:shd w:val="clear" w:color="auto" w:fill="FFFFFF"/>
            <w:hideMark/>
          </w:tcPr>
          <w:p w:rsidR="000B1E15" w:rsidRPr="000B1E15" w:rsidRDefault="000B1E15" w:rsidP="00EB2D3C">
            <w:pPr>
              <w:spacing w:after="0" w:line="240" w:lineRule="auto"/>
              <w:ind w:left="0" w:firstLine="0"/>
              <w:rPr>
                <w:color w:val="22272F"/>
                <w:szCs w:val="24"/>
              </w:rPr>
            </w:pPr>
            <w:r w:rsidRPr="000B1E15">
              <w:rPr>
                <w:color w:val="22272F"/>
                <w:szCs w:val="24"/>
              </w:rPr>
              <w:t>ПК 1.1. Осуществлять профессиональное толкование норм права.</w:t>
            </w:r>
          </w:p>
          <w:p w:rsidR="000B1E15" w:rsidRPr="000B1E15" w:rsidRDefault="000B1E15" w:rsidP="00EB2D3C">
            <w:pPr>
              <w:spacing w:after="0" w:line="240" w:lineRule="auto"/>
              <w:ind w:left="0" w:firstLine="0"/>
              <w:rPr>
                <w:color w:val="22272F"/>
                <w:szCs w:val="24"/>
              </w:rPr>
            </w:pPr>
            <w:r w:rsidRPr="000B1E15">
              <w:rPr>
                <w:color w:val="22272F"/>
                <w:szCs w:val="24"/>
              </w:rPr>
              <w:t>ПК 1.2. Применять нормы права для решения задач в профессиональной деятельности.</w:t>
            </w:r>
          </w:p>
          <w:p w:rsidR="000B1E15" w:rsidRPr="000B1E15" w:rsidRDefault="000B1E15" w:rsidP="00EB2D3C">
            <w:pPr>
              <w:spacing w:after="0" w:line="240" w:lineRule="auto"/>
              <w:ind w:left="0" w:firstLine="0"/>
              <w:rPr>
                <w:color w:val="22272F"/>
                <w:szCs w:val="24"/>
              </w:rPr>
            </w:pPr>
            <w:r w:rsidRPr="000B1E15">
              <w:rPr>
                <w:color w:val="22272F"/>
                <w:szCs w:val="24"/>
              </w:rPr>
              <w:t>ПК 1.3. Владеть навыками подготовки юридических документов, в том числе с использованием информационных технологий.</w:t>
            </w:r>
          </w:p>
        </w:tc>
      </w:tr>
      <w:tr w:rsidR="000B1E15" w:rsidRPr="000B1E15" w:rsidTr="00506A41">
        <w:tc>
          <w:tcPr>
            <w:tcW w:w="2297" w:type="dxa"/>
            <w:tcBorders>
              <w:top w:val="single" w:sz="6" w:space="0" w:color="000000"/>
              <w:left w:val="single" w:sz="6" w:space="0" w:color="000000"/>
            </w:tcBorders>
            <w:shd w:val="clear" w:color="auto" w:fill="FFFFFF"/>
            <w:hideMark/>
          </w:tcPr>
          <w:p w:rsidR="000B1E15" w:rsidRPr="000B1E15" w:rsidRDefault="000B1E15" w:rsidP="00EB2D3C">
            <w:pPr>
              <w:spacing w:after="0" w:line="240" w:lineRule="auto"/>
              <w:ind w:left="0" w:firstLine="0"/>
              <w:jc w:val="left"/>
              <w:rPr>
                <w:color w:val="22272F"/>
                <w:szCs w:val="24"/>
              </w:rPr>
            </w:pPr>
            <w:r w:rsidRPr="000B1E15">
              <w:rPr>
                <w:color w:val="22272F"/>
                <w:szCs w:val="24"/>
              </w:rPr>
              <w:t>правоохранительная деятельность</w:t>
            </w:r>
          </w:p>
        </w:tc>
        <w:tc>
          <w:tcPr>
            <w:tcW w:w="6767" w:type="dxa"/>
            <w:tcBorders>
              <w:top w:val="single" w:sz="6" w:space="0" w:color="000000"/>
              <w:left w:val="single" w:sz="6" w:space="0" w:color="000000"/>
              <w:right w:val="single" w:sz="6" w:space="0" w:color="000000"/>
            </w:tcBorders>
            <w:shd w:val="clear" w:color="auto" w:fill="FFFFFF"/>
            <w:hideMark/>
          </w:tcPr>
          <w:p w:rsidR="000B1E15" w:rsidRPr="000B1E15" w:rsidRDefault="000B1E15" w:rsidP="00EB2D3C">
            <w:pPr>
              <w:spacing w:after="0" w:line="240" w:lineRule="auto"/>
              <w:ind w:left="0" w:firstLine="0"/>
              <w:rPr>
                <w:color w:val="22272F"/>
                <w:szCs w:val="24"/>
              </w:rPr>
            </w:pPr>
            <w:r w:rsidRPr="000B1E15">
              <w:rPr>
                <w:color w:val="22272F"/>
                <w:szCs w:val="24"/>
              </w:rPr>
              <w:t>ПК 2.1. Осуществлять контроль соблюдения законодательства Российской Федерации субъектами права.</w:t>
            </w:r>
          </w:p>
          <w:p w:rsidR="000B1E15" w:rsidRPr="000B1E15" w:rsidRDefault="000B1E15" w:rsidP="00EB2D3C">
            <w:pPr>
              <w:spacing w:after="0" w:line="240" w:lineRule="auto"/>
              <w:ind w:left="0" w:firstLine="0"/>
              <w:rPr>
                <w:color w:val="22272F"/>
                <w:szCs w:val="24"/>
              </w:rPr>
            </w:pPr>
            <w:r w:rsidRPr="000B1E15">
              <w:rPr>
                <w:color w:val="22272F"/>
                <w:szCs w:val="24"/>
              </w:rPr>
              <w:t>ПК 2.2.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p w:rsidR="000B1E15" w:rsidRPr="000B1E15" w:rsidRDefault="000B1E15" w:rsidP="00EB2D3C">
            <w:pPr>
              <w:spacing w:after="0" w:line="240" w:lineRule="auto"/>
              <w:ind w:left="0" w:firstLine="0"/>
              <w:rPr>
                <w:color w:val="22272F"/>
                <w:szCs w:val="24"/>
              </w:rPr>
            </w:pPr>
            <w:r w:rsidRPr="000B1E15">
              <w:rPr>
                <w:color w:val="22272F"/>
                <w:szCs w:val="24"/>
              </w:rPr>
              <w:t>ПК 2.3. Осуществлять оценку противоправного поведения и определять подведомственность рассмотрения дел.</w:t>
            </w:r>
          </w:p>
        </w:tc>
      </w:tr>
      <w:tr w:rsidR="000B1E15" w:rsidRPr="000B1E15" w:rsidTr="00506A41">
        <w:tc>
          <w:tcPr>
            <w:tcW w:w="2297" w:type="dxa"/>
            <w:tcBorders>
              <w:top w:val="single" w:sz="6" w:space="0" w:color="000000"/>
              <w:left w:val="single" w:sz="6" w:space="0" w:color="000000"/>
            </w:tcBorders>
            <w:shd w:val="clear" w:color="auto" w:fill="FFFFFF"/>
            <w:hideMark/>
          </w:tcPr>
          <w:p w:rsidR="000B1E15" w:rsidRPr="000B1E15" w:rsidRDefault="000B1E15" w:rsidP="00EB2D3C">
            <w:pPr>
              <w:spacing w:after="0" w:line="240" w:lineRule="auto"/>
              <w:ind w:left="0" w:firstLine="0"/>
              <w:jc w:val="left"/>
              <w:rPr>
                <w:color w:val="22272F"/>
                <w:szCs w:val="24"/>
              </w:rPr>
            </w:pPr>
            <w:r w:rsidRPr="000B1E15">
              <w:rPr>
                <w:color w:val="22272F"/>
                <w:szCs w:val="24"/>
              </w:rPr>
              <w:t>обеспечение реализации прав граждан в сфере пенсионного обеспечения и социальной защиты (по выбору)</w:t>
            </w:r>
          </w:p>
        </w:tc>
        <w:tc>
          <w:tcPr>
            <w:tcW w:w="6767" w:type="dxa"/>
            <w:tcBorders>
              <w:top w:val="single" w:sz="6" w:space="0" w:color="000000"/>
              <w:left w:val="single" w:sz="6" w:space="0" w:color="000000"/>
              <w:right w:val="single" w:sz="6" w:space="0" w:color="000000"/>
            </w:tcBorders>
            <w:shd w:val="clear" w:color="auto" w:fill="FFFFFF"/>
            <w:hideMark/>
          </w:tcPr>
          <w:p w:rsidR="000B1E15" w:rsidRPr="000B1E15" w:rsidRDefault="000B1E15" w:rsidP="00EB2D3C">
            <w:pPr>
              <w:spacing w:after="0" w:line="240" w:lineRule="auto"/>
              <w:ind w:left="0" w:firstLine="0"/>
              <w:rPr>
                <w:color w:val="22272F"/>
                <w:szCs w:val="24"/>
              </w:rPr>
            </w:pPr>
            <w:r w:rsidRPr="000B1E15">
              <w:rPr>
                <w:color w:val="22272F"/>
                <w:szCs w:val="24"/>
              </w:rPr>
              <w:t>ПК 3.1. Информировать на приеме и консультировании субъектов права по вопросам социального обеспечения и социальной защиты.</w:t>
            </w:r>
          </w:p>
          <w:p w:rsidR="000B1E15" w:rsidRPr="000B1E15" w:rsidRDefault="000B1E15" w:rsidP="00EB2D3C">
            <w:pPr>
              <w:spacing w:after="0" w:line="240" w:lineRule="auto"/>
              <w:ind w:left="0" w:firstLine="0"/>
              <w:rPr>
                <w:color w:val="22272F"/>
                <w:szCs w:val="24"/>
              </w:rPr>
            </w:pPr>
            <w:r w:rsidRPr="000B1E15">
              <w:rPr>
                <w:color w:val="22272F"/>
                <w:szCs w:val="24"/>
              </w:rPr>
              <w:t>ПК 3.2.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p w:rsidR="000B1E15" w:rsidRPr="000B1E15" w:rsidRDefault="000B1E15" w:rsidP="00EB2D3C">
            <w:pPr>
              <w:spacing w:after="0" w:line="240" w:lineRule="auto"/>
              <w:ind w:left="0" w:firstLine="0"/>
              <w:rPr>
                <w:color w:val="22272F"/>
                <w:szCs w:val="24"/>
              </w:rPr>
            </w:pPr>
            <w:r w:rsidRPr="000B1E15">
              <w:rPr>
                <w:color w:val="22272F"/>
                <w:szCs w:val="24"/>
              </w:rPr>
              <w:t>ПК 3.3. 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p w:rsidR="000B1E15" w:rsidRPr="000B1E15" w:rsidRDefault="000B1E15" w:rsidP="00EB2D3C">
            <w:pPr>
              <w:spacing w:after="0" w:line="240" w:lineRule="auto"/>
              <w:ind w:left="0" w:firstLine="0"/>
              <w:rPr>
                <w:color w:val="22272F"/>
                <w:szCs w:val="24"/>
              </w:rPr>
            </w:pPr>
            <w:r w:rsidRPr="000B1E15">
              <w:rPr>
                <w:color w:val="22272F"/>
                <w:szCs w:val="24"/>
              </w:rPr>
              <w:t>ПК 3.4.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tc>
      </w:tr>
      <w:tr w:rsidR="000B1E15" w:rsidRPr="000B1E15" w:rsidTr="00506A41">
        <w:tc>
          <w:tcPr>
            <w:tcW w:w="2297" w:type="dxa"/>
            <w:tcBorders>
              <w:top w:val="single" w:sz="6" w:space="0" w:color="000000"/>
              <w:left w:val="single" w:sz="6" w:space="0" w:color="000000"/>
              <w:bottom w:val="single" w:sz="6" w:space="0" w:color="000000"/>
            </w:tcBorders>
            <w:shd w:val="clear" w:color="auto" w:fill="FFFFFF"/>
            <w:hideMark/>
          </w:tcPr>
          <w:p w:rsidR="000B1E15" w:rsidRPr="000B1E15" w:rsidRDefault="000B1E15" w:rsidP="00EB2D3C">
            <w:pPr>
              <w:spacing w:after="0" w:line="240" w:lineRule="auto"/>
              <w:ind w:left="0" w:firstLine="0"/>
              <w:jc w:val="left"/>
              <w:rPr>
                <w:color w:val="22272F"/>
                <w:szCs w:val="24"/>
              </w:rPr>
            </w:pPr>
            <w:r w:rsidRPr="000B1E15">
              <w:rPr>
                <w:color w:val="22272F"/>
                <w:szCs w:val="24"/>
              </w:rPr>
              <w:t>организационное обеспечение деятельности правоохранительных органов (по выбору)</w:t>
            </w:r>
          </w:p>
        </w:tc>
        <w:tc>
          <w:tcPr>
            <w:tcW w:w="6767" w:type="dxa"/>
            <w:tcBorders>
              <w:top w:val="single" w:sz="6" w:space="0" w:color="000000"/>
              <w:left w:val="single" w:sz="6" w:space="0" w:color="000000"/>
              <w:bottom w:val="single" w:sz="6" w:space="0" w:color="000000"/>
              <w:right w:val="single" w:sz="6" w:space="0" w:color="000000"/>
            </w:tcBorders>
            <w:shd w:val="clear" w:color="auto" w:fill="FFFFFF"/>
            <w:hideMark/>
          </w:tcPr>
          <w:p w:rsidR="000B1E15" w:rsidRPr="000B1E15" w:rsidRDefault="000B1E15" w:rsidP="00EB2D3C">
            <w:pPr>
              <w:spacing w:after="0" w:line="240" w:lineRule="auto"/>
              <w:ind w:left="0" w:firstLine="0"/>
              <w:rPr>
                <w:color w:val="22272F"/>
                <w:szCs w:val="24"/>
              </w:rPr>
            </w:pPr>
            <w:r w:rsidRPr="000B1E15">
              <w:rPr>
                <w:color w:val="22272F"/>
                <w:szCs w:val="24"/>
              </w:rPr>
              <w:t>ПК 3.1. Осуществлять ведение делопроизводства в правоохранительном органе.</w:t>
            </w:r>
          </w:p>
          <w:p w:rsidR="000B1E15" w:rsidRPr="000B1E15" w:rsidRDefault="000B1E15" w:rsidP="00EB2D3C">
            <w:pPr>
              <w:spacing w:after="0" w:line="240" w:lineRule="auto"/>
              <w:ind w:left="0" w:firstLine="0"/>
              <w:rPr>
                <w:color w:val="22272F"/>
                <w:szCs w:val="24"/>
              </w:rPr>
            </w:pPr>
            <w:r w:rsidRPr="000B1E15">
              <w:rPr>
                <w:color w:val="22272F"/>
                <w:szCs w:val="24"/>
              </w:rPr>
              <w:t>ПК 3.2. Осуществлять действия по планированию и реализации мероприятий по обеспечению работы архива в правоохранительном органе.</w:t>
            </w:r>
          </w:p>
          <w:p w:rsidR="000B1E15" w:rsidRPr="000B1E15" w:rsidRDefault="000B1E15" w:rsidP="00EB2D3C">
            <w:pPr>
              <w:spacing w:after="0" w:line="240" w:lineRule="auto"/>
              <w:ind w:left="0" w:firstLine="0"/>
              <w:rPr>
                <w:color w:val="22272F"/>
                <w:szCs w:val="24"/>
              </w:rPr>
            </w:pPr>
            <w:r w:rsidRPr="000B1E15">
              <w:rPr>
                <w:color w:val="22272F"/>
                <w:szCs w:val="24"/>
              </w:rPr>
              <w:t>ПК 3.3. Составлять проекты процессуальных и служебных документов правоохранительного органа.</w:t>
            </w:r>
          </w:p>
          <w:p w:rsidR="000B1E15" w:rsidRPr="000B1E15" w:rsidRDefault="000B1E15" w:rsidP="00EB2D3C">
            <w:pPr>
              <w:spacing w:after="0" w:line="240" w:lineRule="auto"/>
              <w:ind w:left="0" w:firstLine="0"/>
              <w:rPr>
                <w:color w:val="22272F"/>
                <w:szCs w:val="24"/>
              </w:rPr>
            </w:pPr>
            <w:r w:rsidRPr="000B1E15">
              <w:rPr>
                <w:color w:val="22272F"/>
                <w:szCs w:val="24"/>
              </w:rPr>
              <w:t>ПК 3.4. Осуществлять работу с заявлениями и обращениями граждан и организаций в правоохранительный орган.</w:t>
            </w:r>
          </w:p>
          <w:p w:rsidR="000B1E15" w:rsidRPr="000B1E15" w:rsidRDefault="000B1E15" w:rsidP="00EB2D3C">
            <w:pPr>
              <w:spacing w:after="0" w:line="240" w:lineRule="auto"/>
              <w:ind w:left="0" w:firstLine="0"/>
              <w:rPr>
                <w:color w:val="22272F"/>
                <w:szCs w:val="24"/>
              </w:rPr>
            </w:pPr>
            <w:r w:rsidRPr="000B1E15">
              <w:rPr>
                <w:color w:val="22272F"/>
                <w:szCs w:val="24"/>
              </w:rPr>
              <w:t>ПК 3.5. Осуществлять работу по номенклатурному учету и техническому оформлению документов в правоохранительном органе.</w:t>
            </w:r>
          </w:p>
        </w:tc>
      </w:tr>
      <w:tr w:rsidR="000B1E15" w:rsidRPr="000B1E15" w:rsidTr="00506A41">
        <w:tc>
          <w:tcPr>
            <w:tcW w:w="2297" w:type="dxa"/>
            <w:tcBorders>
              <w:top w:val="single" w:sz="6" w:space="0" w:color="000000"/>
              <w:left w:val="single" w:sz="6" w:space="0" w:color="000000"/>
            </w:tcBorders>
            <w:shd w:val="clear" w:color="auto" w:fill="FFFFFF"/>
            <w:hideMark/>
          </w:tcPr>
          <w:p w:rsidR="000B1E15" w:rsidRPr="000B1E15" w:rsidRDefault="000B1E15" w:rsidP="00EB2D3C">
            <w:pPr>
              <w:spacing w:after="0" w:line="240" w:lineRule="auto"/>
              <w:ind w:left="0" w:firstLine="0"/>
              <w:jc w:val="left"/>
              <w:rPr>
                <w:color w:val="22272F"/>
                <w:szCs w:val="24"/>
              </w:rPr>
            </w:pPr>
            <w:r w:rsidRPr="000B1E15">
              <w:rPr>
                <w:color w:val="22272F"/>
                <w:szCs w:val="24"/>
              </w:rPr>
              <w:lastRenderedPageBreak/>
              <w:t>организационно-техническое обеспечение работы судов (по выбору)</w:t>
            </w:r>
          </w:p>
        </w:tc>
        <w:tc>
          <w:tcPr>
            <w:tcW w:w="6767" w:type="dxa"/>
            <w:tcBorders>
              <w:top w:val="single" w:sz="6" w:space="0" w:color="000000"/>
              <w:left w:val="single" w:sz="6" w:space="0" w:color="000000"/>
              <w:right w:val="single" w:sz="6" w:space="0" w:color="000000"/>
            </w:tcBorders>
            <w:shd w:val="clear" w:color="auto" w:fill="FFFFFF"/>
            <w:hideMark/>
          </w:tcPr>
          <w:p w:rsidR="000B1E15" w:rsidRPr="000B1E15" w:rsidRDefault="000B1E15" w:rsidP="00EB2D3C">
            <w:pPr>
              <w:spacing w:after="0" w:line="240" w:lineRule="auto"/>
              <w:ind w:left="0" w:firstLine="0"/>
              <w:rPr>
                <w:color w:val="22272F"/>
                <w:szCs w:val="24"/>
              </w:rPr>
            </w:pPr>
            <w:r w:rsidRPr="000B1E15">
              <w:rPr>
                <w:color w:val="22272F"/>
                <w:szCs w:val="24"/>
              </w:rPr>
              <w:t>ПК 3.1. Осуществлять ведение судебного делопроизводства.</w:t>
            </w:r>
          </w:p>
          <w:p w:rsidR="000B1E15" w:rsidRPr="000B1E15" w:rsidRDefault="000B1E15" w:rsidP="00EB2D3C">
            <w:pPr>
              <w:spacing w:after="0" w:line="240" w:lineRule="auto"/>
              <w:ind w:left="0" w:firstLine="0"/>
              <w:rPr>
                <w:color w:val="22272F"/>
                <w:szCs w:val="24"/>
              </w:rPr>
            </w:pPr>
            <w:r w:rsidRPr="000B1E15">
              <w:rPr>
                <w:color w:val="22272F"/>
                <w:szCs w:val="24"/>
              </w:rPr>
              <w:t>ПК 3.2. Осуществлять действия по планированию и реализации мероприятий по обеспечению работы архива суда.</w:t>
            </w:r>
          </w:p>
          <w:p w:rsidR="000B1E15" w:rsidRPr="000B1E15" w:rsidRDefault="000B1E15" w:rsidP="00EB2D3C">
            <w:pPr>
              <w:spacing w:after="0" w:line="240" w:lineRule="auto"/>
              <w:ind w:left="0" w:firstLine="0"/>
              <w:rPr>
                <w:color w:val="22272F"/>
                <w:szCs w:val="24"/>
              </w:rPr>
            </w:pPr>
            <w:r w:rsidRPr="000B1E15">
              <w:rPr>
                <w:color w:val="22272F"/>
                <w:szCs w:val="24"/>
              </w:rPr>
              <w:t>ПК 3.3. Составлять проекты процессуальных и служебных документов суда.</w:t>
            </w:r>
          </w:p>
          <w:p w:rsidR="000B1E15" w:rsidRPr="000B1E15" w:rsidRDefault="000B1E15" w:rsidP="00EB2D3C">
            <w:pPr>
              <w:spacing w:after="0" w:line="240" w:lineRule="auto"/>
              <w:ind w:left="0" w:firstLine="0"/>
              <w:rPr>
                <w:color w:val="22272F"/>
                <w:szCs w:val="24"/>
              </w:rPr>
            </w:pPr>
            <w:r w:rsidRPr="000B1E15">
              <w:rPr>
                <w:color w:val="22272F"/>
                <w:szCs w:val="24"/>
              </w:rPr>
              <w:t>ПК 3.4. Осуществлять работу с обращениями граждан и организаций.</w:t>
            </w:r>
          </w:p>
          <w:p w:rsidR="000B1E15" w:rsidRPr="000B1E15" w:rsidRDefault="000B1E15" w:rsidP="00EB2D3C">
            <w:pPr>
              <w:spacing w:after="0" w:line="240" w:lineRule="auto"/>
              <w:ind w:left="0" w:firstLine="0"/>
              <w:rPr>
                <w:color w:val="22272F"/>
                <w:szCs w:val="24"/>
              </w:rPr>
            </w:pPr>
            <w:r w:rsidRPr="000B1E15">
              <w:rPr>
                <w:color w:val="22272F"/>
                <w:szCs w:val="24"/>
              </w:rPr>
              <w:t>ПК 3.5. Осуществлять работу по регистрации, учету и техническому оформлению исполнительных документов по судебным делам.</w:t>
            </w:r>
          </w:p>
        </w:tc>
      </w:tr>
      <w:tr w:rsidR="000B1E15" w:rsidRPr="000B1E15" w:rsidTr="00506A41">
        <w:tc>
          <w:tcPr>
            <w:tcW w:w="2297" w:type="dxa"/>
            <w:tcBorders>
              <w:top w:val="single" w:sz="6" w:space="0" w:color="000000"/>
              <w:left w:val="single" w:sz="6" w:space="0" w:color="000000"/>
              <w:bottom w:val="single" w:sz="6" w:space="0" w:color="000000"/>
            </w:tcBorders>
            <w:shd w:val="clear" w:color="auto" w:fill="FFFFFF"/>
            <w:hideMark/>
          </w:tcPr>
          <w:p w:rsidR="000B1E15" w:rsidRPr="000B1E15" w:rsidRDefault="000B1E15" w:rsidP="00EB2D3C">
            <w:pPr>
              <w:spacing w:after="0" w:line="240" w:lineRule="auto"/>
              <w:ind w:left="0" w:firstLine="0"/>
              <w:jc w:val="left"/>
              <w:rPr>
                <w:color w:val="22272F"/>
                <w:szCs w:val="24"/>
              </w:rPr>
            </w:pPr>
            <w:r w:rsidRPr="000B1E15">
              <w:rPr>
                <w:color w:val="22272F"/>
                <w:szCs w:val="24"/>
              </w:rPr>
              <w:t>правовое обеспечение деятельности организаций и оказание юридической помощи физическим лицам и их объединениям (по выбору)</w:t>
            </w:r>
          </w:p>
        </w:tc>
        <w:tc>
          <w:tcPr>
            <w:tcW w:w="6767" w:type="dxa"/>
            <w:tcBorders>
              <w:top w:val="single" w:sz="6" w:space="0" w:color="000000"/>
              <w:left w:val="single" w:sz="6" w:space="0" w:color="000000"/>
              <w:bottom w:val="single" w:sz="6" w:space="0" w:color="000000"/>
              <w:right w:val="single" w:sz="6" w:space="0" w:color="000000"/>
            </w:tcBorders>
            <w:shd w:val="clear" w:color="auto" w:fill="FFFFFF"/>
            <w:hideMark/>
          </w:tcPr>
          <w:p w:rsidR="000B1E15" w:rsidRPr="000B1E15" w:rsidRDefault="000B1E15" w:rsidP="00EB2D3C">
            <w:pPr>
              <w:spacing w:after="0" w:line="240" w:lineRule="auto"/>
              <w:ind w:left="0" w:firstLine="0"/>
              <w:rPr>
                <w:color w:val="22272F"/>
                <w:szCs w:val="24"/>
              </w:rPr>
            </w:pPr>
            <w:r w:rsidRPr="000B1E15">
              <w:rPr>
                <w:color w:val="22272F"/>
                <w:szCs w:val="24"/>
              </w:rPr>
              <w:t>ПК 3.1. Вести документооборот при оказании профессиональной юридической помощи.</w:t>
            </w:r>
          </w:p>
          <w:p w:rsidR="000B1E15" w:rsidRPr="000B1E15" w:rsidRDefault="000B1E15" w:rsidP="00EB2D3C">
            <w:pPr>
              <w:spacing w:after="0" w:line="240" w:lineRule="auto"/>
              <w:ind w:left="0" w:firstLine="0"/>
              <w:rPr>
                <w:color w:val="22272F"/>
                <w:szCs w:val="24"/>
              </w:rPr>
            </w:pPr>
            <w:r w:rsidRPr="000B1E15">
              <w:rPr>
                <w:color w:val="22272F"/>
                <w:szCs w:val="24"/>
              </w:rPr>
              <w:t>ПК 3.2. Представлять интересы организаций и физических лиц в отношениях с государственными органами, контрагентами и иными лицами.</w:t>
            </w:r>
          </w:p>
          <w:p w:rsidR="000B1E15" w:rsidRPr="000B1E15" w:rsidRDefault="000B1E15" w:rsidP="00EB2D3C">
            <w:pPr>
              <w:spacing w:after="0" w:line="240" w:lineRule="auto"/>
              <w:ind w:left="0" w:firstLine="0"/>
              <w:rPr>
                <w:color w:val="22272F"/>
                <w:szCs w:val="24"/>
              </w:rPr>
            </w:pPr>
            <w:r w:rsidRPr="000B1E15">
              <w:rPr>
                <w:color w:val="22272F"/>
                <w:szCs w:val="24"/>
              </w:rPr>
              <w:t>ПК 3.3. Составлять подборку законодательства и судебной практики.</w:t>
            </w:r>
          </w:p>
          <w:p w:rsidR="000B1E15" w:rsidRPr="000B1E15" w:rsidRDefault="000B1E15" w:rsidP="00EB2D3C">
            <w:pPr>
              <w:spacing w:after="0" w:line="240" w:lineRule="auto"/>
              <w:ind w:left="0" w:firstLine="0"/>
              <w:rPr>
                <w:color w:val="22272F"/>
                <w:szCs w:val="24"/>
              </w:rPr>
            </w:pPr>
            <w:r w:rsidRPr="000B1E15">
              <w:rPr>
                <w:color w:val="22272F"/>
                <w:szCs w:val="24"/>
              </w:rPr>
              <w:t>ПК 3.4. Разрабатывать проекты юридических документов.</w:t>
            </w:r>
          </w:p>
          <w:p w:rsidR="000B1E15" w:rsidRPr="000B1E15" w:rsidRDefault="000B1E15" w:rsidP="00EB2D3C">
            <w:pPr>
              <w:spacing w:after="0" w:line="240" w:lineRule="auto"/>
              <w:ind w:left="0" w:firstLine="0"/>
              <w:rPr>
                <w:color w:val="22272F"/>
                <w:szCs w:val="24"/>
              </w:rPr>
            </w:pPr>
            <w:r w:rsidRPr="000B1E15">
              <w:rPr>
                <w:color w:val="22272F"/>
                <w:szCs w:val="24"/>
              </w:rPr>
              <w:t>ПК 3.5. Проводить первичную правовую экспертизу документов для организаций и физических лиц.</w:t>
            </w:r>
          </w:p>
        </w:tc>
      </w:tr>
    </w:tbl>
    <w:p w:rsidR="000B1E15" w:rsidRPr="000B1E15" w:rsidRDefault="000B1E15" w:rsidP="000B1E15">
      <w:pPr>
        <w:widowControl w:val="0"/>
        <w:spacing w:after="0" w:line="240" w:lineRule="auto"/>
        <w:ind w:left="0" w:firstLine="426"/>
        <w:rPr>
          <w:color w:val="auto"/>
          <w:spacing w:val="-6"/>
          <w:szCs w:val="24"/>
          <w:lang w:eastAsia="ar-SA"/>
        </w:rPr>
      </w:pPr>
    </w:p>
    <w:p w:rsidR="000B1E15" w:rsidRPr="000B1E15" w:rsidRDefault="000B1E15" w:rsidP="000B1E15">
      <w:pPr>
        <w:widowControl w:val="0"/>
        <w:spacing w:after="0" w:line="240" w:lineRule="auto"/>
        <w:ind w:left="0" w:firstLine="426"/>
        <w:rPr>
          <w:bCs/>
          <w:color w:val="auto"/>
          <w:szCs w:val="24"/>
          <w:lang w:eastAsia="ar-SA"/>
        </w:rPr>
      </w:pPr>
      <w:r w:rsidRPr="000B1E15">
        <w:rPr>
          <w:color w:val="22272F"/>
          <w:szCs w:val="24"/>
        </w:rPr>
        <w:t xml:space="preserve">  </w:t>
      </w:r>
      <w:r w:rsidRPr="000B1E15">
        <w:rPr>
          <w:bCs/>
          <w:color w:val="auto"/>
          <w:szCs w:val="24"/>
          <w:lang w:eastAsia="ar-SA"/>
        </w:rPr>
        <w:t xml:space="preserve">В </w:t>
      </w:r>
      <w:r w:rsidRPr="000B1E15">
        <w:rPr>
          <w:bCs/>
          <w:color w:val="auto"/>
          <w:spacing w:val="-6"/>
          <w:szCs w:val="24"/>
          <w:lang w:eastAsia="ar-SA"/>
        </w:rPr>
        <w:t>процессе</w:t>
      </w:r>
      <w:r w:rsidRPr="000B1E15">
        <w:rPr>
          <w:bCs/>
          <w:color w:val="auto"/>
          <w:szCs w:val="24"/>
          <w:lang w:eastAsia="ar-SA"/>
        </w:rPr>
        <w:t xml:space="preserve"> освоения дисциплины у студентов должны форми</w:t>
      </w:r>
      <w:r w:rsidR="00177816">
        <w:rPr>
          <w:bCs/>
          <w:color w:val="auto"/>
          <w:szCs w:val="24"/>
          <w:lang w:eastAsia="ar-SA"/>
        </w:rPr>
        <w:t>роваться общие компетенции (ОК)</w:t>
      </w:r>
      <w:r w:rsidRPr="000B1E15">
        <w:rPr>
          <w:bCs/>
          <w:color w:val="auto"/>
          <w:szCs w:val="24"/>
          <w:lang w:eastAsia="ar-SA"/>
        </w:rPr>
        <w:t>:</w:t>
      </w:r>
    </w:p>
    <w:p w:rsidR="008168F3" w:rsidRDefault="000B1E15" w:rsidP="008168F3">
      <w:pPr>
        <w:pStyle w:val="s1"/>
        <w:shd w:val="clear" w:color="auto" w:fill="FFFFFF"/>
        <w:spacing w:after="0" w:afterAutospacing="0"/>
        <w:jc w:val="both"/>
        <w:rPr>
          <w:color w:val="22272F"/>
        </w:rPr>
      </w:pPr>
      <w:r w:rsidRPr="000B1E15">
        <w:rPr>
          <w:color w:val="22272F"/>
        </w:rPr>
        <w:t>ОК 01. Выбирать способы решения задач профессиональной деятельности применительно к различным контекстам;</w:t>
      </w:r>
    </w:p>
    <w:p w:rsidR="000B1E15" w:rsidRPr="000B1E15" w:rsidRDefault="000B1E15" w:rsidP="008168F3">
      <w:pPr>
        <w:pStyle w:val="s1"/>
        <w:shd w:val="clear" w:color="auto" w:fill="FFFFFF"/>
        <w:spacing w:after="0" w:afterAutospacing="0"/>
        <w:jc w:val="both"/>
        <w:rPr>
          <w:color w:val="22272F"/>
        </w:rPr>
      </w:pPr>
      <w:r w:rsidRPr="000B1E15">
        <w:rPr>
          <w:color w:val="22272F"/>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B1E15" w:rsidRPr="000B1E15" w:rsidRDefault="000B1E15" w:rsidP="008168F3">
      <w:pPr>
        <w:pStyle w:val="s1"/>
        <w:shd w:val="clear" w:color="auto" w:fill="FFFFFF"/>
        <w:spacing w:after="0" w:afterAutospacing="0"/>
        <w:jc w:val="both"/>
        <w:rPr>
          <w:color w:val="22272F"/>
        </w:rPr>
      </w:pPr>
      <w:r w:rsidRPr="000B1E15">
        <w:rPr>
          <w:color w:val="22272F"/>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0B1E15" w:rsidRPr="000B1E15" w:rsidRDefault="000B1E15" w:rsidP="008168F3">
      <w:pPr>
        <w:pStyle w:val="s1"/>
        <w:shd w:val="clear" w:color="auto" w:fill="FFFFFF"/>
        <w:spacing w:after="0" w:afterAutospacing="0"/>
        <w:jc w:val="both"/>
        <w:rPr>
          <w:color w:val="22272F"/>
        </w:rPr>
      </w:pPr>
      <w:r w:rsidRPr="000B1E15">
        <w:rPr>
          <w:color w:val="22272F"/>
        </w:rPr>
        <w:t>ОК 04. Эффективно взаимодействовать и работать в коллективе и команде;</w:t>
      </w:r>
    </w:p>
    <w:p w:rsidR="000B1E15" w:rsidRPr="000B1E15" w:rsidRDefault="000B1E15" w:rsidP="008168F3">
      <w:pPr>
        <w:pStyle w:val="s1"/>
        <w:shd w:val="clear" w:color="auto" w:fill="FFFFFF"/>
        <w:spacing w:after="0" w:afterAutospacing="0"/>
        <w:jc w:val="both"/>
        <w:rPr>
          <w:color w:val="22272F"/>
        </w:rPr>
      </w:pPr>
      <w:r w:rsidRPr="000B1E15">
        <w:rPr>
          <w:color w:val="22272F"/>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B1E15" w:rsidRPr="000B1E15" w:rsidRDefault="000B1E15" w:rsidP="008168F3">
      <w:pPr>
        <w:pStyle w:val="s1"/>
        <w:shd w:val="clear" w:color="auto" w:fill="FFFFFF"/>
        <w:spacing w:after="0" w:afterAutospacing="0"/>
        <w:jc w:val="both"/>
        <w:rPr>
          <w:color w:val="22272F"/>
        </w:rPr>
      </w:pPr>
      <w:r w:rsidRPr="000B1E15">
        <w:rPr>
          <w:color w:val="22272F"/>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0B1E15" w:rsidRPr="000B1E15" w:rsidRDefault="000B1E15" w:rsidP="008168F3">
      <w:pPr>
        <w:pStyle w:val="s1"/>
        <w:shd w:val="clear" w:color="auto" w:fill="FFFFFF"/>
        <w:spacing w:after="0" w:afterAutospacing="0"/>
        <w:jc w:val="both"/>
        <w:rPr>
          <w:color w:val="22272F"/>
        </w:rPr>
      </w:pPr>
      <w:r w:rsidRPr="000B1E15">
        <w:rPr>
          <w:color w:val="22272F"/>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B1E15" w:rsidRPr="000B1E15" w:rsidRDefault="000B1E15" w:rsidP="008168F3">
      <w:pPr>
        <w:pStyle w:val="s1"/>
        <w:shd w:val="clear" w:color="auto" w:fill="FFFFFF"/>
        <w:spacing w:after="0" w:afterAutospacing="0"/>
        <w:jc w:val="both"/>
        <w:rPr>
          <w:color w:val="22272F"/>
        </w:rPr>
      </w:pPr>
      <w:r w:rsidRPr="000B1E15">
        <w:rPr>
          <w:color w:val="22272F"/>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B1E15" w:rsidRPr="000B1E15" w:rsidRDefault="000B1E15" w:rsidP="000B1E15">
      <w:pPr>
        <w:pStyle w:val="s1"/>
        <w:shd w:val="clear" w:color="auto" w:fill="FFFFFF"/>
        <w:jc w:val="both"/>
        <w:rPr>
          <w:color w:val="22272F"/>
        </w:rPr>
      </w:pPr>
      <w:r w:rsidRPr="000B1E15">
        <w:rPr>
          <w:color w:val="22272F"/>
        </w:rPr>
        <w:lastRenderedPageBreak/>
        <w:t>ОК 09. Пользоваться профессиональной документацией на государственном и иностранном языках.</w:t>
      </w:r>
    </w:p>
    <w:p w:rsidR="000B1E15" w:rsidRDefault="000B1E15" w:rsidP="000B1E15">
      <w:pPr>
        <w:ind w:left="0"/>
        <w:rPr>
          <w:color w:val="22272F"/>
          <w:szCs w:val="24"/>
        </w:rPr>
      </w:pPr>
      <w:r w:rsidRPr="000B1E15">
        <w:rPr>
          <w:color w:val="22272F"/>
          <w:szCs w:val="24"/>
        </w:rPr>
        <w:t xml:space="preserve"> </w:t>
      </w:r>
    </w:p>
    <w:p w:rsidR="0066513D" w:rsidRPr="000B1E15" w:rsidRDefault="0066513D" w:rsidP="000B1E15">
      <w:pPr>
        <w:ind w:left="0"/>
        <w:rPr>
          <w:szCs w:val="24"/>
        </w:rPr>
      </w:pPr>
    </w:p>
    <w:p w:rsidR="000B1E15" w:rsidRPr="000B1E15" w:rsidRDefault="000B1E15" w:rsidP="000B1E15">
      <w:pPr>
        <w:ind w:left="0"/>
        <w:rPr>
          <w:szCs w:val="24"/>
        </w:rPr>
      </w:pPr>
    </w:p>
    <w:p w:rsidR="00C34870" w:rsidRPr="006B03DF" w:rsidRDefault="00C34870" w:rsidP="00C34870">
      <w:pPr>
        <w:numPr>
          <w:ilvl w:val="0"/>
          <w:numId w:val="21"/>
        </w:numPr>
        <w:spacing w:after="68" w:line="259" w:lineRule="auto"/>
        <w:ind w:right="1220" w:hanging="240"/>
        <w:jc w:val="right"/>
        <w:rPr>
          <w:szCs w:val="24"/>
        </w:rPr>
      </w:pPr>
      <w:r w:rsidRPr="000B1E15">
        <w:rPr>
          <w:b/>
          <w:szCs w:val="24"/>
        </w:rPr>
        <w:t xml:space="preserve">СТРУКТУРА И СОДЕРЖАНИЕ </w:t>
      </w:r>
      <w:r w:rsidR="008168F3">
        <w:rPr>
          <w:b/>
          <w:szCs w:val="24"/>
        </w:rPr>
        <w:t>ПРОФЕССИОНАЛЬНОГО МОДУЛЯ</w:t>
      </w:r>
      <w:r w:rsidR="008168F3" w:rsidRPr="000B1E15">
        <w:rPr>
          <w:b/>
          <w:szCs w:val="24"/>
        </w:rPr>
        <w:t xml:space="preserve"> </w:t>
      </w:r>
    </w:p>
    <w:p w:rsidR="006B03DF" w:rsidRDefault="006B03DF" w:rsidP="006B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pPr>
      <w:r>
        <w:rPr>
          <w:b/>
          <w:sz w:val="28"/>
          <w:szCs w:val="28"/>
        </w:rPr>
        <w:t xml:space="preserve">2.1. Объем </w:t>
      </w:r>
      <w:r w:rsidR="008168F3">
        <w:rPr>
          <w:b/>
          <w:sz w:val="28"/>
          <w:szCs w:val="28"/>
        </w:rPr>
        <w:t>профессионального модуля</w:t>
      </w:r>
      <w:r>
        <w:rPr>
          <w:b/>
          <w:sz w:val="28"/>
          <w:szCs w:val="28"/>
        </w:rPr>
        <w:t xml:space="preserve"> и виды учебной работы</w:t>
      </w:r>
    </w:p>
    <w:p w:rsidR="006B03DF" w:rsidRPr="006B03DF" w:rsidRDefault="006B03DF" w:rsidP="006B03DF">
      <w:pPr>
        <w:spacing w:after="68" w:line="259" w:lineRule="auto"/>
        <w:ind w:left="240" w:right="1220" w:firstLine="0"/>
        <w:jc w:val="center"/>
        <w:rPr>
          <w:szCs w:val="24"/>
        </w:rPr>
      </w:pPr>
    </w:p>
    <w:p w:rsidR="006B03DF" w:rsidRDefault="006B03DF" w:rsidP="006B03DF">
      <w:pPr>
        <w:spacing w:after="68" w:line="259" w:lineRule="auto"/>
        <w:ind w:right="1220"/>
        <w:jc w:val="right"/>
        <w:rPr>
          <w:b/>
          <w:szCs w:val="24"/>
        </w:rPr>
      </w:pPr>
    </w:p>
    <w:p w:rsidR="006B03DF" w:rsidRDefault="006B03DF" w:rsidP="006B03DF">
      <w:pPr>
        <w:spacing w:after="68" w:line="259" w:lineRule="auto"/>
        <w:ind w:right="1220"/>
        <w:jc w:val="right"/>
        <w:rPr>
          <w:szCs w:val="24"/>
        </w:rPr>
      </w:pPr>
    </w:p>
    <w:p w:rsidR="0066513D" w:rsidRDefault="0066513D" w:rsidP="006B03DF">
      <w:pPr>
        <w:spacing w:after="68" w:line="259" w:lineRule="auto"/>
        <w:ind w:right="1220"/>
        <w:jc w:val="right"/>
        <w:rPr>
          <w:szCs w:val="24"/>
        </w:rPr>
      </w:pPr>
    </w:p>
    <w:p w:rsidR="0066513D" w:rsidRPr="006B03DF" w:rsidRDefault="0066513D" w:rsidP="006B03DF">
      <w:pPr>
        <w:spacing w:after="68" w:line="259" w:lineRule="auto"/>
        <w:ind w:right="1220"/>
        <w:jc w:val="right"/>
        <w:rPr>
          <w:szCs w:val="24"/>
        </w:rPr>
      </w:pPr>
    </w:p>
    <w:p w:rsidR="006B03DF" w:rsidRPr="00C34870" w:rsidRDefault="006B03DF" w:rsidP="006B03DF">
      <w:pPr>
        <w:spacing w:after="68" w:line="259" w:lineRule="auto"/>
        <w:ind w:left="240" w:right="1220" w:firstLine="0"/>
        <w:jc w:val="center"/>
        <w:rPr>
          <w:szCs w:val="24"/>
        </w:rPr>
      </w:pPr>
    </w:p>
    <w:p w:rsidR="00C34870" w:rsidRDefault="00C34870" w:rsidP="00C34870">
      <w:pPr>
        <w:spacing w:after="68" w:line="259" w:lineRule="auto"/>
        <w:ind w:right="1220"/>
        <w:jc w:val="right"/>
        <w:rPr>
          <w:b/>
          <w:szCs w:val="24"/>
        </w:rPr>
      </w:pPr>
    </w:p>
    <w:p w:rsidR="00C34870" w:rsidRDefault="00C34870" w:rsidP="00C34870">
      <w:pPr>
        <w:spacing w:after="68" w:line="259" w:lineRule="auto"/>
        <w:ind w:right="1220"/>
        <w:jc w:val="right"/>
        <w:rPr>
          <w:b/>
          <w:szCs w:val="24"/>
        </w:rPr>
      </w:pPr>
    </w:p>
    <w:p w:rsidR="00C34870" w:rsidRPr="00C34870" w:rsidRDefault="00C34870" w:rsidP="00C34870">
      <w:pPr>
        <w:spacing w:after="68" w:line="259" w:lineRule="auto"/>
        <w:ind w:right="1220"/>
        <w:jc w:val="right"/>
        <w:rPr>
          <w:szCs w:val="24"/>
        </w:rPr>
      </w:pPr>
    </w:p>
    <w:p w:rsidR="00C34870" w:rsidRPr="000B1E15" w:rsidRDefault="00C34870" w:rsidP="00C34870">
      <w:pPr>
        <w:spacing w:after="68" w:line="259" w:lineRule="auto"/>
        <w:ind w:left="240" w:right="1220" w:firstLine="0"/>
        <w:rPr>
          <w:szCs w:val="24"/>
        </w:rPr>
      </w:pPr>
    </w:p>
    <w:p w:rsidR="000B1E15" w:rsidRDefault="00C34870" w:rsidP="00C34870">
      <w:pPr>
        <w:ind w:left="0"/>
        <w:rPr>
          <w:szCs w:val="24"/>
        </w:rPr>
      </w:pPr>
      <w:r w:rsidRPr="000B1E15">
        <w:rPr>
          <w:b/>
          <w:szCs w:val="24"/>
        </w:rPr>
        <w:tab/>
      </w:r>
    </w:p>
    <w:p w:rsidR="00C34870" w:rsidRDefault="00C34870" w:rsidP="000B1E15">
      <w:pPr>
        <w:spacing w:after="72" w:line="259" w:lineRule="auto"/>
        <w:ind w:left="708" w:firstLine="0"/>
        <w:jc w:val="left"/>
        <w:rPr>
          <w:szCs w:val="24"/>
        </w:rPr>
      </w:pPr>
    </w:p>
    <w:p w:rsidR="00C34870" w:rsidRDefault="00C34870" w:rsidP="000B1E15">
      <w:pPr>
        <w:spacing w:after="72" w:line="259" w:lineRule="auto"/>
        <w:ind w:left="708" w:firstLine="0"/>
        <w:jc w:val="left"/>
        <w:rPr>
          <w:szCs w:val="24"/>
        </w:rPr>
      </w:pPr>
    </w:p>
    <w:p w:rsidR="00C34870" w:rsidRDefault="00C34870" w:rsidP="000B1E15">
      <w:pPr>
        <w:spacing w:after="72" w:line="259" w:lineRule="auto"/>
        <w:ind w:left="708" w:firstLine="0"/>
        <w:jc w:val="left"/>
        <w:rPr>
          <w:szCs w:val="24"/>
        </w:rPr>
      </w:pPr>
    </w:p>
    <w:p w:rsidR="00C34870" w:rsidRDefault="00C34870" w:rsidP="000B1E15">
      <w:pPr>
        <w:spacing w:after="72" w:line="259" w:lineRule="auto"/>
        <w:ind w:left="708" w:firstLine="0"/>
        <w:jc w:val="left"/>
        <w:rPr>
          <w:szCs w:val="24"/>
        </w:rPr>
      </w:pPr>
    </w:p>
    <w:p w:rsidR="00C34870" w:rsidRDefault="00C34870" w:rsidP="000B1E15">
      <w:pPr>
        <w:spacing w:after="72" w:line="259" w:lineRule="auto"/>
        <w:ind w:left="708" w:firstLine="0"/>
        <w:jc w:val="left"/>
        <w:rPr>
          <w:szCs w:val="24"/>
        </w:rPr>
      </w:pPr>
    </w:p>
    <w:p w:rsidR="00C34870" w:rsidRDefault="00C34870" w:rsidP="000B1E15">
      <w:pPr>
        <w:spacing w:after="72" w:line="259" w:lineRule="auto"/>
        <w:ind w:left="708" w:firstLine="0"/>
        <w:jc w:val="left"/>
        <w:rPr>
          <w:szCs w:val="24"/>
        </w:rPr>
      </w:pPr>
    </w:p>
    <w:p w:rsidR="00C34870" w:rsidRDefault="00C34870" w:rsidP="000B1E15">
      <w:pPr>
        <w:spacing w:after="72" w:line="259" w:lineRule="auto"/>
        <w:ind w:left="708" w:firstLine="0"/>
        <w:jc w:val="left"/>
        <w:rPr>
          <w:szCs w:val="24"/>
        </w:rPr>
      </w:pPr>
    </w:p>
    <w:p w:rsidR="00C34870" w:rsidRPr="000B1E15" w:rsidRDefault="00C34870" w:rsidP="000B1E15">
      <w:pPr>
        <w:spacing w:after="72" w:line="259" w:lineRule="auto"/>
        <w:ind w:left="708" w:firstLine="0"/>
        <w:jc w:val="left"/>
        <w:rPr>
          <w:szCs w:val="24"/>
        </w:rPr>
      </w:pPr>
    </w:p>
    <w:p w:rsidR="000B1E15" w:rsidRPr="000B1E15" w:rsidRDefault="000B1E15" w:rsidP="000B1E15">
      <w:pPr>
        <w:spacing w:after="0" w:line="259" w:lineRule="auto"/>
        <w:ind w:left="0" w:firstLine="0"/>
        <w:jc w:val="left"/>
        <w:rPr>
          <w:szCs w:val="24"/>
        </w:rPr>
      </w:pPr>
      <w:r w:rsidRPr="000B1E15">
        <w:rPr>
          <w:szCs w:val="24"/>
        </w:rPr>
        <w:t xml:space="preserve"> </w:t>
      </w:r>
    </w:p>
    <w:tbl>
      <w:tblPr>
        <w:tblpPr w:leftFromText="180" w:rightFromText="180" w:vertAnchor="page" w:horzAnchor="margin" w:tblpY="2161"/>
        <w:tblW w:w="8654" w:type="dxa"/>
        <w:shd w:val="clear" w:color="auto" w:fill="FFFFFF"/>
        <w:tblCellMar>
          <w:left w:w="0" w:type="dxa"/>
          <w:right w:w="0" w:type="dxa"/>
        </w:tblCellMar>
        <w:tblLook w:val="04A0" w:firstRow="1" w:lastRow="0" w:firstColumn="1" w:lastColumn="0" w:noHBand="0" w:noVBand="1"/>
      </w:tblPr>
      <w:tblGrid>
        <w:gridCol w:w="5310"/>
        <w:gridCol w:w="3344"/>
      </w:tblGrid>
      <w:tr w:rsidR="000B1E15" w:rsidRPr="000B1E15" w:rsidTr="00C34870">
        <w:trPr>
          <w:trHeight w:val="350"/>
        </w:trPr>
        <w:tc>
          <w:tcPr>
            <w:tcW w:w="53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B1E15" w:rsidRPr="000B1E15" w:rsidRDefault="000B1E15" w:rsidP="008C2EF0">
            <w:pPr>
              <w:ind w:left="0" w:firstLine="0"/>
              <w:jc w:val="left"/>
              <w:rPr>
                <w:szCs w:val="24"/>
              </w:rPr>
            </w:pPr>
            <w:r w:rsidRPr="000B1E15">
              <w:rPr>
                <w:b/>
                <w:bCs/>
                <w:szCs w:val="24"/>
              </w:rPr>
              <w:lastRenderedPageBreak/>
              <w:t>Вид учебной деятельности</w:t>
            </w:r>
          </w:p>
        </w:tc>
        <w:tc>
          <w:tcPr>
            <w:tcW w:w="33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B1E15" w:rsidRPr="000B1E15" w:rsidRDefault="000B1E15" w:rsidP="00C34870">
            <w:pPr>
              <w:ind w:left="0" w:firstLine="0"/>
              <w:rPr>
                <w:szCs w:val="24"/>
              </w:rPr>
            </w:pPr>
            <w:r w:rsidRPr="000B1E15">
              <w:rPr>
                <w:b/>
                <w:bCs/>
                <w:szCs w:val="24"/>
              </w:rPr>
              <w:t>Объем часов</w:t>
            </w:r>
          </w:p>
        </w:tc>
      </w:tr>
      <w:tr w:rsidR="000B1E15" w:rsidRPr="000B1E15" w:rsidTr="00C34870">
        <w:trPr>
          <w:trHeight w:val="364"/>
        </w:trPr>
        <w:tc>
          <w:tcPr>
            <w:tcW w:w="5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0B1E15" w:rsidP="008C2EF0">
            <w:pPr>
              <w:ind w:left="0" w:firstLine="0"/>
              <w:jc w:val="left"/>
              <w:rPr>
                <w:szCs w:val="24"/>
              </w:rPr>
            </w:pPr>
            <w:r w:rsidRPr="000B1E15">
              <w:rPr>
                <w:szCs w:val="24"/>
              </w:rPr>
              <w:t>Максимальная учебная нагрузка (всего)</w:t>
            </w:r>
          </w:p>
        </w:tc>
        <w:tc>
          <w:tcPr>
            <w:tcW w:w="3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8168F3" w:rsidP="008C2EF0">
            <w:pPr>
              <w:ind w:left="0" w:firstLine="0"/>
              <w:rPr>
                <w:szCs w:val="24"/>
              </w:rPr>
            </w:pPr>
            <w:r>
              <w:rPr>
                <w:szCs w:val="24"/>
              </w:rPr>
              <w:t>440</w:t>
            </w:r>
          </w:p>
        </w:tc>
      </w:tr>
      <w:tr w:rsidR="000B1E15" w:rsidRPr="000B1E15" w:rsidTr="00C34870">
        <w:trPr>
          <w:trHeight w:val="700"/>
        </w:trPr>
        <w:tc>
          <w:tcPr>
            <w:tcW w:w="5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0B1E15" w:rsidP="008C2EF0">
            <w:pPr>
              <w:ind w:left="0" w:firstLine="0"/>
              <w:jc w:val="left"/>
              <w:rPr>
                <w:szCs w:val="24"/>
              </w:rPr>
            </w:pPr>
            <w:r w:rsidRPr="000B1E15">
              <w:rPr>
                <w:szCs w:val="24"/>
              </w:rPr>
              <w:t>Обязательная аудиторная учебная нагрузка (всего)</w:t>
            </w:r>
          </w:p>
        </w:tc>
        <w:tc>
          <w:tcPr>
            <w:tcW w:w="3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8168F3" w:rsidP="008C2EF0">
            <w:pPr>
              <w:ind w:left="0" w:firstLine="0"/>
              <w:rPr>
                <w:szCs w:val="24"/>
              </w:rPr>
            </w:pPr>
            <w:r>
              <w:rPr>
                <w:szCs w:val="24"/>
              </w:rPr>
              <w:t>424</w:t>
            </w:r>
          </w:p>
        </w:tc>
      </w:tr>
      <w:tr w:rsidR="000B1E15" w:rsidRPr="000B1E15" w:rsidTr="00C34870">
        <w:trPr>
          <w:trHeight w:val="350"/>
        </w:trPr>
        <w:tc>
          <w:tcPr>
            <w:tcW w:w="5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0B1E15" w:rsidP="008C2EF0">
            <w:pPr>
              <w:ind w:left="0" w:firstLine="0"/>
              <w:jc w:val="left"/>
              <w:rPr>
                <w:szCs w:val="24"/>
              </w:rPr>
            </w:pPr>
            <w:proofErr w:type="gramStart"/>
            <w:r w:rsidRPr="000B1E15">
              <w:rPr>
                <w:szCs w:val="24"/>
              </w:rPr>
              <w:t>в</w:t>
            </w:r>
            <w:proofErr w:type="gramEnd"/>
            <w:r w:rsidRPr="000B1E15">
              <w:rPr>
                <w:szCs w:val="24"/>
              </w:rPr>
              <w:t xml:space="preserve"> том числе:</w:t>
            </w:r>
          </w:p>
        </w:tc>
        <w:tc>
          <w:tcPr>
            <w:tcW w:w="3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0B1E15" w:rsidP="00B04FC0">
            <w:pPr>
              <w:rPr>
                <w:szCs w:val="24"/>
              </w:rPr>
            </w:pPr>
          </w:p>
        </w:tc>
      </w:tr>
      <w:tr w:rsidR="000B1E15" w:rsidRPr="000B1E15" w:rsidTr="00C34870">
        <w:trPr>
          <w:trHeight w:val="364"/>
        </w:trPr>
        <w:tc>
          <w:tcPr>
            <w:tcW w:w="5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0B1E15" w:rsidP="008C2EF0">
            <w:pPr>
              <w:ind w:left="0" w:firstLine="0"/>
              <w:jc w:val="left"/>
              <w:rPr>
                <w:szCs w:val="24"/>
              </w:rPr>
            </w:pPr>
            <w:proofErr w:type="gramStart"/>
            <w:r w:rsidRPr="000B1E15">
              <w:rPr>
                <w:szCs w:val="24"/>
              </w:rPr>
              <w:t>лабораторные</w:t>
            </w:r>
            <w:proofErr w:type="gramEnd"/>
            <w:r w:rsidRPr="000B1E15">
              <w:rPr>
                <w:szCs w:val="24"/>
              </w:rPr>
              <w:t xml:space="preserve"> занятия</w:t>
            </w:r>
          </w:p>
        </w:tc>
        <w:tc>
          <w:tcPr>
            <w:tcW w:w="3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0B1E15" w:rsidP="008C2EF0">
            <w:pPr>
              <w:ind w:left="0" w:firstLine="0"/>
              <w:rPr>
                <w:szCs w:val="24"/>
              </w:rPr>
            </w:pPr>
            <w:r w:rsidRPr="000B1E15">
              <w:rPr>
                <w:szCs w:val="24"/>
              </w:rPr>
              <w:t>Не предусмотрено</w:t>
            </w:r>
          </w:p>
        </w:tc>
      </w:tr>
      <w:tr w:rsidR="000B1E15" w:rsidRPr="000B1E15" w:rsidTr="00C34870">
        <w:trPr>
          <w:trHeight w:val="350"/>
        </w:trPr>
        <w:tc>
          <w:tcPr>
            <w:tcW w:w="5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0B1E15" w:rsidP="008C2EF0">
            <w:pPr>
              <w:ind w:left="0" w:firstLine="0"/>
              <w:jc w:val="left"/>
              <w:rPr>
                <w:szCs w:val="24"/>
              </w:rPr>
            </w:pPr>
            <w:proofErr w:type="gramStart"/>
            <w:r w:rsidRPr="000B1E15">
              <w:rPr>
                <w:szCs w:val="24"/>
              </w:rPr>
              <w:t>практические</w:t>
            </w:r>
            <w:proofErr w:type="gramEnd"/>
            <w:r w:rsidRPr="000B1E15">
              <w:rPr>
                <w:szCs w:val="24"/>
              </w:rPr>
              <w:t xml:space="preserve"> занятия</w:t>
            </w:r>
          </w:p>
        </w:tc>
        <w:tc>
          <w:tcPr>
            <w:tcW w:w="3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8168F3" w:rsidP="008C2EF0">
            <w:pPr>
              <w:ind w:left="0" w:firstLine="0"/>
              <w:rPr>
                <w:szCs w:val="24"/>
              </w:rPr>
            </w:pPr>
            <w:r>
              <w:rPr>
                <w:szCs w:val="24"/>
              </w:rPr>
              <w:t>18</w:t>
            </w:r>
          </w:p>
        </w:tc>
      </w:tr>
      <w:tr w:rsidR="000B1E15" w:rsidRPr="000B1E15" w:rsidTr="00C34870">
        <w:trPr>
          <w:trHeight w:val="364"/>
        </w:trPr>
        <w:tc>
          <w:tcPr>
            <w:tcW w:w="5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0B1E15" w:rsidP="008C2EF0">
            <w:pPr>
              <w:ind w:left="0" w:firstLine="0"/>
              <w:jc w:val="left"/>
              <w:rPr>
                <w:szCs w:val="24"/>
              </w:rPr>
            </w:pPr>
            <w:proofErr w:type="gramStart"/>
            <w:r w:rsidRPr="000B1E15">
              <w:rPr>
                <w:szCs w:val="24"/>
              </w:rPr>
              <w:t>контрольные</w:t>
            </w:r>
            <w:proofErr w:type="gramEnd"/>
            <w:r w:rsidRPr="000B1E15">
              <w:rPr>
                <w:szCs w:val="24"/>
              </w:rPr>
              <w:t xml:space="preserve"> работы</w:t>
            </w:r>
          </w:p>
        </w:tc>
        <w:tc>
          <w:tcPr>
            <w:tcW w:w="3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0B1E15" w:rsidP="008C2EF0">
            <w:pPr>
              <w:ind w:left="0" w:firstLine="0"/>
              <w:rPr>
                <w:szCs w:val="24"/>
              </w:rPr>
            </w:pPr>
            <w:r w:rsidRPr="000B1E15">
              <w:rPr>
                <w:szCs w:val="24"/>
              </w:rPr>
              <w:t>Не предусмотрено</w:t>
            </w:r>
          </w:p>
        </w:tc>
      </w:tr>
      <w:tr w:rsidR="000B1E15" w:rsidRPr="000B1E15" w:rsidTr="00C34870">
        <w:trPr>
          <w:trHeight w:val="350"/>
        </w:trPr>
        <w:tc>
          <w:tcPr>
            <w:tcW w:w="5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0B1E15" w:rsidP="008C2EF0">
            <w:pPr>
              <w:ind w:left="0" w:firstLine="0"/>
              <w:jc w:val="left"/>
              <w:rPr>
                <w:szCs w:val="24"/>
              </w:rPr>
            </w:pPr>
            <w:proofErr w:type="gramStart"/>
            <w:r w:rsidRPr="000B1E15">
              <w:rPr>
                <w:szCs w:val="24"/>
              </w:rPr>
              <w:t>курсовая</w:t>
            </w:r>
            <w:proofErr w:type="gramEnd"/>
            <w:r w:rsidRPr="000B1E15">
              <w:rPr>
                <w:szCs w:val="24"/>
              </w:rPr>
              <w:t xml:space="preserve"> работа (проект)</w:t>
            </w:r>
          </w:p>
        </w:tc>
        <w:tc>
          <w:tcPr>
            <w:tcW w:w="3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0B1E15" w:rsidP="008C2EF0">
            <w:pPr>
              <w:ind w:left="0" w:firstLine="0"/>
              <w:jc w:val="left"/>
              <w:rPr>
                <w:szCs w:val="24"/>
              </w:rPr>
            </w:pPr>
            <w:r w:rsidRPr="000B1E15">
              <w:rPr>
                <w:szCs w:val="24"/>
              </w:rPr>
              <w:t>Не предусмотрено</w:t>
            </w:r>
          </w:p>
        </w:tc>
      </w:tr>
      <w:tr w:rsidR="000B1E15" w:rsidRPr="000B1E15" w:rsidTr="00C34870">
        <w:trPr>
          <w:trHeight w:val="364"/>
        </w:trPr>
        <w:tc>
          <w:tcPr>
            <w:tcW w:w="5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0B1E15" w:rsidP="008C2EF0">
            <w:pPr>
              <w:ind w:left="0" w:firstLine="0"/>
              <w:jc w:val="left"/>
              <w:rPr>
                <w:szCs w:val="24"/>
              </w:rPr>
            </w:pPr>
            <w:proofErr w:type="gramStart"/>
            <w:r w:rsidRPr="000B1E15">
              <w:rPr>
                <w:szCs w:val="24"/>
              </w:rPr>
              <w:t>самостоятельная</w:t>
            </w:r>
            <w:proofErr w:type="gramEnd"/>
            <w:r w:rsidRPr="000B1E15">
              <w:rPr>
                <w:szCs w:val="24"/>
              </w:rPr>
              <w:t xml:space="preserve"> работа студента (всего)</w:t>
            </w:r>
          </w:p>
        </w:tc>
        <w:tc>
          <w:tcPr>
            <w:tcW w:w="3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8168F3" w:rsidP="008C2EF0">
            <w:pPr>
              <w:ind w:left="0" w:firstLine="0"/>
              <w:jc w:val="left"/>
              <w:rPr>
                <w:szCs w:val="24"/>
              </w:rPr>
            </w:pPr>
            <w:r>
              <w:rPr>
                <w:szCs w:val="24"/>
              </w:rPr>
              <w:t>8</w:t>
            </w:r>
          </w:p>
        </w:tc>
      </w:tr>
      <w:tr w:rsidR="000B1E15" w:rsidRPr="000B1E15" w:rsidTr="00C34870">
        <w:trPr>
          <w:trHeight w:val="350"/>
        </w:trPr>
        <w:tc>
          <w:tcPr>
            <w:tcW w:w="5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0B1E15" w:rsidP="008C2EF0">
            <w:pPr>
              <w:ind w:left="0" w:firstLine="0"/>
              <w:jc w:val="left"/>
              <w:rPr>
                <w:szCs w:val="24"/>
              </w:rPr>
            </w:pPr>
            <w:proofErr w:type="gramStart"/>
            <w:r w:rsidRPr="000B1E15">
              <w:rPr>
                <w:szCs w:val="24"/>
              </w:rPr>
              <w:t>в</w:t>
            </w:r>
            <w:proofErr w:type="gramEnd"/>
            <w:r w:rsidRPr="000B1E15">
              <w:rPr>
                <w:szCs w:val="24"/>
              </w:rPr>
              <w:t xml:space="preserve"> том числе:</w:t>
            </w:r>
          </w:p>
        </w:tc>
        <w:tc>
          <w:tcPr>
            <w:tcW w:w="3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0B1E15" w:rsidP="008C2EF0">
            <w:pPr>
              <w:jc w:val="left"/>
              <w:rPr>
                <w:szCs w:val="24"/>
              </w:rPr>
            </w:pPr>
          </w:p>
        </w:tc>
      </w:tr>
      <w:tr w:rsidR="000B1E15" w:rsidRPr="000B1E15" w:rsidTr="00C34870">
        <w:trPr>
          <w:trHeight w:val="700"/>
        </w:trPr>
        <w:tc>
          <w:tcPr>
            <w:tcW w:w="5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0B1E15" w:rsidP="008C2EF0">
            <w:pPr>
              <w:ind w:left="0" w:firstLine="0"/>
              <w:jc w:val="left"/>
              <w:rPr>
                <w:szCs w:val="24"/>
              </w:rPr>
            </w:pPr>
            <w:r w:rsidRPr="000B1E15">
              <w:rPr>
                <w:szCs w:val="24"/>
              </w:rPr>
              <w:t>Самостоятельная работа на курсовой работой (проектом)</w:t>
            </w:r>
          </w:p>
        </w:tc>
        <w:tc>
          <w:tcPr>
            <w:tcW w:w="3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B1E15" w:rsidRPr="000B1E15" w:rsidRDefault="000B1E15" w:rsidP="008C2EF0">
            <w:pPr>
              <w:ind w:left="0" w:firstLine="0"/>
              <w:jc w:val="left"/>
              <w:rPr>
                <w:szCs w:val="24"/>
              </w:rPr>
            </w:pPr>
            <w:r w:rsidRPr="000B1E15">
              <w:rPr>
                <w:szCs w:val="24"/>
              </w:rPr>
              <w:t>Не предусмотрено</w:t>
            </w:r>
          </w:p>
        </w:tc>
      </w:tr>
      <w:tr w:rsidR="000B1E15" w:rsidRPr="000B1E15" w:rsidTr="00C34870">
        <w:trPr>
          <w:trHeight w:val="350"/>
        </w:trPr>
        <w:tc>
          <w:tcPr>
            <w:tcW w:w="865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B1E15" w:rsidRPr="000B1E15" w:rsidRDefault="000B1E15" w:rsidP="008C2EF0">
            <w:pPr>
              <w:ind w:left="0" w:firstLine="0"/>
              <w:jc w:val="left"/>
              <w:rPr>
                <w:szCs w:val="24"/>
              </w:rPr>
            </w:pPr>
            <w:r w:rsidRPr="000B1E15">
              <w:rPr>
                <w:szCs w:val="24"/>
              </w:rPr>
              <w:t>Итоговая аттестация в форме экзамена</w:t>
            </w:r>
          </w:p>
        </w:tc>
      </w:tr>
      <w:tr w:rsidR="000B1E15" w:rsidRPr="000B1E15" w:rsidTr="00C34870">
        <w:trPr>
          <w:trHeight w:val="364"/>
        </w:trPr>
        <w:tc>
          <w:tcPr>
            <w:tcW w:w="53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B1E15" w:rsidRPr="000B1E15" w:rsidRDefault="000B1E15" w:rsidP="008C2EF0">
            <w:pPr>
              <w:ind w:left="0" w:firstLine="0"/>
              <w:jc w:val="left"/>
              <w:rPr>
                <w:szCs w:val="24"/>
              </w:rPr>
            </w:pPr>
            <w:r w:rsidRPr="000B1E15">
              <w:rPr>
                <w:szCs w:val="24"/>
              </w:rPr>
              <w:t>Консультация</w:t>
            </w:r>
          </w:p>
        </w:tc>
        <w:tc>
          <w:tcPr>
            <w:tcW w:w="3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B1E15" w:rsidRPr="000B1E15" w:rsidRDefault="000B1E15" w:rsidP="008C2EF0">
            <w:pPr>
              <w:ind w:left="0" w:firstLine="0"/>
              <w:jc w:val="left"/>
              <w:rPr>
                <w:szCs w:val="24"/>
              </w:rPr>
            </w:pPr>
            <w:r w:rsidRPr="000B1E15">
              <w:rPr>
                <w:szCs w:val="24"/>
              </w:rPr>
              <w:t>2</w:t>
            </w:r>
          </w:p>
        </w:tc>
      </w:tr>
      <w:tr w:rsidR="000B1E15" w:rsidRPr="000B1E15" w:rsidTr="00C34870">
        <w:trPr>
          <w:trHeight w:val="306"/>
        </w:trPr>
        <w:tc>
          <w:tcPr>
            <w:tcW w:w="5310" w:type="dxa"/>
            <w:tcBorders>
              <w:top w:val="nil"/>
              <w:left w:val="single" w:sz="8" w:space="0" w:color="auto"/>
              <w:bottom w:val="single" w:sz="8" w:space="0" w:color="auto"/>
              <w:right w:val="single" w:sz="8" w:space="0" w:color="auto"/>
            </w:tcBorders>
            <w:shd w:val="clear" w:color="auto" w:fill="FFFFFF"/>
            <w:vAlign w:val="center"/>
          </w:tcPr>
          <w:p w:rsidR="000B1E15" w:rsidRPr="000B1E15" w:rsidRDefault="000B1E15" w:rsidP="008C2EF0">
            <w:pPr>
              <w:ind w:left="0" w:firstLine="0"/>
              <w:jc w:val="left"/>
              <w:rPr>
                <w:szCs w:val="24"/>
              </w:rPr>
            </w:pPr>
            <w:r w:rsidRPr="000B1E15">
              <w:rPr>
                <w:szCs w:val="24"/>
              </w:rPr>
              <w:t>Экзамен</w:t>
            </w:r>
          </w:p>
        </w:tc>
        <w:tc>
          <w:tcPr>
            <w:tcW w:w="3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B1E15" w:rsidRPr="000B1E15" w:rsidRDefault="000B1E15" w:rsidP="008C2EF0">
            <w:pPr>
              <w:ind w:left="0" w:firstLine="0"/>
              <w:jc w:val="left"/>
              <w:rPr>
                <w:szCs w:val="24"/>
              </w:rPr>
            </w:pPr>
            <w:r w:rsidRPr="000B1E15">
              <w:rPr>
                <w:szCs w:val="24"/>
              </w:rPr>
              <w:t>6</w:t>
            </w:r>
          </w:p>
        </w:tc>
      </w:tr>
    </w:tbl>
    <w:p w:rsidR="000B1E15" w:rsidRPr="000B1E15" w:rsidRDefault="000B1E15" w:rsidP="000B1E15">
      <w:pPr>
        <w:rPr>
          <w:szCs w:val="24"/>
        </w:rPr>
        <w:sectPr w:rsidR="000B1E15" w:rsidRPr="000B1E15">
          <w:footerReference w:type="even" r:id="rId9"/>
          <w:footerReference w:type="default" r:id="rId10"/>
          <w:footerReference w:type="first" r:id="rId11"/>
          <w:pgSz w:w="11906" w:h="16841"/>
          <w:pgMar w:top="560" w:right="788" w:bottom="1425" w:left="1702" w:header="720" w:footer="720" w:gutter="0"/>
          <w:cols w:space="720"/>
          <w:titlePg/>
        </w:sectPr>
      </w:pPr>
    </w:p>
    <w:p w:rsidR="00970B63" w:rsidRPr="00970B63" w:rsidRDefault="00EB2D3C" w:rsidP="006B03DF">
      <w:pPr>
        <w:pStyle w:val="a3"/>
        <w:numPr>
          <w:ilvl w:val="1"/>
          <w:numId w:val="26"/>
        </w:numPr>
        <w:spacing w:after="1" w:line="270" w:lineRule="auto"/>
        <w:jc w:val="left"/>
        <w:rPr>
          <w:szCs w:val="24"/>
        </w:rPr>
      </w:pPr>
      <w:r w:rsidRPr="006B03DF">
        <w:rPr>
          <w:b/>
          <w:szCs w:val="24"/>
        </w:rPr>
        <w:lastRenderedPageBreak/>
        <w:t xml:space="preserve">Тематический план и содержание </w:t>
      </w:r>
      <w:r w:rsidR="00970B63">
        <w:rPr>
          <w:b/>
          <w:szCs w:val="24"/>
        </w:rPr>
        <w:t xml:space="preserve">профессионального модуля </w:t>
      </w:r>
    </w:p>
    <w:p w:rsidR="00970B63" w:rsidRPr="00970B63" w:rsidRDefault="00970B63" w:rsidP="00970B63">
      <w:pPr>
        <w:pStyle w:val="a3"/>
        <w:spacing w:after="1" w:line="270" w:lineRule="auto"/>
        <w:ind w:left="1413" w:firstLine="0"/>
        <w:jc w:val="left"/>
        <w:rPr>
          <w:szCs w:val="24"/>
        </w:rPr>
      </w:pPr>
    </w:p>
    <w:p w:rsidR="0076776D" w:rsidRPr="00970B63" w:rsidRDefault="00970B63" w:rsidP="00970B63">
      <w:pPr>
        <w:pStyle w:val="a3"/>
        <w:spacing w:after="1" w:line="270" w:lineRule="auto"/>
        <w:ind w:left="1413" w:firstLine="0"/>
        <w:jc w:val="left"/>
        <w:rPr>
          <w:szCs w:val="24"/>
        </w:rPr>
      </w:pPr>
      <w:r>
        <w:rPr>
          <w:b/>
          <w:szCs w:val="24"/>
        </w:rPr>
        <w:t xml:space="preserve">МДК.01.01 </w:t>
      </w:r>
      <w:r w:rsidR="00EB2D3C" w:rsidRPr="00970B63">
        <w:rPr>
          <w:b/>
          <w:szCs w:val="24"/>
        </w:rPr>
        <w:t xml:space="preserve">Административный процесс </w:t>
      </w:r>
    </w:p>
    <w:tbl>
      <w:tblPr>
        <w:tblStyle w:val="TableGrid"/>
        <w:tblW w:w="14902" w:type="dxa"/>
        <w:tblInd w:w="-108" w:type="dxa"/>
        <w:tblCellMar>
          <w:top w:w="14" w:type="dxa"/>
          <w:left w:w="108" w:type="dxa"/>
          <w:right w:w="47" w:type="dxa"/>
        </w:tblCellMar>
        <w:tblLook w:val="04A0" w:firstRow="1" w:lastRow="0" w:firstColumn="1" w:lastColumn="0" w:noHBand="0" w:noVBand="1"/>
      </w:tblPr>
      <w:tblGrid>
        <w:gridCol w:w="3207"/>
        <w:gridCol w:w="7235"/>
        <w:gridCol w:w="1776"/>
        <w:gridCol w:w="2684"/>
      </w:tblGrid>
      <w:tr w:rsidR="0076776D" w:rsidRPr="000B1E15">
        <w:trPr>
          <w:trHeight w:val="2233"/>
        </w:trPr>
        <w:tc>
          <w:tcPr>
            <w:tcW w:w="3207" w:type="dxa"/>
            <w:tcBorders>
              <w:top w:val="single" w:sz="4" w:space="0" w:color="000000"/>
              <w:left w:val="single" w:sz="4" w:space="0" w:color="000000"/>
              <w:bottom w:val="single" w:sz="4" w:space="0" w:color="000000"/>
              <w:right w:val="single" w:sz="4" w:space="0" w:color="000000"/>
            </w:tcBorders>
            <w:vAlign w:val="center"/>
          </w:tcPr>
          <w:p w:rsidR="0076776D" w:rsidRPr="000B1E15" w:rsidRDefault="00EB2D3C">
            <w:pPr>
              <w:spacing w:after="0" w:line="259" w:lineRule="auto"/>
              <w:ind w:left="210" w:right="153" w:firstLine="0"/>
              <w:jc w:val="center"/>
              <w:rPr>
                <w:szCs w:val="24"/>
              </w:rPr>
            </w:pPr>
            <w:proofErr w:type="gramStart"/>
            <w:r w:rsidRPr="000B1E15">
              <w:rPr>
                <w:b/>
                <w:szCs w:val="24"/>
              </w:rPr>
              <w:t>Наименование  разделов</w:t>
            </w:r>
            <w:proofErr w:type="gramEnd"/>
            <w:r w:rsidRPr="000B1E15">
              <w:rPr>
                <w:b/>
                <w:szCs w:val="24"/>
              </w:rPr>
              <w:t xml:space="preserve"> и тем </w:t>
            </w:r>
          </w:p>
        </w:tc>
        <w:tc>
          <w:tcPr>
            <w:tcW w:w="7235" w:type="dxa"/>
            <w:tcBorders>
              <w:top w:val="single" w:sz="4" w:space="0" w:color="000000"/>
              <w:left w:val="single" w:sz="4" w:space="0" w:color="000000"/>
              <w:bottom w:val="single" w:sz="4" w:space="0" w:color="000000"/>
              <w:right w:val="single" w:sz="4" w:space="0" w:color="000000"/>
            </w:tcBorders>
            <w:vAlign w:val="center"/>
          </w:tcPr>
          <w:p w:rsidR="0076776D" w:rsidRPr="000B1E15" w:rsidRDefault="00EB2D3C">
            <w:pPr>
              <w:spacing w:after="0" w:line="259" w:lineRule="auto"/>
              <w:ind w:left="1969" w:hanging="1486"/>
              <w:rPr>
                <w:szCs w:val="24"/>
              </w:rPr>
            </w:pPr>
            <w:r w:rsidRPr="000B1E15">
              <w:rPr>
                <w:b/>
                <w:szCs w:val="24"/>
              </w:rPr>
              <w:t xml:space="preserve">Содержание учебного материала и формы организации  деятельности обучающихся </w:t>
            </w:r>
          </w:p>
        </w:tc>
        <w:tc>
          <w:tcPr>
            <w:tcW w:w="1776" w:type="dxa"/>
            <w:tcBorders>
              <w:top w:val="single" w:sz="4" w:space="0" w:color="000000"/>
              <w:left w:val="single" w:sz="4" w:space="0" w:color="000000"/>
              <w:bottom w:val="single" w:sz="4" w:space="0" w:color="000000"/>
              <w:right w:val="single" w:sz="4" w:space="0" w:color="000000"/>
            </w:tcBorders>
          </w:tcPr>
          <w:p w:rsidR="0076776D" w:rsidRPr="000B1E15" w:rsidRDefault="00EB2D3C" w:rsidP="00B04FC0">
            <w:pPr>
              <w:spacing w:after="60" w:line="259" w:lineRule="auto"/>
              <w:ind w:left="81" w:firstLine="0"/>
              <w:jc w:val="left"/>
              <w:rPr>
                <w:szCs w:val="24"/>
              </w:rPr>
            </w:pPr>
            <w:r w:rsidRPr="000B1E15">
              <w:rPr>
                <w:b/>
                <w:szCs w:val="24"/>
              </w:rPr>
              <w:t>Объем</w:t>
            </w:r>
            <w:r w:rsidR="00B04FC0">
              <w:rPr>
                <w:b/>
                <w:szCs w:val="24"/>
              </w:rPr>
              <w:t xml:space="preserve"> часов</w:t>
            </w:r>
            <w:r w:rsidRPr="000B1E15">
              <w:rPr>
                <w:b/>
                <w:szCs w:val="24"/>
              </w:rPr>
              <w:t xml:space="preserve"> </w:t>
            </w:r>
          </w:p>
        </w:tc>
        <w:tc>
          <w:tcPr>
            <w:tcW w:w="2684" w:type="dxa"/>
            <w:tcBorders>
              <w:top w:val="single" w:sz="4" w:space="0" w:color="000000"/>
              <w:left w:val="single" w:sz="4" w:space="0" w:color="000000"/>
              <w:bottom w:val="single" w:sz="4" w:space="0" w:color="000000"/>
              <w:right w:val="single" w:sz="4" w:space="0" w:color="000000"/>
            </w:tcBorders>
            <w:vAlign w:val="center"/>
          </w:tcPr>
          <w:p w:rsidR="0076776D" w:rsidRPr="000B1E15" w:rsidRDefault="00EB2D3C">
            <w:pPr>
              <w:spacing w:after="0" w:line="275" w:lineRule="auto"/>
              <w:ind w:left="0" w:firstLine="0"/>
              <w:jc w:val="center"/>
              <w:rPr>
                <w:szCs w:val="24"/>
              </w:rPr>
            </w:pPr>
            <w:r w:rsidRPr="000B1E15">
              <w:rPr>
                <w:b/>
                <w:szCs w:val="24"/>
              </w:rPr>
              <w:t xml:space="preserve">Коды компетенций, формированию </w:t>
            </w:r>
          </w:p>
          <w:p w:rsidR="0076776D" w:rsidRPr="000B1E15" w:rsidRDefault="00EB2D3C">
            <w:pPr>
              <w:spacing w:after="0" w:line="259" w:lineRule="auto"/>
              <w:ind w:left="0" w:firstLine="0"/>
              <w:jc w:val="center"/>
              <w:rPr>
                <w:szCs w:val="24"/>
              </w:rPr>
            </w:pPr>
            <w:r w:rsidRPr="000B1E15">
              <w:rPr>
                <w:b/>
                <w:szCs w:val="24"/>
              </w:rPr>
              <w:t xml:space="preserve">которых способствует элемент программы </w:t>
            </w:r>
          </w:p>
        </w:tc>
      </w:tr>
      <w:tr w:rsidR="0076776D" w:rsidRPr="000B1E15">
        <w:trPr>
          <w:trHeight w:val="326"/>
        </w:trPr>
        <w:tc>
          <w:tcPr>
            <w:tcW w:w="3207"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61" w:firstLine="0"/>
              <w:jc w:val="center"/>
              <w:rPr>
                <w:szCs w:val="24"/>
              </w:rPr>
            </w:pPr>
            <w:r w:rsidRPr="000B1E15">
              <w:rPr>
                <w:b/>
                <w:szCs w:val="24"/>
              </w:rPr>
              <w:t xml:space="preserve">1 </w:t>
            </w: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61" w:firstLine="0"/>
              <w:jc w:val="center"/>
              <w:rPr>
                <w:szCs w:val="24"/>
              </w:rPr>
            </w:pPr>
            <w:r w:rsidRPr="000B1E15">
              <w:rPr>
                <w:b/>
                <w:szCs w:val="24"/>
              </w:rPr>
              <w:t xml:space="preserve">2 </w:t>
            </w:r>
          </w:p>
        </w:tc>
        <w:tc>
          <w:tcPr>
            <w:tcW w:w="1776"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61" w:firstLine="0"/>
              <w:jc w:val="center"/>
              <w:rPr>
                <w:szCs w:val="24"/>
              </w:rPr>
            </w:pPr>
            <w:r w:rsidRPr="000B1E15">
              <w:rPr>
                <w:b/>
                <w:szCs w:val="24"/>
              </w:rPr>
              <w:t xml:space="preserve">3 </w:t>
            </w:r>
          </w:p>
        </w:tc>
        <w:tc>
          <w:tcPr>
            <w:tcW w:w="2684"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1" w:firstLine="0"/>
              <w:jc w:val="center"/>
              <w:rPr>
                <w:szCs w:val="24"/>
              </w:rPr>
            </w:pPr>
            <w:r w:rsidRPr="000B1E15">
              <w:rPr>
                <w:b/>
                <w:szCs w:val="24"/>
              </w:rPr>
              <w:t xml:space="preserve"> </w:t>
            </w:r>
          </w:p>
        </w:tc>
      </w:tr>
      <w:tr w:rsidR="0076776D" w:rsidRPr="000B1E15">
        <w:trPr>
          <w:trHeight w:val="326"/>
        </w:trPr>
        <w:tc>
          <w:tcPr>
            <w:tcW w:w="10442" w:type="dxa"/>
            <w:gridSpan w:val="2"/>
            <w:tcBorders>
              <w:top w:val="single" w:sz="4" w:space="0" w:color="000000"/>
              <w:left w:val="single" w:sz="4" w:space="0" w:color="000000"/>
              <w:bottom w:val="single" w:sz="4" w:space="0" w:color="000000"/>
              <w:right w:val="single" w:sz="4" w:space="0" w:color="000000"/>
            </w:tcBorders>
          </w:tcPr>
          <w:p w:rsidR="0076776D" w:rsidRPr="000B1E15" w:rsidRDefault="00EB2D3C" w:rsidP="00B04FC0">
            <w:pPr>
              <w:spacing w:after="0" w:line="259" w:lineRule="auto"/>
              <w:ind w:left="0" w:firstLine="0"/>
              <w:jc w:val="left"/>
              <w:rPr>
                <w:szCs w:val="24"/>
              </w:rPr>
            </w:pPr>
            <w:r w:rsidRPr="000B1E15">
              <w:rPr>
                <w:b/>
                <w:szCs w:val="24"/>
              </w:rPr>
              <w:t xml:space="preserve"> </w:t>
            </w:r>
            <w:r w:rsidR="00B04FC0">
              <w:rPr>
                <w:b/>
                <w:szCs w:val="24"/>
              </w:rPr>
              <w:t xml:space="preserve"> </w:t>
            </w:r>
            <w:r w:rsidR="002E0D7F">
              <w:rPr>
                <w:b/>
                <w:szCs w:val="24"/>
              </w:rPr>
              <w:t>МДК.01.01</w:t>
            </w:r>
            <w:r w:rsidRPr="000B1E15">
              <w:rPr>
                <w:b/>
                <w:szCs w:val="24"/>
              </w:rPr>
              <w:t xml:space="preserve"> Административный процесс </w:t>
            </w:r>
          </w:p>
        </w:tc>
        <w:tc>
          <w:tcPr>
            <w:tcW w:w="1776" w:type="dxa"/>
            <w:tcBorders>
              <w:top w:val="single" w:sz="4" w:space="0" w:color="000000"/>
              <w:left w:val="single" w:sz="4" w:space="0" w:color="000000"/>
              <w:bottom w:val="single" w:sz="4" w:space="0" w:color="000000"/>
              <w:right w:val="single" w:sz="4" w:space="0" w:color="000000"/>
            </w:tcBorders>
          </w:tcPr>
          <w:p w:rsidR="0076776D" w:rsidRPr="000B1E15" w:rsidRDefault="00B04FC0">
            <w:pPr>
              <w:spacing w:after="0" w:line="259" w:lineRule="auto"/>
              <w:ind w:left="0" w:right="62" w:firstLine="0"/>
              <w:jc w:val="center"/>
              <w:rPr>
                <w:szCs w:val="24"/>
              </w:rPr>
            </w:pPr>
            <w:r>
              <w:rPr>
                <w:b/>
                <w:szCs w:val="24"/>
              </w:rPr>
              <w:t xml:space="preserve"> </w:t>
            </w:r>
          </w:p>
        </w:tc>
        <w:tc>
          <w:tcPr>
            <w:tcW w:w="2684"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1" w:firstLine="0"/>
              <w:jc w:val="center"/>
              <w:rPr>
                <w:szCs w:val="24"/>
              </w:rPr>
            </w:pPr>
            <w:r w:rsidRPr="000B1E15">
              <w:rPr>
                <w:b/>
                <w:szCs w:val="24"/>
              </w:rPr>
              <w:t xml:space="preserve"> </w:t>
            </w:r>
          </w:p>
        </w:tc>
      </w:tr>
      <w:tr w:rsidR="00B66E9B" w:rsidRPr="000B1E15">
        <w:trPr>
          <w:trHeight w:val="326"/>
        </w:trPr>
        <w:tc>
          <w:tcPr>
            <w:tcW w:w="10442" w:type="dxa"/>
            <w:gridSpan w:val="2"/>
            <w:tcBorders>
              <w:top w:val="single" w:sz="4" w:space="0" w:color="000000"/>
              <w:left w:val="single" w:sz="4" w:space="0" w:color="000000"/>
              <w:bottom w:val="single" w:sz="4" w:space="0" w:color="000000"/>
              <w:right w:val="single" w:sz="4" w:space="0" w:color="000000"/>
            </w:tcBorders>
          </w:tcPr>
          <w:p w:rsidR="00B66E9B" w:rsidRPr="000B1E15" w:rsidRDefault="00B66E9B" w:rsidP="00B04FC0">
            <w:pPr>
              <w:spacing w:after="0" w:line="259" w:lineRule="auto"/>
              <w:ind w:left="0" w:firstLine="0"/>
              <w:jc w:val="left"/>
              <w:rPr>
                <w:b/>
                <w:szCs w:val="24"/>
              </w:rPr>
            </w:pPr>
            <w:r>
              <w:rPr>
                <w:b/>
                <w:szCs w:val="24"/>
              </w:rPr>
              <w:t>Раздел 1</w:t>
            </w:r>
          </w:p>
        </w:tc>
        <w:tc>
          <w:tcPr>
            <w:tcW w:w="1776" w:type="dxa"/>
            <w:tcBorders>
              <w:top w:val="single" w:sz="4" w:space="0" w:color="000000"/>
              <w:left w:val="single" w:sz="4" w:space="0" w:color="000000"/>
              <w:bottom w:val="single" w:sz="4" w:space="0" w:color="000000"/>
              <w:right w:val="single" w:sz="4" w:space="0" w:color="000000"/>
            </w:tcBorders>
          </w:tcPr>
          <w:p w:rsidR="00B66E9B" w:rsidRDefault="00B66E9B">
            <w:pPr>
              <w:spacing w:after="0" w:line="259" w:lineRule="auto"/>
              <w:ind w:left="0" w:right="62" w:firstLine="0"/>
              <w:jc w:val="center"/>
              <w:rPr>
                <w:b/>
                <w:szCs w:val="24"/>
              </w:rPr>
            </w:pPr>
          </w:p>
        </w:tc>
        <w:tc>
          <w:tcPr>
            <w:tcW w:w="2684" w:type="dxa"/>
            <w:tcBorders>
              <w:top w:val="single" w:sz="4" w:space="0" w:color="000000"/>
              <w:left w:val="single" w:sz="4" w:space="0" w:color="000000"/>
              <w:bottom w:val="single" w:sz="4" w:space="0" w:color="000000"/>
              <w:right w:val="single" w:sz="4" w:space="0" w:color="000000"/>
            </w:tcBorders>
          </w:tcPr>
          <w:p w:rsidR="00B66E9B" w:rsidRPr="000B1E15" w:rsidRDefault="00B66E9B">
            <w:pPr>
              <w:spacing w:after="0" w:line="259" w:lineRule="auto"/>
              <w:ind w:left="0" w:right="1" w:firstLine="0"/>
              <w:jc w:val="center"/>
              <w:rPr>
                <w:b/>
                <w:szCs w:val="24"/>
              </w:rPr>
            </w:pPr>
          </w:p>
        </w:tc>
      </w:tr>
      <w:tr w:rsidR="0076776D" w:rsidRPr="000B1E15" w:rsidTr="00494539">
        <w:trPr>
          <w:trHeight w:val="3662"/>
        </w:trPr>
        <w:tc>
          <w:tcPr>
            <w:tcW w:w="3207"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95" w:lineRule="auto"/>
              <w:ind w:left="0" w:firstLine="0"/>
              <w:jc w:val="left"/>
              <w:rPr>
                <w:szCs w:val="24"/>
              </w:rPr>
            </w:pPr>
            <w:r w:rsidRPr="000B1E15">
              <w:rPr>
                <w:b/>
                <w:szCs w:val="24"/>
              </w:rPr>
              <w:t>Тема 1.1. Понятие административного процесса</w:t>
            </w:r>
            <w:r w:rsidRPr="000B1E15">
              <w:rPr>
                <w:i/>
                <w:szCs w:val="24"/>
              </w:rPr>
              <w:t xml:space="preserve"> </w:t>
            </w:r>
          </w:p>
          <w:p w:rsidR="0076776D" w:rsidRPr="000B1E15" w:rsidRDefault="00EB2D3C">
            <w:pPr>
              <w:spacing w:after="0" w:line="259" w:lineRule="auto"/>
              <w:ind w:left="0" w:firstLine="0"/>
              <w:jc w:val="left"/>
              <w:rPr>
                <w:szCs w:val="24"/>
              </w:rPr>
            </w:pPr>
            <w:r w:rsidRPr="000B1E15">
              <w:rPr>
                <w:b/>
                <w:szCs w:val="24"/>
              </w:rPr>
              <w:t xml:space="preserve"> </w:t>
            </w: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firstLine="0"/>
              <w:jc w:val="left"/>
              <w:rPr>
                <w:szCs w:val="24"/>
              </w:rPr>
            </w:pPr>
            <w:r w:rsidRPr="000B1E15">
              <w:rPr>
                <w:b/>
                <w:szCs w:val="24"/>
              </w:rPr>
              <w:t xml:space="preserve">Содержание  </w:t>
            </w:r>
          </w:p>
        </w:tc>
        <w:tc>
          <w:tcPr>
            <w:tcW w:w="1776"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19393A">
            <w:pPr>
              <w:spacing w:line="259" w:lineRule="auto"/>
              <w:ind w:left="0" w:right="64" w:firstLine="0"/>
              <w:jc w:val="center"/>
              <w:rPr>
                <w:szCs w:val="24"/>
              </w:rPr>
            </w:pPr>
            <w:r>
              <w:rPr>
                <w:b/>
                <w:szCs w:val="24"/>
              </w:rPr>
              <w:t xml:space="preserve"> 18</w:t>
            </w:r>
          </w:p>
          <w:p w:rsidR="0076776D" w:rsidRPr="000B1E15" w:rsidRDefault="00EB2D3C">
            <w:pPr>
              <w:spacing w:after="16" w:line="259" w:lineRule="auto"/>
              <w:ind w:left="0" w:right="1" w:firstLine="0"/>
              <w:jc w:val="center"/>
              <w:rPr>
                <w:szCs w:val="24"/>
              </w:rPr>
            </w:pPr>
            <w:r w:rsidRPr="000B1E15">
              <w:rPr>
                <w:szCs w:val="24"/>
              </w:rPr>
              <w:t xml:space="preserve"> </w:t>
            </w:r>
          </w:p>
          <w:p w:rsidR="0076776D" w:rsidRPr="000B1E15" w:rsidRDefault="00EB2D3C">
            <w:pPr>
              <w:spacing w:after="16" w:line="259" w:lineRule="auto"/>
              <w:ind w:left="0" w:right="1" w:firstLine="0"/>
              <w:jc w:val="center"/>
              <w:rPr>
                <w:szCs w:val="24"/>
              </w:rPr>
            </w:pPr>
            <w:r w:rsidRPr="000B1E15">
              <w:rPr>
                <w:szCs w:val="24"/>
              </w:rPr>
              <w:t xml:space="preserve"> </w:t>
            </w:r>
          </w:p>
          <w:p w:rsidR="0076776D" w:rsidRPr="000B1E15" w:rsidRDefault="00EB2D3C">
            <w:pPr>
              <w:spacing w:after="17" w:line="259" w:lineRule="auto"/>
              <w:ind w:left="0" w:right="1" w:firstLine="0"/>
              <w:jc w:val="center"/>
              <w:rPr>
                <w:szCs w:val="24"/>
              </w:rPr>
            </w:pPr>
            <w:r w:rsidRPr="000B1E15">
              <w:rPr>
                <w:szCs w:val="24"/>
              </w:rPr>
              <w:t xml:space="preserve"> </w:t>
            </w:r>
          </w:p>
          <w:p w:rsidR="0076776D" w:rsidRPr="000B1E15" w:rsidRDefault="00EB2D3C">
            <w:pPr>
              <w:spacing w:after="16" w:line="259" w:lineRule="auto"/>
              <w:ind w:left="0" w:right="1" w:firstLine="0"/>
              <w:jc w:val="center"/>
              <w:rPr>
                <w:szCs w:val="24"/>
              </w:rPr>
            </w:pPr>
            <w:r w:rsidRPr="000B1E15">
              <w:rPr>
                <w:szCs w:val="24"/>
              </w:rPr>
              <w:t xml:space="preserve"> </w:t>
            </w:r>
          </w:p>
          <w:p w:rsidR="0076776D" w:rsidRPr="000B1E15" w:rsidRDefault="00EB2D3C">
            <w:pPr>
              <w:spacing w:after="19" w:line="259" w:lineRule="auto"/>
              <w:ind w:left="0" w:right="1" w:firstLine="0"/>
              <w:jc w:val="center"/>
              <w:rPr>
                <w:szCs w:val="24"/>
              </w:rPr>
            </w:pPr>
            <w:r w:rsidRPr="000B1E15">
              <w:rPr>
                <w:szCs w:val="24"/>
              </w:rPr>
              <w:t xml:space="preserve"> </w:t>
            </w:r>
          </w:p>
          <w:p w:rsidR="0076776D" w:rsidRPr="000B1E15" w:rsidRDefault="00EB2D3C">
            <w:pPr>
              <w:spacing w:after="16" w:line="259" w:lineRule="auto"/>
              <w:ind w:left="0" w:right="1" w:firstLine="0"/>
              <w:jc w:val="center"/>
              <w:rPr>
                <w:szCs w:val="24"/>
              </w:rPr>
            </w:pPr>
            <w:r w:rsidRPr="000B1E15">
              <w:rPr>
                <w:szCs w:val="24"/>
              </w:rPr>
              <w:t xml:space="preserve"> </w:t>
            </w:r>
          </w:p>
          <w:p w:rsidR="0076776D" w:rsidRPr="00A93199" w:rsidRDefault="0076776D">
            <w:pPr>
              <w:spacing w:after="16" w:line="259" w:lineRule="auto"/>
              <w:ind w:left="0" w:right="64" w:firstLine="0"/>
              <w:jc w:val="center"/>
              <w:rPr>
                <w:b/>
                <w:szCs w:val="24"/>
              </w:rPr>
            </w:pPr>
          </w:p>
          <w:p w:rsidR="0076776D" w:rsidRPr="000B1E15" w:rsidRDefault="00EB2D3C">
            <w:pPr>
              <w:spacing w:after="16" w:line="259" w:lineRule="auto"/>
              <w:ind w:left="0" w:right="1" w:firstLine="0"/>
              <w:jc w:val="center"/>
              <w:rPr>
                <w:szCs w:val="24"/>
              </w:rPr>
            </w:pPr>
            <w:r w:rsidRPr="000B1E15">
              <w:rPr>
                <w:szCs w:val="24"/>
              </w:rPr>
              <w:t xml:space="preserve"> </w:t>
            </w:r>
          </w:p>
          <w:p w:rsidR="0076776D" w:rsidRPr="000B1E15" w:rsidRDefault="00EB2D3C">
            <w:pPr>
              <w:spacing w:after="19" w:line="259" w:lineRule="auto"/>
              <w:ind w:left="0" w:right="1" w:firstLine="0"/>
              <w:jc w:val="center"/>
              <w:rPr>
                <w:szCs w:val="24"/>
              </w:rPr>
            </w:pPr>
            <w:r w:rsidRPr="000B1E15">
              <w:rPr>
                <w:szCs w:val="24"/>
              </w:rPr>
              <w:t xml:space="preserve"> </w:t>
            </w:r>
          </w:p>
          <w:p w:rsidR="0076776D" w:rsidRPr="000B1E15" w:rsidRDefault="00EB2D3C">
            <w:pPr>
              <w:spacing w:after="17" w:line="259" w:lineRule="auto"/>
              <w:ind w:left="0" w:right="1" w:firstLine="0"/>
              <w:jc w:val="center"/>
              <w:rPr>
                <w:szCs w:val="24"/>
              </w:rPr>
            </w:pPr>
            <w:r w:rsidRPr="000B1E15">
              <w:rPr>
                <w:szCs w:val="24"/>
              </w:rPr>
              <w:t xml:space="preserve"> </w:t>
            </w:r>
          </w:p>
          <w:p w:rsidR="0076776D" w:rsidRPr="000B1E15" w:rsidRDefault="00EB2D3C">
            <w:pPr>
              <w:spacing w:after="16" w:line="259" w:lineRule="auto"/>
              <w:ind w:left="0" w:right="1" w:firstLine="0"/>
              <w:jc w:val="center"/>
              <w:rPr>
                <w:szCs w:val="24"/>
              </w:rPr>
            </w:pPr>
            <w:r w:rsidRPr="000B1E15">
              <w:rPr>
                <w:szCs w:val="24"/>
              </w:rPr>
              <w:lastRenderedPageBreak/>
              <w:t xml:space="preserve"> </w:t>
            </w:r>
          </w:p>
          <w:p w:rsidR="0076776D" w:rsidRPr="000B1E15" w:rsidRDefault="00EB2D3C">
            <w:pPr>
              <w:spacing w:after="16" w:line="259" w:lineRule="auto"/>
              <w:ind w:left="0" w:right="1" w:firstLine="0"/>
              <w:jc w:val="center"/>
              <w:rPr>
                <w:szCs w:val="24"/>
              </w:rPr>
            </w:pPr>
            <w:r w:rsidRPr="000B1E15">
              <w:rPr>
                <w:szCs w:val="24"/>
              </w:rPr>
              <w:t xml:space="preserve"> </w:t>
            </w:r>
          </w:p>
          <w:p w:rsidR="0076776D" w:rsidRPr="000B1E15" w:rsidRDefault="00EB2D3C">
            <w:pPr>
              <w:spacing w:after="19" w:line="259" w:lineRule="auto"/>
              <w:ind w:left="0" w:right="1" w:firstLine="0"/>
              <w:jc w:val="center"/>
              <w:rPr>
                <w:szCs w:val="24"/>
              </w:rPr>
            </w:pPr>
            <w:r w:rsidRPr="000B1E15">
              <w:rPr>
                <w:szCs w:val="24"/>
              </w:rPr>
              <w:t xml:space="preserve"> </w:t>
            </w:r>
          </w:p>
          <w:p w:rsidR="0076776D" w:rsidRPr="000B1E15" w:rsidRDefault="00EB2D3C">
            <w:pPr>
              <w:spacing w:after="16" w:line="259" w:lineRule="auto"/>
              <w:ind w:left="0" w:right="1" w:firstLine="0"/>
              <w:jc w:val="center"/>
              <w:rPr>
                <w:szCs w:val="24"/>
              </w:rPr>
            </w:pPr>
            <w:r w:rsidRPr="000B1E15">
              <w:rPr>
                <w:szCs w:val="24"/>
              </w:rPr>
              <w:t xml:space="preserve"> </w:t>
            </w:r>
          </w:p>
          <w:p w:rsidR="0076776D" w:rsidRPr="000B1E15" w:rsidRDefault="00EB2D3C">
            <w:pPr>
              <w:spacing w:after="21" w:line="259" w:lineRule="auto"/>
              <w:ind w:left="0" w:right="1" w:firstLine="0"/>
              <w:jc w:val="center"/>
              <w:rPr>
                <w:szCs w:val="24"/>
              </w:rPr>
            </w:pPr>
            <w:r w:rsidRPr="000B1E15">
              <w:rPr>
                <w:szCs w:val="24"/>
              </w:rPr>
              <w:t xml:space="preserve"> </w:t>
            </w:r>
          </w:p>
          <w:p w:rsidR="0076776D" w:rsidRPr="000B1E15" w:rsidRDefault="00EB2D3C">
            <w:pPr>
              <w:spacing w:after="0" w:line="259" w:lineRule="auto"/>
              <w:ind w:left="0" w:right="1" w:firstLine="0"/>
              <w:jc w:val="center"/>
              <w:rPr>
                <w:szCs w:val="24"/>
              </w:rPr>
            </w:pPr>
            <w:r w:rsidRPr="000B1E15">
              <w:rPr>
                <w:b/>
                <w:szCs w:val="24"/>
              </w:rPr>
              <w:t xml:space="preserve"> </w:t>
            </w:r>
          </w:p>
        </w:tc>
        <w:tc>
          <w:tcPr>
            <w:tcW w:w="2684"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58" w:line="259" w:lineRule="auto"/>
              <w:ind w:left="0" w:right="64" w:firstLine="0"/>
              <w:jc w:val="center"/>
              <w:rPr>
                <w:szCs w:val="24"/>
              </w:rPr>
            </w:pPr>
            <w:r w:rsidRPr="000B1E15">
              <w:rPr>
                <w:b/>
                <w:szCs w:val="24"/>
              </w:rPr>
              <w:lastRenderedPageBreak/>
              <w:t xml:space="preserve">ОК-1. ОК-2, ОК-3, </w:t>
            </w:r>
          </w:p>
          <w:p w:rsidR="0076776D" w:rsidRPr="000B1E15" w:rsidRDefault="00EB2D3C">
            <w:pPr>
              <w:spacing w:after="0" w:line="259" w:lineRule="auto"/>
              <w:ind w:left="0" w:firstLine="0"/>
              <w:jc w:val="center"/>
              <w:rPr>
                <w:szCs w:val="24"/>
              </w:rPr>
            </w:pPr>
            <w:r w:rsidRPr="000B1E15">
              <w:rPr>
                <w:b/>
                <w:szCs w:val="24"/>
              </w:rPr>
              <w:t xml:space="preserve">ОК-5, ОК-6, ОК-9, ПК-1.1, ПК-1.2 </w:t>
            </w:r>
          </w:p>
        </w:tc>
      </w:tr>
      <w:tr w:rsidR="0076776D" w:rsidRPr="000B1E15">
        <w:trPr>
          <w:trHeight w:val="1596"/>
        </w:trPr>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EB2D3C">
            <w:pPr>
              <w:numPr>
                <w:ilvl w:val="0"/>
                <w:numId w:val="11"/>
              </w:numPr>
              <w:spacing w:after="0" w:line="293" w:lineRule="auto"/>
              <w:ind w:right="32" w:firstLine="0"/>
              <w:rPr>
                <w:szCs w:val="24"/>
              </w:rPr>
            </w:pPr>
            <w:r w:rsidRPr="000B1E15">
              <w:rPr>
                <w:szCs w:val="24"/>
              </w:rPr>
              <w:t xml:space="preserve">Понятие и специфические признаки административного процесса. Принципы административного процесса: понятие и система. </w:t>
            </w:r>
          </w:p>
          <w:p w:rsidR="0076776D" w:rsidRPr="000B1E15" w:rsidRDefault="00EB2D3C">
            <w:pPr>
              <w:numPr>
                <w:ilvl w:val="0"/>
                <w:numId w:val="11"/>
              </w:numPr>
              <w:spacing w:after="0" w:line="259" w:lineRule="auto"/>
              <w:ind w:right="32" w:firstLine="0"/>
              <w:rPr>
                <w:szCs w:val="24"/>
              </w:rPr>
            </w:pPr>
            <w:r w:rsidRPr="000B1E15">
              <w:rPr>
                <w:szCs w:val="24"/>
              </w:rPr>
              <w:t>Участники производства по делам об административных правонарушениях. Виды участников производства.</w:t>
            </w:r>
            <w:r w:rsidRPr="000B1E15">
              <w:rPr>
                <w:b/>
                <w:szCs w:val="24"/>
              </w:rPr>
              <w:t xml:space="preserve"> </w:t>
            </w: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r>
      <w:tr w:rsidR="0076776D" w:rsidRPr="000B1E15">
        <w:trPr>
          <w:trHeight w:val="3183"/>
        </w:trPr>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7235" w:type="dxa"/>
            <w:tcBorders>
              <w:top w:val="single" w:sz="4" w:space="0" w:color="000000"/>
              <w:left w:val="single" w:sz="4" w:space="0" w:color="000000"/>
              <w:bottom w:val="single" w:sz="4" w:space="0" w:color="000000"/>
              <w:right w:val="single" w:sz="4" w:space="0" w:color="000000"/>
            </w:tcBorders>
          </w:tcPr>
          <w:p w:rsidR="0076776D" w:rsidRPr="00494539" w:rsidRDefault="00EB2D3C" w:rsidP="00494539">
            <w:pPr>
              <w:pStyle w:val="a3"/>
              <w:numPr>
                <w:ilvl w:val="0"/>
                <w:numId w:val="11"/>
              </w:numPr>
              <w:spacing w:after="0" w:line="259" w:lineRule="auto"/>
              <w:ind w:right="60"/>
              <w:rPr>
                <w:szCs w:val="24"/>
              </w:rPr>
            </w:pPr>
            <w:r w:rsidRPr="00494539">
              <w:rPr>
                <w:szCs w:val="24"/>
              </w:rPr>
              <w:t xml:space="preserve">Виды органов (должностных лиц), уполномоченных рассматривать дела об административных правонарушениях. Судьи (мировые судьи). Комиссии по делам несовершеннолетних и защите их прав. Федеральные органы исполнительной власти, их учреждения, структурные подразделения и территориальные органы, а также иные государственные органы. Уполномоченные органы и учреждения органов исполнительной власти субъектов Российской Федерации. Административные комиссии и иные коллегиальные органы, создаваемые в соответствии с законами субъектов Российской Федерации. </w:t>
            </w:r>
          </w:p>
          <w:p w:rsidR="00494539" w:rsidRPr="00494539" w:rsidRDefault="00494539" w:rsidP="00494539">
            <w:pPr>
              <w:spacing w:after="0" w:line="259" w:lineRule="auto"/>
              <w:ind w:right="60"/>
              <w:rPr>
                <w:szCs w:val="24"/>
              </w:rPr>
            </w:pP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r>
      <w:tr w:rsidR="0076776D" w:rsidRPr="000B1E15">
        <w:trPr>
          <w:trHeight w:val="329"/>
        </w:trPr>
        <w:tc>
          <w:tcPr>
            <w:tcW w:w="0" w:type="auto"/>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firstLine="0"/>
              <w:rPr>
                <w:szCs w:val="24"/>
              </w:rPr>
            </w:pPr>
            <w:r w:rsidRPr="000B1E15">
              <w:rPr>
                <w:szCs w:val="24"/>
              </w:rPr>
              <w:t xml:space="preserve">4. Субъекты, имеющие личный интерес в деле. Лицо, в отношении </w:t>
            </w:r>
          </w:p>
        </w:tc>
        <w:tc>
          <w:tcPr>
            <w:tcW w:w="0" w:type="auto"/>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c>
          <w:tcPr>
            <w:tcW w:w="0" w:type="auto"/>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r>
    </w:tbl>
    <w:p w:rsidR="0076776D" w:rsidRPr="000B1E15" w:rsidRDefault="0076776D">
      <w:pPr>
        <w:spacing w:after="0" w:line="259" w:lineRule="auto"/>
        <w:ind w:left="-1702" w:right="12264" w:firstLine="0"/>
        <w:jc w:val="left"/>
        <w:rPr>
          <w:szCs w:val="24"/>
        </w:rPr>
      </w:pPr>
    </w:p>
    <w:tbl>
      <w:tblPr>
        <w:tblStyle w:val="TableGrid"/>
        <w:tblW w:w="14902" w:type="dxa"/>
        <w:tblInd w:w="-108" w:type="dxa"/>
        <w:tblCellMar>
          <w:top w:w="12" w:type="dxa"/>
          <w:left w:w="108" w:type="dxa"/>
          <w:right w:w="47" w:type="dxa"/>
        </w:tblCellMar>
        <w:tblLook w:val="04A0" w:firstRow="1" w:lastRow="0" w:firstColumn="1" w:lastColumn="0" w:noHBand="0" w:noVBand="1"/>
      </w:tblPr>
      <w:tblGrid>
        <w:gridCol w:w="3207"/>
        <w:gridCol w:w="7235"/>
        <w:gridCol w:w="1776"/>
        <w:gridCol w:w="2684"/>
      </w:tblGrid>
      <w:tr w:rsidR="0076776D" w:rsidRPr="000B1E15">
        <w:trPr>
          <w:trHeight w:val="963"/>
        </w:trPr>
        <w:tc>
          <w:tcPr>
            <w:tcW w:w="3207"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58" w:firstLine="0"/>
              <w:rPr>
                <w:szCs w:val="24"/>
              </w:rPr>
            </w:pPr>
            <w:r w:rsidRPr="000B1E15">
              <w:rPr>
                <w:szCs w:val="24"/>
              </w:rPr>
              <w:t xml:space="preserve">которого ведется производство по делу об административном правонарушении. Потерпевший. Законные представители физического и юридического лица. Защитник и представитель. </w:t>
            </w:r>
          </w:p>
        </w:tc>
        <w:tc>
          <w:tcPr>
            <w:tcW w:w="1776"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12" w:line="259" w:lineRule="auto"/>
              <w:ind w:left="0" w:right="1" w:firstLine="0"/>
              <w:jc w:val="center"/>
              <w:rPr>
                <w:szCs w:val="24"/>
              </w:rPr>
            </w:pPr>
            <w:r w:rsidRPr="000B1E15">
              <w:rPr>
                <w:b/>
                <w:szCs w:val="24"/>
              </w:rPr>
              <w:t xml:space="preserve"> </w:t>
            </w:r>
          </w:p>
          <w:p w:rsidR="0076776D" w:rsidRPr="000B1E15" w:rsidRDefault="00EB2D3C">
            <w:pPr>
              <w:spacing w:after="16" w:line="259" w:lineRule="auto"/>
              <w:ind w:left="0" w:right="1" w:firstLine="0"/>
              <w:jc w:val="center"/>
              <w:rPr>
                <w:szCs w:val="24"/>
              </w:rPr>
            </w:pPr>
            <w:r w:rsidRPr="000B1E15">
              <w:rPr>
                <w:szCs w:val="24"/>
              </w:rPr>
              <w:t xml:space="preserve"> </w:t>
            </w:r>
          </w:p>
          <w:p w:rsidR="0076776D" w:rsidRPr="000B1E15" w:rsidRDefault="00EB2D3C">
            <w:pPr>
              <w:spacing w:after="16" w:line="259" w:lineRule="auto"/>
              <w:ind w:left="0" w:right="1" w:firstLine="0"/>
              <w:jc w:val="center"/>
              <w:rPr>
                <w:szCs w:val="24"/>
              </w:rPr>
            </w:pPr>
            <w:r w:rsidRPr="000B1E15">
              <w:rPr>
                <w:szCs w:val="24"/>
              </w:rPr>
              <w:t xml:space="preserve"> </w:t>
            </w:r>
          </w:p>
          <w:p w:rsidR="0076776D" w:rsidRPr="000B1E15" w:rsidRDefault="00EB2D3C">
            <w:pPr>
              <w:spacing w:after="0" w:line="259" w:lineRule="auto"/>
              <w:ind w:left="0" w:right="1" w:firstLine="0"/>
              <w:jc w:val="center"/>
              <w:rPr>
                <w:szCs w:val="24"/>
              </w:rPr>
            </w:pPr>
            <w:r w:rsidRPr="000B1E15">
              <w:rPr>
                <w:szCs w:val="24"/>
              </w:rPr>
              <w:t xml:space="preserve"> </w:t>
            </w:r>
          </w:p>
        </w:tc>
        <w:tc>
          <w:tcPr>
            <w:tcW w:w="2684"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r>
      <w:tr w:rsidR="0076776D" w:rsidRPr="000B1E15">
        <w:trPr>
          <w:trHeight w:val="646"/>
        </w:trPr>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firstLine="0"/>
              <w:rPr>
                <w:szCs w:val="24"/>
              </w:rPr>
            </w:pPr>
            <w:r w:rsidRPr="000B1E15">
              <w:rPr>
                <w:szCs w:val="24"/>
              </w:rPr>
              <w:t xml:space="preserve">5. Лица и органы, содействующие осуществлению производства. Свидетель. Понятые. Специалист. Эксперт. Переводчик. Прокурор. </w:t>
            </w:r>
          </w:p>
        </w:tc>
        <w:tc>
          <w:tcPr>
            <w:tcW w:w="0" w:type="auto"/>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r>
      <w:tr w:rsidR="0076776D" w:rsidRPr="000B1E15">
        <w:trPr>
          <w:trHeight w:val="326"/>
        </w:trPr>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76776D">
            <w:pPr>
              <w:spacing w:after="0" w:line="259" w:lineRule="auto"/>
              <w:ind w:left="0" w:firstLine="0"/>
              <w:jc w:val="left"/>
              <w:rPr>
                <w:szCs w:val="24"/>
              </w:rPr>
            </w:pPr>
          </w:p>
        </w:tc>
        <w:tc>
          <w:tcPr>
            <w:tcW w:w="1776" w:type="dxa"/>
            <w:tcBorders>
              <w:top w:val="single" w:sz="4" w:space="0" w:color="000000"/>
              <w:left w:val="single" w:sz="4" w:space="0" w:color="000000"/>
              <w:bottom w:val="single" w:sz="4" w:space="0" w:color="000000"/>
              <w:right w:val="single" w:sz="4" w:space="0" w:color="000000"/>
            </w:tcBorders>
          </w:tcPr>
          <w:p w:rsidR="0076776D" w:rsidRPr="000B1E15" w:rsidRDefault="003B6A90">
            <w:pPr>
              <w:spacing w:after="0" w:line="259" w:lineRule="auto"/>
              <w:ind w:left="0" w:right="61" w:firstLine="0"/>
              <w:jc w:val="center"/>
              <w:rPr>
                <w:szCs w:val="24"/>
              </w:rPr>
            </w:pPr>
            <w:r>
              <w:rPr>
                <w:b/>
                <w:szCs w:val="24"/>
              </w:rPr>
              <w:t xml:space="preserve"> </w:t>
            </w:r>
            <w:r w:rsidR="00EB2D3C" w:rsidRPr="000B1E15">
              <w:rPr>
                <w:b/>
                <w:szCs w:val="24"/>
              </w:rPr>
              <w:t xml:space="preserve"> </w:t>
            </w: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r>
      <w:tr w:rsidR="0076776D" w:rsidRPr="000B1E15">
        <w:trPr>
          <w:trHeight w:val="963"/>
        </w:trPr>
        <w:tc>
          <w:tcPr>
            <w:tcW w:w="0" w:type="auto"/>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EB2D3C" w:rsidP="00B04FC0">
            <w:pPr>
              <w:spacing w:after="0" w:line="259" w:lineRule="auto"/>
              <w:ind w:left="0" w:right="64" w:firstLine="0"/>
              <w:rPr>
                <w:szCs w:val="24"/>
              </w:rPr>
            </w:pPr>
            <w:r w:rsidRPr="000B1E15">
              <w:rPr>
                <w:b/>
                <w:szCs w:val="24"/>
              </w:rPr>
              <w:t>Практическое занятие №1.</w:t>
            </w:r>
            <w:r w:rsidRPr="000B1E15">
              <w:rPr>
                <w:szCs w:val="24"/>
              </w:rPr>
              <w:t xml:space="preserve"> </w:t>
            </w:r>
            <w:r w:rsidR="00B04FC0">
              <w:rPr>
                <w:szCs w:val="24"/>
              </w:rPr>
              <w:t xml:space="preserve"> </w:t>
            </w:r>
            <w:r w:rsidRPr="000B1E15">
              <w:rPr>
                <w:szCs w:val="24"/>
              </w:rPr>
              <w:t xml:space="preserve"> </w:t>
            </w:r>
            <w:r w:rsidR="00B04FC0">
              <w:t xml:space="preserve">Проанализировать нормы КоАП РФ. Привести примеры административных дел, административно-процессуальных сроков и административно-процессуальных документов, предусмотренных данным Кодексом.  </w:t>
            </w:r>
            <w:r w:rsidR="00B04FC0">
              <w:rPr>
                <w:szCs w:val="24"/>
              </w:rPr>
              <w:t xml:space="preserve"> </w:t>
            </w:r>
            <w:r w:rsidRPr="000B1E15">
              <w:rPr>
                <w:szCs w:val="24"/>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76776D" w:rsidRPr="00A93199" w:rsidRDefault="00A93199">
            <w:pPr>
              <w:spacing w:after="0" w:line="259" w:lineRule="auto"/>
              <w:ind w:left="0" w:right="61" w:firstLine="0"/>
              <w:jc w:val="center"/>
              <w:rPr>
                <w:b/>
                <w:szCs w:val="24"/>
              </w:rPr>
            </w:pPr>
            <w:r w:rsidRPr="00A93199">
              <w:rPr>
                <w:b/>
                <w:szCs w:val="24"/>
              </w:rPr>
              <w:t>2</w:t>
            </w:r>
            <w:r w:rsidR="00B04FC0" w:rsidRPr="00A93199">
              <w:rPr>
                <w:b/>
                <w:szCs w:val="24"/>
              </w:rPr>
              <w:t xml:space="preserve"> </w:t>
            </w:r>
            <w:r w:rsidR="00EB2D3C" w:rsidRPr="00A93199">
              <w:rPr>
                <w:b/>
                <w:szCs w:val="24"/>
              </w:rPr>
              <w:t xml:space="preserve"> </w:t>
            </w:r>
          </w:p>
        </w:tc>
        <w:tc>
          <w:tcPr>
            <w:tcW w:w="0" w:type="auto"/>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r>
      <w:tr w:rsidR="0076776D" w:rsidRPr="000B1E15">
        <w:trPr>
          <w:trHeight w:val="329"/>
        </w:trPr>
        <w:tc>
          <w:tcPr>
            <w:tcW w:w="3207"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firstLine="0"/>
              <w:jc w:val="left"/>
              <w:rPr>
                <w:szCs w:val="24"/>
              </w:rPr>
            </w:pPr>
            <w:r w:rsidRPr="000B1E15">
              <w:rPr>
                <w:b/>
                <w:szCs w:val="24"/>
              </w:rPr>
              <w:lastRenderedPageBreak/>
              <w:t xml:space="preserve">Тема 1.2. Виды и стадии административного процесса </w:t>
            </w: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firstLine="0"/>
              <w:jc w:val="left"/>
              <w:rPr>
                <w:szCs w:val="24"/>
              </w:rPr>
            </w:pPr>
            <w:r w:rsidRPr="000B1E15">
              <w:rPr>
                <w:b/>
                <w:szCs w:val="24"/>
              </w:rPr>
              <w:t xml:space="preserve">Содержание  </w:t>
            </w:r>
          </w:p>
        </w:tc>
        <w:tc>
          <w:tcPr>
            <w:tcW w:w="1776" w:type="dxa"/>
            <w:vMerge w:val="restart"/>
            <w:tcBorders>
              <w:top w:val="single" w:sz="4" w:space="0" w:color="000000"/>
              <w:left w:val="single" w:sz="4" w:space="0" w:color="000000"/>
              <w:bottom w:val="single" w:sz="4" w:space="0" w:color="000000"/>
              <w:right w:val="single" w:sz="4" w:space="0" w:color="000000"/>
            </w:tcBorders>
          </w:tcPr>
          <w:p w:rsidR="003A7D53" w:rsidRDefault="003A7D53" w:rsidP="00EB2D3C">
            <w:pPr>
              <w:spacing w:after="0" w:line="259" w:lineRule="auto"/>
              <w:ind w:left="0" w:right="64" w:firstLine="0"/>
              <w:jc w:val="center"/>
              <w:rPr>
                <w:b/>
                <w:szCs w:val="24"/>
              </w:rPr>
            </w:pPr>
          </w:p>
          <w:p w:rsidR="003A7D53" w:rsidRDefault="003A7D53" w:rsidP="00EB2D3C">
            <w:pPr>
              <w:spacing w:after="0" w:line="259" w:lineRule="auto"/>
              <w:ind w:left="0" w:right="64" w:firstLine="0"/>
              <w:jc w:val="center"/>
              <w:rPr>
                <w:b/>
                <w:szCs w:val="24"/>
              </w:rPr>
            </w:pPr>
          </w:p>
          <w:p w:rsidR="0076776D" w:rsidRPr="000B1E15" w:rsidRDefault="003A7D53" w:rsidP="00EB2D3C">
            <w:pPr>
              <w:spacing w:after="0" w:line="259" w:lineRule="auto"/>
              <w:ind w:left="0" w:right="64" w:firstLine="0"/>
              <w:jc w:val="center"/>
              <w:rPr>
                <w:szCs w:val="24"/>
              </w:rPr>
            </w:pPr>
            <w:r>
              <w:rPr>
                <w:b/>
                <w:szCs w:val="24"/>
              </w:rPr>
              <w:t>10</w:t>
            </w:r>
          </w:p>
        </w:tc>
        <w:tc>
          <w:tcPr>
            <w:tcW w:w="2684"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52" w:line="259" w:lineRule="auto"/>
              <w:ind w:left="0" w:right="64" w:firstLine="0"/>
              <w:jc w:val="center"/>
              <w:rPr>
                <w:szCs w:val="24"/>
              </w:rPr>
            </w:pPr>
            <w:r w:rsidRPr="000B1E15">
              <w:rPr>
                <w:b/>
                <w:szCs w:val="24"/>
              </w:rPr>
              <w:t xml:space="preserve">ОК-1. ОК-2, ОК-3, </w:t>
            </w:r>
          </w:p>
          <w:p w:rsidR="0076776D" w:rsidRPr="000B1E15" w:rsidRDefault="00EB2D3C">
            <w:pPr>
              <w:spacing w:after="44" w:line="259" w:lineRule="auto"/>
              <w:ind w:left="0" w:right="64" w:firstLine="0"/>
              <w:jc w:val="center"/>
              <w:rPr>
                <w:szCs w:val="24"/>
              </w:rPr>
            </w:pPr>
            <w:r w:rsidRPr="000B1E15">
              <w:rPr>
                <w:b/>
                <w:szCs w:val="24"/>
              </w:rPr>
              <w:t xml:space="preserve">ОК-4, ОК-5, ОК-6, </w:t>
            </w:r>
          </w:p>
          <w:p w:rsidR="0076776D" w:rsidRPr="000B1E15" w:rsidRDefault="00EB2D3C">
            <w:pPr>
              <w:spacing w:after="50" w:line="259" w:lineRule="auto"/>
              <w:ind w:left="0" w:right="63" w:firstLine="0"/>
              <w:jc w:val="center"/>
              <w:rPr>
                <w:szCs w:val="24"/>
              </w:rPr>
            </w:pPr>
            <w:r w:rsidRPr="000B1E15">
              <w:rPr>
                <w:b/>
                <w:szCs w:val="24"/>
              </w:rPr>
              <w:t xml:space="preserve">ОК-9, </w:t>
            </w:r>
          </w:p>
          <w:p w:rsidR="0076776D" w:rsidRPr="000B1E15" w:rsidRDefault="00EB2D3C">
            <w:pPr>
              <w:spacing w:after="0" w:line="259" w:lineRule="auto"/>
              <w:ind w:left="2" w:firstLine="0"/>
              <w:jc w:val="left"/>
              <w:rPr>
                <w:szCs w:val="24"/>
              </w:rPr>
            </w:pPr>
            <w:r w:rsidRPr="000B1E15">
              <w:rPr>
                <w:b/>
                <w:szCs w:val="24"/>
              </w:rPr>
              <w:t xml:space="preserve">ПК-1.1, ПК-1.2, ПК-1.3 </w:t>
            </w:r>
          </w:p>
        </w:tc>
      </w:tr>
      <w:tr w:rsidR="0076776D" w:rsidRPr="000B1E15">
        <w:trPr>
          <w:trHeight w:val="470"/>
        </w:trPr>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firstLine="0"/>
              <w:jc w:val="left"/>
              <w:rPr>
                <w:szCs w:val="24"/>
              </w:rPr>
            </w:pPr>
            <w:r w:rsidRPr="000B1E15">
              <w:rPr>
                <w:szCs w:val="24"/>
              </w:rPr>
              <w:t xml:space="preserve">1. Виды административного процесса. Процедурное производство. </w:t>
            </w: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r>
      <w:tr w:rsidR="0076776D" w:rsidRPr="000B1E15">
        <w:trPr>
          <w:trHeight w:val="962"/>
        </w:trPr>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65" w:firstLine="0"/>
              <w:rPr>
                <w:szCs w:val="24"/>
              </w:rPr>
            </w:pPr>
            <w:r w:rsidRPr="000B1E15">
              <w:rPr>
                <w:szCs w:val="24"/>
              </w:rPr>
              <w:t xml:space="preserve">2. Понятие и система стадий производства по делам об административных правонарушениях. Упрощенный порядок производства по делам об административных правонарушениях. </w:t>
            </w: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r>
      <w:tr w:rsidR="0076776D" w:rsidRPr="000B1E15">
        <w:trPr>
          <w:trHeight w:val="2867"/>
        </w:trPr>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59" w:firstLine="0"/>
              <w:rPr>
                <w:szCs w:val="24"/>
              </w:rPr>
            </w:pPr>
            <w:r w:rsidRPr="000B1E15">
              <w:rPr>
                <w:szCs w:val="24"/>
              </w:rPr>
              <w:t xml:space="preserve">3. Возбуждение дела об административном правонарушении. Основания и поводы для возбуждения производства по делу. Установление фактических обстоятельств. Квалификация административного правонарушения. Процессуальное оформление результатов расследования. Составление протокола по делу об административном правонарушении. Случаи, когда протокол не составляется. Направление материалов для рассмотрения по подведомственности. Меры по обеспечению производства по делам об административных правонарушениях. </w:t>
            </w: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r>
      <w:tr w:rsidR="0076776D" w:rsidRPr="000B1E15">
        <w:trPr>
          <w:trHeight w:val="1279"/>
        </w:trPr>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64" w:firstLine="0"/>
              <w:rPr>
                <w:szCs w:val="24"/>
              </w:rPr>
            </w:pPr>
            <w:r w:rsidRPr="000B1E15">
              <w:rPr>
                <w:szCs w:val="24"/>
              </w:rPr>
              <w:t>4. Рассмотрение дела об административном правонарушении. Подготовка дела к рассмотрению и слушанию. Порядок рассмотрения дела. Поста</w:t>
            </w:r>
            <w:r w:rsidR="00492B09">
              <w:rPr>
                <w:szCs w:val="24"/>
              </w:rPr>
              <w:t>новление</w:t>
            </w:r>
            <w:r w:rsidRPr="000B1E15">
              <w:rPr>
                <w:szCs w:val="24"/>
              </w:rPr>
              <w:t xml:space="preserve"> по делу и его виды. Содержание постановления по делу. Объявление постановления. </w:t>
            </w: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r>
      <w:tr w:rsidR="0076776D" w:rsidRPr="000B1E15">
        <w:trPr>
          <w:trHeight w:val="329"/>
        </w:trPr>
        <w:tc>
          <w:tcPr>
            <w:tcW w:w="0" w:type="auto"/>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firstLine="0"/>
              <w:rPr>
                <w:szCs w:val="24"/>
              </w:rPr>
            </w:pPr>
            <w:r w:rsidRPr="000B1E15">
              <w:rPr>
                <w:szCs w:val="24"/>
              </w:rPr>
              <w:t xml:space="preserve">5. Обжалование (опротестование) и пересмотр постановления по </w:t>
            </w:r>
          </w:p>
        </w:tc>
        <w:tc>
          <w:tcPr>
            <w:tcW w:w="0" w:type="auto"/>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c>
          <w:tcPr>
            <w:tcW w:w="0" w:type="auto"/>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r>
    </w:tbl>
    <w:p w:rsidR="0076776D" w:rsidRPr="000B1E15" w:rsidRDefault="0076776D">
      <w:pPr>
        <w:spacing w:after="0" w:line="259" w:lineRule="auto"/>
        <w:ind w:left="-1702" w:right="12264" w:firstLine="0"/>
        <w:jc w:val="left"/>
        <w:rPr>
          <w:szCs w:val="24"/>
        </w:rPr>
      </w:pPr>
    </w:p>
    <w:tbl>
      <w:tblPr>
        <w:tblStyle w:val="TableGrid"/>
        <w:tblW w:w="14902" w:type="dxa"/>
        <w:tblInd w:w="-108" w:type="dxa"/>
        <w:tblCellMar>
          <w:top w:w="10" w:type="dxa"/>
          <w:left w:w="109" w:type="dxa"/>
          <w:right w:w="46" w:type="dxa"/>
        </w:tblCellMar>
        <w:tblLook w:val="04A0" w:firstRow="1" w:lastRow="0" w:firstColumn="1" w:lastColumn="0" w:noHBand="0" w:noVBand="1"/>
      </w:tblPr>
      <w:tblGrid>
        <w:gridCol w:w="3207"/>
        <w:gridCol w:w="7235"/>
        <w:gridCol w:w="1776"/>
        <w:gridCol w:w="2684"/>
      </w:tblGrid>
      <w:tr w:rsidR="0076776D" w:rsidRPr="000B1E15">
        <w:trPr>
          <w:trHeight w:val="1916"/>
        </w:trPr>
        <w:tc>
          <w:tcPr>
            <w:tcW w:w="3207"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B04FC0">
            <w:pPr>
              <w:spacing w:after="160" w:line="259" w:lineRule="auto"/>
              <w:ind w:left="0" w:firstLine="0"/>
              <w:jc w:val="left"/>
              <w:rPr>
                <w:szCs w:val="24"/>
              </w:rPr>
            </w:pPr>
            <w:r>
              <w:rPr>
                <w:szCs w:val="24"/>
              </w:rPr>
              <w:t xml:space="preserve"> </w:t>
            </w: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63" w:firstLine="0"/>
              <w:rPr>
                <w:szCs w:val="24"/>
              </w:rPr>
            </w:pPr>
            <w:r w:rsidRPr="000B1E15">
              <w:rPr>
                <w:szCs w:val="24"/>
              </w:rPr>
              <w:t xml:space="preserve">делу об административном правонарушении. Порядок обжалования. Административный и судебный порядок обжалования. Срок обжалования. Рассмотрение жалобы или протеста. Виды решений органа (должностного лица), рассматривающего жалобу или протест. Опротестование решения по жалобе. </w:t>
            </w:r>
          </w:p>
        </w:tc>
        <w:tc>
          <w:tcPr>
            <w:tcW w:w="1776" w:type="dxa"/>
            <w:tcBorders>
              <w:top w:val="single" w:sz="4" w:space="0" w:color="000000"/>
              <w:left w:val="single" w:sz="4" w:space="0" w:color="000000"/>
              <w:bottom w:val="single" w:sz="4" w:space="0" w:color="000000"/>
              <w:right w:val="single" w:sz="4" w:space="0" w:color="000000"/>
            </w:tcBorders>
          </w:tcPr>
          <w:p w:rsidR="0076776D" w:rsidRPr="000B1E15" w:rsidRDefault="003A7D53">
            <w:pPr>
              <w:spacing w:after="160" w:line="259" w:lineRule="auto"/>
              <w:ind w:left="0" w:firstLine="0"/>
              <w:jc w:val="left"/>
              <w:rPr>
                <w:szCs w:val="24"/>
              </w:rPr>
            </w:pPr>
            <w:r>
              <w:rPr>
                <w:szCs w:val="24"/>
              </w:rPr>
              <w:t>12</w:t>
            </w:r>
          </w:p>
        </w:tc>
        <w:tc>
          <w:tcPr>
            <w:tcW w:w="2684"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r>
      <w:tr w:rsidR="0076776D" w:rsidRPr="000B1E15">
        <w:trPr>
          <w:trHeight w:val="2230"/>
        </w:trPr>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60" w:firstLine="0"/>
              <w:rPr>
                <w:szCs w:val="24"/>
              </w:rPr>
            </w:pPr>
            <w:r w:rsidRPr="000B1E15">
              <w:rPr>
                <w:b/>
                <w:szCs w:val="24"/>
              </w:rPr>
              <w:t xml:space="preserve">Практическое занятие №2. </w:t>
            </w:r>
            <w:r w:rsidRPr="000B1E15">
              <w:rPr>
                <w:szCs w:val="24"/>
              </w:rPr>
              <w:t>Решение практических ситуаций с использованием изученных законодательных и нормативных актов по вопросам темы «Виды и стадии административного процесса»: Виды административного процесса. Процедурное производство. Понятие и система стадий производства по делам об административных правонарушениях. Упрощенный порядок производства по делам об административных правонарушениях.</w:t>
            </w:r>
            <w:r w:rsidRPr="000B1E15">
              <w:rPr>
                <w:b/>
                <w:szCs w:val="24"/>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76776D" w:rsidRPr="00A93199" w:rsidRDefault="00EB2D3C">
            <w:pPr>
              <w:spacing w:after="0" w:line="259" w:lineRule="auto"/>
              <w:ind w:left="0" w:right="63" w:firstLine="0"/>
              <w:jc w:val="center"/>
              <w:rPr>
                <w:b/>
                <w:szCs w:val="24"/>
              </w:rPr>
            </w:pPr>
            <w:r w:rsidRPr="00A93199">
              <w:rPr>
                <w:b/>
                <w:szCs w:val="24"/>
              </w:rPr>
              <w:t>2</w:t>
            </w:r>
            <w:r w:rsidRPr="00A93199">
              <w:rPr>
                <w:b/>
                <w:i/>
                <w:szCs w:val="24"/>
              </w:rPr>
              <w:t xml:space="preserve"> </w:t>
            </w: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r>
      <w:tr w:rsidR="0076776D" w:rsidRPr="000B1E15">
        <w:trPr>
          <w:trHeight w:val="4455"/>
        </w:trPr>
        <w:tc>
          <w:tcPr>
            <w:tcW w:w="0" w:type="auto"/>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c>
          <w:tcPr>
            <w:tcW w:w="7235"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61" w:firstLine="0"/>
              <w:rPr>
                <w:szCs w:val="24"/>
              </w:rPr>
            </w:pPr>
            <w:r w:rsidRPr="000B1E15">
              <w:rPr>
                <w:b/>
                <w:szCs w:val="24"/>
              </w:rPr>
              <w:t xml:space="preserve">Практическое занятие № 3. </w:t>
            </w:r>
            <w:r w:rsidRPr="000B1E15">
              <w:rPr>
                <w:szCs w:val="24"/>
              </w:rPr>
              <w:t xml:space="preserve">Решение практических ситуаций с использованием изученных законодательных и нормативных актов по вопросам темы «Виды и стадии административного процесса»: Возбуждение дела об административном правонарушении. Основания и поводы для возбуждения производства по делу. Установление фактических обстоятельств. Квалификация административного правонарушения. Процессуальное оформление результатов расследования. Составление протокола по делу об административном правонарушении. Случаи, когда протокол не составляется. Направление материалов для рассмотрения по подведомственности. Меры по обеспечению производства по делам об административных правонарушениях. Рассмотрение дела об административном правонарушении. Подготовка дела к рассмотрению и слушанию. Порядок рассмотрения дела. </w:t>
            </w:r>
          </w:p>
        </w:tc>
        <w:tc>
          <w:tcPr>
            <w:tcW w:w="1776" w:type="dxa"/>
            <w:tcBorders>
              <w:top w:val="single" w:sz="4" w:space="0" w:color="000000"/>
              <w:left w:val="single" w:sz="4" w:space="0" w:color="000000"/>
              <w:bottom w:val="single" w:sz="4" w:space="0" w:color="000000"/>
              <w:right w:val="single" w:sz="4" w:space="0" w:color="000000"/>
            </w:tcBorders>
          </w:tcPr>
          <w:p w:rsidR="0076776D" w:rsidRPr="003B6A90" w:rsidRDefault="00EB2D3C">
            <w:pPr>
              <w:spacing w:after="0" w:line="259" w:lineRule="auto"/>
              <w:ind w:left="0" w:right="63" w:firstLine="0"/>
              <w:jc w:val="center"/>
              <w:rPr>
                <w:b/>
                <w:szCs w:val="24"/>
              </w:rPr>
            </w:pPr>
            <w:r w:rsidRPr="003B6A90">
              <w:rPr>
                <w:b/>
                <w:szCs w:val="24"/>
              </w:rPr>
              <w:t xml:space="preserve">2 </w:t>
            </w:r>
          </w:p>
        </w:tc>
        <w:tc>
          <w:tcPr>
            <w:tcW w:w="0" w:type="auto"/>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r>
    </w:tbl>
    <w:p w:rsidR="0076776D" w:rsidRPr="000B1E15" w:rsidRDefault="0076776D">
      <w:pPr>
        <w:spacing w:after="0" w:line="259" w:lineRule="auto"/>
        <w:ind w:left="-1702" w:right="12264" w:firstLine="0"/>
        <w:jc w:val="left"/>
        <w:rPr>
          <w:szCs w:val="24"/>
        </w:rPr>
      </w:pPr>
    </w:p>
    <w:tbl>
      <w:tblPr>
        <w:tblStyle w:val="TableGrid"/>
        <w:tblW w:w="14833" w:type="dxa"/>
        <w:tblInd w:w="-108" w:type="dxa"/>
        <w:tblCellMar>
          <w:top w:w="14" w:type="dxa"/>
          <w:left w:w="108" w:type="dxa"/>
          <w:right w:w="47" w:type="dxa"/>
        </w:tblCellMar>
        <w:tblLook w:val="04A0" w:firstRow="1" w:lastRow="0" w:firstColumn="1" w:lastColumn="0" w:noHBand="0" w:noVBand="1"/>
      </w:tblPr>
      <w:tblGrid>
        <w:gridCol w:w="3192"/>
        <w:gridCol w:w="7202"/>
        <w:gridCol w:w="1768"/>
        <w:gridCol w:w="2671"/>
      </w:tblGrid>
      <w:tr w:rsidR="0076776D" w:rsidRPr="000B1E15" w:rsidTr="00F70922">
        <w:trPr>
          <w:trHeight w:val="2599"/>
        </w:trPr>
        <w:tc>
          <w:tcPr>
            <w:tcW w:w="3192" w:type="dxa"/>
            <w:tcBorders>
              <w:top w:val="single" w:sz="4" w:space="0" w:color="000000"/>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c>
          <w:tcPr>
            <w:tcW w:w="7202" w:type="dxa"/>
            <w:tcBorders>
              <w:top w:val="single" w:sz="4" w:space="0" w:color="000000"/>
              <w:left w:val="single" w:sz="4" w:space="0" w:color="000000"/>
              <w:bottom w:val="single" w:sz="4" w:space="0" w:color="000000"/>
              <w:right w:val="single" w:sz="4" w:space="0" w:color="000000"/>
            </w:tcBorders>
          </w:tcPr>
          <w:p w:rsidR="0076776D" w:rsidRDefault="00EB2D3C">
            <w:pPr>
              <w:spacing w:after="0" w:line="259" w:lineRule="auto"/>
              <w:ind w:left="0" w:right="61" w:firstLine="0"/>
              <w:rPr>
                <w:b/>
                <w:szCs w:val="24"/>
              </w:rPr>
            </w:pPr>
            <w:r w:rsidRPr="000B1E15">
              <w:rPr>
                <w:szCs w:val="24"/>
              </w:rPr>
              <w:t>Постановления по делу и его виды. Содержание постановления по делу. Объявление постановления. Обжалование (опротестование) и пересмотр постановления по делу об административном правонарушении. Порядок обжалования. Административный и судебный порядок обжалования. Срок обжалования. Рассмотрение жалобы или протеста. Виды решений органа (должностного лица), рассматривающего жалобу или протест. Опротестование решения по жалобе.</w:t>
            </w:r>
            <w:r w:rsidRPr="000B1E15">
              <w:rPr>
                <w:b/>
                <w:szCs w:val="24"/>
              </w:rPr>
              <w:t xml:space="preserve"> </w:t>
            </w:r>
          </w:p>
          <w:p w:rsidR="00EB2D3C" w:rsidRDefault="00EB2D3C">
            <w:pPr>
              <w:spacing w:after="0" w:line="259" w:lineRule="auto"/>
              <w:ind w:left="0" w:right="61" w:firstLine="0"/>
              <w:rPr>
                <w:b/>
                <w:szCs w:val="24"/>
              </w:rPr>
            </w:pPr>
          </w:p>
          <w:p w:rsidR="00EB2D3C" w:rsidRDefault="00EB2D3C">
            <w:pPr>
              <w:spacing w:after="0" w:line="259" w:lineRule="auto"/>
              <w:ind w:left="0" w:right="61" w:firstLine="0"/>
              <w:rPr>
                <w:b/>
                <w:szCs w:val="24"/>
              </w:rPr>
            </w:pPr>
            <w:r>
              <w:rPr>
                <w:b/>
                <w:szCs w:val="24"/>
              </w:rPr>
              <w:t>Самостоятельная работа.</w:t>
            </w:r>
          </w:p>
          <w:p w:rsidR="00EB2D3C" w:rsidRDefault="00EB2D3C">
            <w:pPr>
              <w:spacing w:after="0" w:line="259" w:lineRule="auto"/>
              <w:ind w:left="0" w:right="61" w:firstLine="0"/>
              <w:rPr>
                <w:b/>
                <w:szCs w:val="24"/>
              </w:rPr>
            </w:pPr>
          </w:p>
          <w:p w:rsidR="00EB2D3C" w:rsidRPr="000B1E15" w:rsidRDefault="00EB2D3C">
            <w:pPr>
              <w:spacing w:after="0" w:line="259" w:lineRule="auto"/>
              <w:ind w:left="0" w:right="61" w:firstLine="0"/>
              <w:rPr>
                <w:szCs w:val="24"/>
              </w:rPr>
            </w:pPr>
          </w:p>
        </w:tc>
        <w:tc>
          <w:tcPr>
            <w:tcW w:w="1768" w:type="dxa"/>
            <w:tcBorders>
              <w:top w:val="single" w:sz="4" w:space="0" w:color="000000"/>
              <w:left w:val="single" w:sz="4" w:space="0" w:color="000000"/>
              <w:bottom w:val="single" w:sz="4" w:space="0" w:color="000000"/>
              <w:right w:val="single" w:sz="4" w:space="0" w:color="000000"/>
            </w:tcBorders>
          </w:tcPr>
          <w:p w:rsidR="0076776D" w:rsidRDefault="0076776D">
            <w:pPr>
              <w:spacing w:after="160" w:line="259" w:lineRule="auto"/>
              <w:ind w:left="0" w:firstLine="0"/>
              <w:jc w:val="left"/>
              <w:rPr>
                <w:szCs w:val="24"/>
              </w:rPr>
            </w:pPr>
          </w:p>
          <w:p w:rsidR="00EB2D3C" w:rsidRDefault="00EB2D3C">
            <w:pPr>
              <w:spacing w:after="160" w:line="259" w:lineRule="auto"/>
              <w:ind w:left="0" w:firstLine="0"/>
              <w:jc w:val="left"/>
              <w:rPr>
                <w:szCs w:val="24"/>
              </w:rPr>
            </w:pPr>
          </w:p>
          <w:p w:rsidR="00EB2D3C" w:rsidRDefault="00EB2D3C">
            <w:pPr>
              <w:spacing w:after="160" w:line="259" w:lineRule="auto"/>
              <w:ind w:left="0" w:firstLine="0"/>
              <w:jc w:val="left"/>
              <w:rPr>
                <w:szCs w:val="24"/>
              </w:rPr>
            </w:pPr>
          </w:p>
          <w:p w:rsidR="00EB2D3C" w:rsidRDefault="00EB2D3C">
            <w:pPr>
              <w:spacing w:after="160" w:line="259" w:lineRule="auto"/>
              <w:ind w:left="0" w:firstLine="0"/>
              <w:jc w:val="left"/>
              <w:rPr>
                <w:szCs w:val="24"/>
              </w:rPr>
            </w:pPr>
          </w:p>
          <w:p w:rsidR="00EB2D3C" w:rsidRDefault="00EB2D3C">
            <w:pPr>
              <w:spacing w:after="160" w:line="259" w:lineRule="auto"/>
              <w:ind w:left="0" w:firstLine="0"/>
              <w:jc w:val="left"/>
              <w:rPr>
                <w:szCs w:val="24"/>
              </w:rPr>
            </w:pPr>
          </w:p>
          <w:p w:rsidR="00EB2D3C" w:rsidRDefault="00EB2D3C">
            <w:pPr>
              <w:spacing w:after="160" w:line="259" w:lineRule="auto"/>
              <w:ind w:left="0" w:firstLine="0"/>
              <w:jc w:val="left"/>
              <w:rPr>
                <w:szCs w:val="24"/>
              </w:rPr>
            </w:pPr>
          </w:p>
          <w:p w:rsidR="00EB2D3C" w:rsidRPr="003B6A90" w:rsidRDefault="00EB2D3C" w:rsidP="003B6A90">
            <w:pPr>
              <w:spacing w:after="160" w:line="259" w:lineRule="auto"/>
              <w:ind w:left="0" w:firstLine="0"/>
              <w:jc w:val="left"/>
              <w:rPr>
                <w:b/>
                <w:szCs w:val="24"/>
              </w:rPr>
            </w:pPr>
            <w:r w:rsidRPr="003B6A90">
              <w:rPr>
                <w:b/>
                <w:szCs w:val="24"/>
              </w:rPr>
              <w:t>2</w:t>
            </w:r>
          </w:p>
        </w:tc>
        <w:tc>
          <w:tcPr>
            <w:tcW w:w="2671" w:type="dxa"/>
            <w:tcBorders>
              <w:top w:val="single" w:sz="4" w:space="0" w:color="000000"/>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r>
      <w:tr w:rsidR="0076776D" w:rsidRPr="000B1E15" w:rsidTr="00F70922">
        <w:trPr>
          <w:trHeight w:val="332"/>
        </w:trPr>
        <w:tc>
          <w:tcPr>
            <w:tcW w:w="3192"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2" w:firstLine="0"/>
              <w:jc w:val="left"/>
              <w:rPr>
                <w:szCs w:val="24"/>
              </w:rPr>
            </w:pPr>
            <w:r w:rsidRPr="000B1E15">
              <w:rPr>
                <w:b/>
                <w:szCs w:val="24"/>
              </w:rPr>
              <w:t xml:space="preserve">Тема 1.3. Производство по исполнению постановлений по делам об административных правонарушениях </w:t>
            </w:r>
          </w:p>
        </w:tc>
        <w:tc>
          <w:tcPr>
            <w:tcW w:w="7202"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firstLine="0"/>
              <w:jc w:val="left"/>
              <w:rPr>
                <w:szCs w:val="24"/>
              </w:rPr>
            </w:pPr>
            <w:r w:rsidRPr="000B1E15">
              <w:rPr>
                <w:b/>
                <w:szCs w:val="24"/>
              </w:rPr>
              <w:t xml:space="preserve">Содержание  </w:t>
            </w:r>
          </w:p>
        </w:tc>
        <w:tc>
          <w:tcPr>
            <w:tcW w:w="1768"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12" w:line="259" w:lineRule="auto"/>
              <w:ind w:left="0" w:right="2" w:firstLine="0"/>
              <w:jc w:val="center"/>
              <w:rPr>
                <w:szCs w:val="24"/>
              </w:rPr>
            </w:pPr>
            <w:r>
              <w:rPr>
                <w:b/>
                <w:szCs w:val="24"/>
              </w:rPr>
              <w:t xml:space="preserve"> </w:t>
            </w:r>
          </w:p>
          <w:p w:rsidR="0076776D" w:rsidRPr="000B1E15" w:rsidRDefault="00EB2D3C">
            <w:pPr>
              <w:spacing w:after="0" w:line="259" w:lineRule="auto"/>
              <w:ind w:left="0" w:right="2" w:firstLine="0"/>
              <w:jc w:val="center"/>
              <w:rPr>
                <w:szCs w:val="24"/>
              </w:rPr>
            </w:pPr>
            <w:r>
              <w:rPr>
                <w:szCs w:val="24"/>
              </w:rPr>
              <w:t>24</w:t>
            </w:r>
            <w:r w:rsidRPr="000B1E15">
              <w:rPr>
                <w:szCs w:val="24"/>
              </w:rPr>
              <w:t xml:space="preserve"> </w:t>
            </w:r>
          </w:p>
        </w:tc>
        <w:tc>
          <w:tcPr>
            <w:tcW w:w="2671"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1" w:firstLine="0"/>
              <w:jc w:val="center"/>
              <w:rPr>
                <w:szCs w:val="24"/>
              </w:rPr>
            </w:pPr>
            <w:r w:rsidRPr="000B1E15">
              <w:rPr>
                <w:b/>
                <w:szCs w:val="24"/>
              </w:rPr>
              <w:t xml:space="preserve"> </w:t>
            </w:r>
          </w:p>
        </w:tc>
      </w:tr>
      <w:tr w:rsidR="0076776D" w:rsidRPr="000B1E15" w:rsidTr="00F70922">
        <w:trPr>
          <w:trHeight w:val="1950"/>
        </w:trPr>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7202"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46" w:line="274" w:lineRule="auto"/>
              <w:ind w:left="0" w:right="62" w:firstLine="0"/>
              <w:rPr>
                <w:szCs w:val="24"/>
              </w:rPr>
            </w:pPr>
            <w:r w:rsidRPr="000B1E15">
              <w:rPr>
                <w:szCs w:val="24"/>
              </w:rPr>
              <w:t xml:space="preserve">1. Общая характеристика исполнения постановлений по делам об административных правонарушениях. Обращение постановления к исполнению. Отсрочка и прекращение исполнения постановления о наложении административного наказания. Давность исполнения постановления о наложении административного наказания. </w:t>
            </w:r>
          </w:p>
          <w:p w:rsidR="0076776D" w:rsidRPr="000B1E15" w:rsidRDefault="00EB2D3C">
            <w:pPr>
              <w:spacing w:after="0" w:line="259" w:lineRule="auto"/>
              <w:ind w:left="0" w:firstLine="0"/>
              <w:jc w:val="left"/>
              <w:rPr>
                <w:szCs w:val="24"/>
              </w:rPr>
            </w:pPr>
            <w:r w:rsidRPr="000B1E15">
              <w:rPr>
                <w:szCs w:val="24"/>
              </w:rPr>
              <w:t>Окончание исполнения.</w:t>
            </w:r>
            <w:r w:rsidRPr="000B1E15">
              <w:rPr>
                <w:b/>
                <w:szCs w:val="24"/>
              </w:rPr>
              <w:t xml:space="preserve"> </w:t>
            </w: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r>
      <w:tr w:rsidR="0076776D" w:rsidRPr="000B1E15" w:rsidTr="00F70922">
        <w:trPr>
          <w:trHeight w:val="4212"/>
        </w:trPr>
        <w:tc>
          <w:tcPr>
            <w:tcW w:w="0" w:type="auto"/>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c>
          <w:tcPr>
            <w:tcW w:w="7202"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59" w:firstLine="0"/>
              <w:rPr>
                <w:szCs w:val="24"/>
              </w:rPr>
            </w:pPr>
            <w:r w:rsidRPr="000B1E15">
              <w:rPr>
                <w:szCs w:val="24"/>
              </w:rPr>
              <w:t xml:space="preserve">2. Производство по исполнению постановления о вынесении предупреждения. Производство по исполнению постановления о наложении административного штрафа. Производство по исполнению постановления о конфискации предмета. Производство по исполнению постановления о лишении специального права. Производство по исполнению постановления об административном выдворении за пределы Российской Федерации. Производство по исполнению постановления о дисквалификации. Производство по исполнению постановления об административном приостановлении деятельности. Производство по исполнению постановления об обязательных работах. Производство по исполнению постановления об административном запрете на посещение мест проведения официальных спортивных </w:t>
            </w:r>
          </w:p>
        </w:tc>
        <w:tc>
          <w:tcPr>
            <w:tcW w:w="0" w:type="auto"/>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c>
          <w:tcPr>
            <w:tcW w:w="0" w:type="auto"/>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r>
    </w:tbl>
    <w:p w:rsidR="0076776D" w:rsidRPr="000B1E15" w:rsidRDefault="0076776D">
      <w:pPr>
        <w:spacing w:after="0" w:line="259" w:lineRule="auto"/>
        <w:ind w:left="-1702" w:right="12264" w:firstLine="0"/>
        <w:jc w:val="left"/>
        <w:rPr>
          <w:szCs w:val="24"/>
        </w:rPr>
      </w:pPr>
    </w:p>
    <w:tbl>
      <w:tblPr>
        <w:tblStyle w:val="TableGrid"/>
        <w:tblW w:w="14902" w:type="dxa"/>
        <w:tblInd w:w="-108" w:type="dxa"/>
        <w:tblCellMar>
          <w:top w:w="9" w:type="dxa"/>
          <w:left w:w="108" w:type="dxa"/>
          <w:right w:w="48" w:type="dxa"/>
        </w:tblCellMar>
        <w:tblLook w:val="04A0" w:firstRow="1" w:lastRow="0" w:firstColumn="1" w:lastColumn="0" w:noHBand="0" w:noVBand="1"/>
      </w:tblPr>
      <w:tblGrid>
        <w:gridCol w:w="3207"/>
        <w:gridCol w:w="7528"/>
        <w:gridCol w:w="1483"/>
        <w:gridCol w:w="2684"/>
      </w:tblGrid>
      <w:tr w:rsidR="0076776D" w:rsidRPr="000B1E15" w:rsidTr="0099368F">
        <w:trPr>
          <w:trHeight w:val="329"/>
        </w:trPr>
        <w:tc>
          <w:tcPr>
            <w:tcW w:w="3207"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1" w:firstLine="0"/>
              <w:jc w:val="left"/>
              <w:rPr>
                <w:szCs w:val="24"/>
              </w:rPr>
            </w:pPr>
            <w:proofErr w:type="gramStart"/>
            <w:r w:rsidRPr="000B1E15">
              <w:rPr>
                <w:szCs w:val="24"/>
              </w:rPr>
              <w:t>мероприятий</w:t>
            </w:r>
            <w:proofErr w:type="gramEnd"/>
            <w:r w:rsidRPr="000B1E15">
              <w:rPr>
                <w:szCs w:val="24"/>
              </w:rPr>
              <w:t xml:space="preserve"> в дни их проведения. </w:t>
            </w:r>
          </w:p>
        </w:tc>
        <w:tc>
          <w:tcPr>
            <w:tcW w:w="1483" w:type="dxa"/>
            <w:tcBorders>
              <w:top w:val="single" w:sz="4" w:space="0" w:color="000000"/>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c>
          <w:tcPr>
            <w:tcW w:w="2684"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r>
      <w:tr w:rsidR="0076776D" w:rsidRPr="000B1E15" w:rsidTr="0099368F">
        <w:trPr>
          <w:trHeight w:val="962"/>
        </w:trPr>
        <w:tc>
          <w:tcPr>
            <w:tcW w:w="0" w:type="auto"/>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tcPr>
          <w:p w:rsidR="00EB2D3C" w:rsidRPr="002B704E" w:rsidRDefault="00EB2D3C">
            <w:pPr>
              <w:spacing w:after="0" w:line="259" w:lineRule="auto"/>
              <w:ind w:left="1" w:right="61" w:firstLine="0"/>
              <w:rPr>
                <w:b/>
                <w:szCs w:val="24"/>
              </w:rPr>
            </w:pPr>
            <w:r w:rsidRPr="000B1E15">
              <w:rPr>
                <w:b/>
                <w:szCs w:val="24"/>
              </w:rPr>
              <w:t xml:space="preserve">Практическое занятие № 4. </w:t>
            </w:r>
            <w:r w:rsidRPr="000B1E15">
              <w:rPr>
                <w:szCs w:val="24"/>
              </w:rPr>
              <w:t>Решение практических ситуаций с использованием изученных законодательных и нормативных актов по вопросам темы</w:t>
            </w:r>
            <w:r w:rsidR="002B704E">
              <w:rPr>
                <w:szCs w:val="24"/>
              </w:rPr>
              <w:t>:</w:t>
            </w:r>
            <w:r w:rsidR="002B704E">
              <w:rPr>
                <w:b/>
                <w:szCs w:val="24"/>
              </w:rPr>
              <w:t xml:space="preserve"> «</w:t>
            </w:r>
            <w:r w:rsidR="002B704E" w:rsidRPr="002B704E">
              <w:rPr>
                <w:szCs w:val="24"/>
              </w:rPr>
              <w:t>Производство по исполнению постановлений по делам об административных правонарушениях</w:t>
            </w:r>
          </w:p>
          <w:p w:rsidR="00EB2D3C" w:rsidRPr="00EB2D3C" w:rsidRDefault="00EB2D3C">
            <w:pPr>
              <w:spacing w:after="0" w:line="259" w:lineRule="auto"/>
              <w:ind w:left="1" w:right="61" w:firstLine="0"/>
              <w:rPr>
                <w:b/>
                <w:szCs w:val="24"/>
              </w:rPr>
            </w:pPr>
            <w:r w:rsidRPr="00EB2D3C">
              <w:rPr>
                <w:b/>
                <w:szCs w:val="24"/>
              </w:rPr>
              <w:t>Самостоятельная работа</w:t>
            </w:r>
          </w:p>
        </w:tc>
        <w:tc>
          <w:tcPr>
            <w:tcW w:w="1483" w:type="dxa"/>
            <w:tcBorders>
              <w:top w:val="single" w:sz="4" w:space="0" w:color="000000"/>
              <w:left w:val="single" w:sz="4" w:space="0" w:color="000000"/>
              <w:bottom w:val="single" w:sz="4" w:space="0" w:color="000000"/>
              <w:right w:val="single" w:sz="4" w:space="0" w:color="000000"/>
            </w:tcBorders>
          </w:tcPr>
          <w:p w:rsidR="0076776D" w:rsidRPr="00EB2D3C" w:rsidRDefault="00EB2D3C">
            <w:pPr>
              <w:spacing w:after="0" w:line="259" w:lineRule="auto"/>
              <w:ind w:left="0" w:right="60" w:firstLine="0"/>
              <w:jc w:val="center"/>
              <w:rPr>
                <w:b/>
                <w:szCs w:val="24"/>
              </w:rPr>
            </w:pPr>
            <w:r w:rsidRPr="00EB2D3C">
              <w:rPr>
                <w:b/>
                <w:szCs w:val="24"/>
              </w:rPr>
              <w:t>2</w:t>
            </w:r>
          </w:p>
          <w:p w:rsidR="00EB2D3C" w:rsidRPr="00EB2D3C" w:rsidRDefault="00EB2D3C">
            <w:pPr>
              <w:spacing w:after="0" w:line="259" w:lineRule="auto"/>
              <w:ind w:left="0" w:right="60" w:firstLine="0"/>
              <w:jc w:val="center"/>
              <w:rPr>
                <w:b/>
                <w:szCs w:val="24"/>
              </w:rPr>
            </w:pPr>
          </w:p>
          <w:p w:rsidR="00EB2D3C" w:rsidRPr="00EB2D3C" w:rsidRDefault="00EB2D3C">
            <w:pPr>
              <w:spacing w:after="0" w:line="259" w:lineRule="auto"/>
              <w:ind w:left="0" w:right="60" w:firstLine="0"/>
              <w:jc w:val="center"/>
              <w:rPr>
                <w:b/>
                <w:szCs w:val="24"/>
              </w:rPr>
            </w:pPr>
          </w:p>
          <w:p w:rsidR="00EB2D3C" w:rsidRPr="00EB2D3C" w:rsidRDefault="00EB2D3C">
            <w:pPr>
              <w:spacing w:after="0" w:line="259" w:lineRule="auto"/>
              <w:ind w:left="0" w:right="60" w:firstLine="0"/>
              <w:jc w:val="center"/>
              <w:rPr>
                <w:b/>
                <w:szCs w:val="24"/>
              </w:rPr>
            </w:pPr>
          </w:p>
          <w:p w:rsidR="00EB2D3C" w:rsidRPr="000B1E15" w:rsidRDefault="00EB2D3C">
            <w:pPr>
              <w:spacing w:after="0" w:line="259" w:lineRule="auto"/>
              <w:ind w:left="0" w:right="60" w:firstLine="0"/>
              <w:jc w:val="center"/>
              <w:rPr>
                <w:szCs w:val="24"/>
              </w:rPr>
            </w:pPr>
            <w:r w:rsidRPr="00EB2D3C">
              <w:rPr>
                <w:b/>
                <w:szCs w:val="24"/>
              </w:rPr>
              <w:t>2</w:t>
            </w:r>
          </w:p>
        </w:tc>
        <w:tc>
          <w:tcPr>
            <w:tcW w:w="0" w:type="auto"/>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r>
      <w:tr w:rsidR="0076776D" w:rsidRPr="000B1E15" w:rsidTr="0099368F">
        <w:trPr>
          <w:trHeight w:val="646"/>
        </w:trPr>
        <w:tc>
          <w:tcPr>
            <w:tcW w:w="3207"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firstLine="0"/>
              <w:jc w:val="left"/>
              <w:rPr>
                <w:szCs w:val="24"/>
              </w:rPr>
            </w:pPr>
            <w:r w:rsidRPr="000B1E15">
              <w:rPr>
                <w:b/>
                <w:szCs w:val="24"/>
              </w:rPr>
              <w:t xml:space="preserve">Тема 1.4. Правовое регулирование рассмотрения административных дел в соответствии с Кодексом административного </w:t>
            </w:r>
            <w:r w:rsidRPr="000B1E15">
              <w:rPr>
                <w:b/>
                <w:szCs w:val="24"/>
              </w:rPr>
              <w:lastRenderedPageBreak/>
              <w:t xml:space="preserve">судопроизводства Российской Федерации </w:t>
            </w:r>
          </w:p>
        </w:tc>
        <w:tc>
          <w:tcPr>
            <w:tcW w:w="7528"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68" w:line="259" w:lineRule="auto"/>
              <w:ind w:left="1" w:firstLine="0"/>
              <w:jc w:val="left"/>
              <w:rPr>
                <w:szCs w:val="24"/>
              </w:rPr>
            </w:pPr>
            <w:r w:rsidRPr="000B1E15">
              <w:rPr>
                <w:b/>
                <w:szCs w:val="24"/>
              </w:rPr>
              <w:lastRenderedPageBreak/>
              <w:t xml:space="preserve"> </w:t>
            </w:r>
          </w:p>
          <w:p w:rsidR="0076776D" w:rsidRPr="000B1E15" w:rsidRDefault="00EB2D3C">
            <w:pPr>
              <w:spacing w:after="0" w:line="259" w:lineRule="auto"/>
              <w:ind w:left="1" w:firstLine="0"/>
              <w:jc w:val="left"/>
              <w:rPr>
                <w:szCs w:val="24"/>
              </w:rPr>
            </w:pPr>
            <w:r w:rsidRPr="000B1E15">
              <w:rPr>
                <w:b/>
                <w:szCs w:val="24"/>
              </w:rPr>
              <w:t xml:space="preserve">Содержание  </w:t>
            </w:r>
          </w:p>
        </w:tc>
        <w:tc>
          <w:tcPr>
            <w:tcW w:w="1483"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19" w:line="259" w:lineRule="auto"/>
              <w:ind w:left="0" w:firstLine="0"/>
              <w:jc w:val="center"/>
              <w:rPr>
                <w:szCs w:val="24"/>
              </w:rPr>
            </w:pPr>
            <w:r w:rsidRPr="000B1E15">
              <w:rPr>
                <w:b/>
                <w:szCs w:val="24"/>
              </w:rPr>
              <w:t xml:space="preserve"> </w:t>
            </w:r>
          </w:p>
          <w:p w:rsidR="0076776D" w:rsidRPr="000B1E15" w:rsidRDefault="0019393A">
            <w:pPr>
              <w:spacing w:after="12" w:line="259" w:lineRule="auto"/>
              <w:ind w:left="0" w:firstLine="0"/>
              <w:jc w:val="center"/>
              <w:rPr>
                <w:szCs w:val="24"/>
              </w:rPr>
            </w:pPr>
            <w:r>
              <w:rPr>
                <w:b/>
                <w:szCs w:val="24"/>
              </w:rPr>
              <w:t>18</w:t>
            </w:r>
            <w:r w:rsidR="00EB2D3C">
              <w:rPr>
                <w:b/>
                <w:szCs w:val="24"/>
              </w:rPr>
              <w:t xml:space="preserve"> </w:t>
            </w:r>
          </w:p>
          <w:p w:rsidR="0076776D" w:rsidRPr="000B1E15" w:rsidRDefault="00EB2D3C">
            <w:pPr>
              <w:spacing w:after="16" w:line="259" w:lineRule="auto"/>
              <w:ind w:left="0" w:firstLine="0"/>
              <w:jc w:val="center"/>
              <w:rPr>
                <w:szCs w:val="24"/>
              </w:rPr>
            </w:pPr>
            <w:r w:rsidRPr="000B1E15">
              <w:rPr>
                <w:szCs w:val="24"/>
              </w:rPr>
              <w:t xml:space="preserve"> </w:t>
            </w:r>
          </w:p>
          <w:p w:rsidR="0076776D" w:rsidRPr="000B1E15" w:rsidRDefault="00EB2D3C">
            <w:pPr>
              <w:spacing w:after="0" w:line="259" w:lineRule="auto"/>
              <w:ind w:left="0" w:firstLine="0"/>
              <w:jc w:val="center"/>
              <w:rPr>
                <w:szCs w:val="24"/>
              </w:rPr>
            </w:pPr>
            <w:r w:rsidRPr="000B1E15">
              <w:rPr>
                <w:szCs w:val="24"/>
              </w:rPr>
              <w:t xml:space="preserve"> </w:t>
            </w:r>
          </w:p>
        </w:tc>
        <w:tc>
          <w:tcPr>
            <w:tcW w:w="2684" w:type="dxa"/>
            <w:vMerge w:val="restart"/>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52" w:line="259" w:lineRule="auto"/>
              <w:ind w:left="0" w:right="62" w:firstLine="0"/>
              <w:jc w:val="center"/>
              <w:rPr>
                <w:szCs w:val="24"/>
              </w:rPr>
            </w:pPr>
            <w:r w:rsidRPr="000B1E15">
              <w:rPr>
                <w:b/>
                <w:szCs w:val="24"/>
              </w:rPr>
              <w:t xml:space="preserve">ОК-1. ОК-2, ОК-3, </w:t>
            </w:r>
          </w:p>
          <w:p w:rsidR="0076776D" w:rsidRPr="000B1E15" w:rsidRDefault="00EB2D3C">
            <w:pPr>
              <w:spacing w:after="44" w:line="259" w:lineRule="auto"/>
              <w:ind w:left="0" w:right="62" w:firstLine="0"/>
              <w:jc w:val="center"/>
              <w:rPr>
                <w:szCs w:val="24"/>
              </w:rPr>
            </w:pPr>
            <w:r w:rsidRPr="000B1E15">
              <w:rPr>
                <w:b/>
                <w:szCs w:val="24"/>
              </w:rPr>
              <w:t xml:space="preserve">ОК-4, ОК-5, ОК-6, </w:t>
            </w:r>
          </w:p>
          <w:p w:rsidR="0076776D" w:rsidRPr="000B1E15" w:rsidRDefault="00EB2D3C">
            <w:pPr>
              <w:spacing w:after="50" w:line="259" w:lineRule="auto"/>
              <w:ind w:left="0" w:right="57" w:firstLine="0"/>
              <w:jc w:val="center"/>
              <w:rPr>
                <w:szCs w:val="24"/>
              </w:rPr>
            </w:pPr>
            <w:r w:rsidRPr="000B1E15">
              <w:rPr>
                <w:b/>
                <w:szCs w:val="24"/>
              </w:rPr>
              <w:t xml:space="preserve">ОК-7, ОК-9, </w:t>
            </w:r>
          </w:p>
          <w:p w:rsidR="0076776D" w:rsidRPr="000B1E15" w:rsidRDefault="00EB2D3C">
            <w:pPr>
              <w:spacing w:after="0" w:line="259" w:lineRule="auto"/>
              <w:ind w:left="2" w:firstLine="0"/>
              <w:jc w:val="left"/>
              <w:rPr>
                <w:szCs w:val="24"/>
              </w:rPr>
            </w:pPr>
            <w:r w:rsidRPr="000B1E15">
              <w:rPr>
                <w:b/>
                <w:szCs w:val="24"/>
              </w:rPr>
              <w:t xml:space="preserve">ПК-1.1, ПК-1.2, ПК-1.3 </w:t>
            </w:r>
          </w:p>
        </w:tc>
      </w:tr>
      <w:tr w:rsidR="0076776D" w:rsidRPr="000B1E15" w:rsidTr="0099368F">
        <w:trPr>
          <w:trHeight w:val="1280"/>
        </w:trPr>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1" w:right="59" w:firstLine="0"/>
              <w:rPr>
                <w:szCs w:val="24"/>
              </w:rPr>
            </w:pPr>
            <w:r w:rsidRPr="000B1E15">
              <w:rPr>
                <w:szCs w:val="24"/>
              </w:rPr>
              <w:t>1. Характеристика Кодекса административного судопроизводства Российской Федерации как источника административного судопроизводства. Предмет регулирования Кодекса административного судопроизводства.</w:t>
            </w:r>
            <w:r w:rsidRPr="000B1E15">
              <w:rPr>
                <w:b/>
                <w:szCs w:val="24"/>
              </w:rPr>
              <w:t xml:space="preserve"> </w:t>
            </w:r>
          </w:p>
        </w:tc>
        <w:tc>
          <w:tcPr>
            <w:tcW w:w="1483" w:type="dxa"/>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r>
      <w:tr w:rsidR="0076776D" w:rsidRPr="000B1E15" w:rsidTr="0099368F">
        <w:trPr>
          <w:trHeight w:val="962"/>
        </w:trPr>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1" w:right="64" w:firstLine="0"/>
              <w:rPr>
                <w:szCs w:val="24"/>
              </w:rPr>
            </w:pPr>
            <w:r w:rsidRPr="000B1E15">
              <w:rPr>
                <w:szCs w:val="24"/>
              </w:rPr>
              <w:t xml:space="preserve">2. Подведомственность и подсудность административных дел судам. Лица, участвующие в деле, и другие участники судебного процесса. Меры процессуального принуждения. </w:t>
            </w:r>
          </w:p>
        </w:tc>
        <w:tc>
          <w:tcPr>
            <w:tcW w:w="1483" w:type="dxa"/>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r>
      <w:tr w:rsidR="0076776D" w:rsidRPr="000B1E15" w:rsidTr="0099368F">
        <w:trPr>
          <w:trHeight w:val="1280"/>
        </w:trPr>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tcPr>
          <w:p w:rsidR="0076776D" w:rsidRPr="000B1E15" w:rsidRDefault="00EB2D3C">
            <w:pPr>
              <w:numPr>
                <w:ilvl w:val="0"/>
                <w:numId w:val="12"/>
              </w:numPr>
              <w:spacing w:after="24" w:line="294" w:lineRule="auto"/>
              <w:ind w:right="32" w:firstLine="0"/>
              <w:jc w:val="left"/>
              <w:rPr>
                <w:szCs w:val="24"/>
              </w:rPr>
            </w:pPr>
            <w:r w:rsidRPr="000B1E15">
              <w:rPr>
                <w:szCs w:val="24"/>
              </w:rPr>
              <w:t xml:space="preserve">Общие правила производства в суде первой инстанции. Подготовка дела к судебному разбирательству. Судебное разбирательство. Решение суда.  </w:t>
            </w:r>
          </w:p>
          <w:p w:rsidR="0076776D" w:rsidRPr="000B1E15" w:rsidRDefault="00EB2D3C">
            <w:pPr>
              <w:numPr>
                <w:ilvl w:val="0"/>
                <w:numId w:val="12"/>
              </w:numPr>
              <w:spacing w:after="0" w:line="259" w:lineRule="auto"/>
              <w:ind w:right="32" w:firstLine="0"/>
              <w:jc w:val="left"/>
              <w:rPr>
                <w:szCs w:val="24"/>
              </w:rPr>
            </w:pPr>
            <w:r w:rsidRPr="000B1E15">
              <w:rPr>
                <w:szCs w:val="24"/>
              </w:rPr>
              <w:t xml:space="preserve">Особенности производства по отдельным категориям дел. </w:t>
            </w:r>
          </w:p>
        </w:tc>
        <w:tc>
          <w:tcPr>
            <w:tcW w:w="1483" w:type="dxa"/>
            <w:vMerge/>
            <w:tcBorders>
              <w:top w:val="nil"/>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r>
      <w:tr w:rsidR="0076776D" w:rsidRPr="000B1E15" w:rsidTr="0099368F">
        <w:trPr>
          <w:trHeight w:val="646"/>
        </w:trPr>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1" w:firstLine="0"/>
              <w:jc w:val="left"/>
              <w:rPr>
                <w:szCs w:val="24"/>
              </w:rPr>
            </w:pPr>
            <w:r w:rsidRPr="000B1E15">
              <w:rPr>
                <w:b/>
                <w:szCs w:val="24"/>
              </w:rPr>
              <w:t xml:space="preserve">Практическое </w:t>
            </w:r>
            <w:r w:rsidRPr="000B1E15">
              <w:rPr>
                <w:b/>
                <w:szCs w:val="24"/>
              </w:rPr>
              <w:tab/>
              <w:t xml:space="preserve">занятие </w:t>
            </w:r>
            <w:r w:rsidRPr="000B1E15">
              <w:rPr>
                <w:b/>
                <w:szCs w:val="24"/>
              </w:rPr>
              <w:tab/>
              <w:t xml:space="preserve">№5. </w:t>
            </w:r>
            <w:r w:rsidRPr="000B1E15">
              <w:rPr>
                <w:b/>
                <w:szCs w:val="24"/>
              </w:rPr>
              <w:tab/>
            </w:r>
            <w:r w:rsidRPr="000B1E15">
              <w:rPr>
                <w:szCs w:val="24"/>
              </w:rPr>
              <w:t xml:space="preserve">Подготовка </w:t>
            </w:r>
            <w:r w:rsidRPr="000B1E15">
              <w:rPr>
                <w:szCs w:val="24"/>
              </w:rPr>
              <w:tab/>
              <w:t>административного искового заявления.</w:t>
            </w:r>
            <w:r w:rsidRPr="000B1E15">
              <w:rPr>
                <w:b/>
                <w:szCs w:val="24"/>
              </w:rPr>
              <w:t xml:space="preserve"> </w:t>
            </w:r>
          </w:p>
        </w:tc>
        <w:tc>
          <w:tcPr>
            <w:tcW w:w="1483" w:type="dxa"/>
            <w:tcBorders>
              <w:top w:val="single" w:sz="4" w:space="0" w:color="000000"/>
              <w:left w:val="single" w:sz="4" w:space="0" w:color="000000"/>
              <w:bottom w:val="single" w:sz="4" w:space="0" w:color="000000"/>
              <w:right w:val="single" w:sz="4" w:space="0" w:color="000000"/>
            </w:tcBorders>
            <w:vAlign w:val="center"/>
          </w:tcPr>
          <w:p w:rsidR="0076776D" w:rsidRPr="000B1E15" w:rsidRDefault="00EB2D3C">
            <w:pPr>
              <w:spacing w:after="0" w:line="259" w:lineRule="auto"/>
              <w:ind w:left="0" w:right="60" w:firstLine="0"/>
              <w:jc w:val="center"/>
              <w:rPr>
                <w:szCs w:val="24"/>
              </w:rPr>
            </w:pPr>
            <w:r w:rsidRPr="000B1E15">
              <w:rPr>
                <w:szCs w:val="24"/>
              </w:rPr>
              <w:t xml:space="preserve">2 </w:t>
            </w:r>
          </w:p>
        </w:tc>
        <w:tc>
          <w:tcPr>
            <w:tcW w:w="0" w:type="auto"/>
            <w:vMerge/>
            <w:tcBorders>
              <w:top w:val="nil"/>
              <w:left w:val="single" w:sz="4" w:space="0" w:color="000000"/>
              <w:bottom w:val="nil"/>
              <w:right w:val="single" w:sz="4" w:space="0" w:color="000000"/>
            </w:tcBorders>
          </w:tcPr>
          <w:p w:rsidR="0076776D" w:rsidRPr="000B1E15" w:rsidRDefault="0076776D">
            <w:pPr>
              <w:spacing w:after="160" w:line="259" w:lineRule="auto"/>
              <w:ind w:left="0" w:firstLine="0"/>
              <w:jc w:val="left"/>
              <w:rPr>
                <w:szCs w:val="24"/>
              </w:rPr>
            </w:pPr>
          </w:p>
        </w:tc>
      </w:tr>
      <w:tr w:rsidR="002E0D7F" w:rsidRPr="000B1E15" w:rsidTr="0099368F">
        <w:trPr>
          <w:trHeight w:val="511"/>
        </w:trPr>
        <w:tc>
          <w:tcPr>
            <w:tcW w:w="10735" w:type="dxa"/>
            <w:gridSpan w:val="2"/>
            <w:tcBorders>
              <w:top w:val="single" w:sz="4" w:space="0" w:color="000000"/>
              <w:left w:val="single" w:sz="4" w:space="0" w:color="000000"/>
              <w:bottom w:val="single" w:sz="4" w:space="0" w:color="000000"/>
              <w:right w:val="single" w:sz="4" w:space="0" w:color="000000"/>
            </w:tcBorders>
            <w:vAlign w:val="center"/>
          </w:tcPr>
          <w:p w:rsidR="002E0D7F" w:rsidRDefault="00F70922">
            <w:pPr>
              <w:spacing w:after="0" w:line="259" w:lineRule="auto"/>
              <w:ind w:left="0" w:firstLine="0"/>
              <w:jc w:val="left"/>
              <w:rPr>
                <w:b/>
                <w:szCs w:val="24"/>
              </w:rPr>
            </w:pPr>
            <w:r>
              <w:rPr>
                <w:b/>
                <w:szCs w:val="24"/>
              </w:rPr>
              <w:t>МДК.01.02 Трудовое право</w:t>
            </w:r>
          </w:p>
        </w:tc>
        <w:tc>
          <w:tcPr>
            <w:tcW w:w="1483" w:type="dxa"/>
            <w:tcBorders>
              <w:top w:val="single" w:sz="4" w:space="0" w:color="000000"/>
              <w:left w:val="single" w:sz="4" w:space="0" w:color="000000"/>
              <w:bottom w:val="single" w:sz="4" w:space="0" w:color="000000"/>
              <w:right w:val="single" w:sz="4" w:space="0" w:color="000000"/>
            </w:tcBorders>
            <w:vAlign w:val="center"/>
          </w:tcPr>
          <w:p w:rsidR="002E0D7F" w:rsidRDefault="002E0D7F">
            <w:pPr>
              <w:spacing w:after="0" w:line="259" w:lineRule="auto"/>
              <w:ind w:left="8" w:firstLine="0"/>
              <w:jc w:val="center"/>
              <w:rPr>
                <w:b/>
                <w:szCs w:val="24"/>
              </w:rPr>
            </w:pPr>
          </w:p>
        </w:tc>
        <w:tc>
          <w:tcPr>
            <w:tcW w:w="2684" w:type="dxa"/>
            <w:tcBorders>
              <w:top w:val="single" w:sz="4" w:space="0" w:color="000000"/>
              <w:left w:val="single" w:sz="4" w:space="0" w:color="000000"/>
              <w:bottom w:val="single" w:sz="4" w:space="0" w:color="000000"/>
              <w:right w:val="single" w:sz="4" w:space="0" w:color="000000"/>
            </w:tcBorders>
          </w:tcPr>
          <w:p w:rsidR="002E0D7F" w:rsidRPr="000B1E15" w:rsidRDefault="002E0D7F">
            <w:pPr>
              <w:spacing w:after="0" w:line="259" w:lineRule="auto"/>
              <w:ind w:left="8" w:firstLine="0"/>
              <w:jc w:val="center"/>
              <w:rPr>
                <w:b/>
                <w:szCs w:val="24"/>
              </w:rPr>
            </w:pPr>
          </w:p>
        </w:tc>
      </w:tr>
      <w:tr w:rsidR="00B66E9B" w:rsidRPr="000B1E15" w:rsidTr="0099368F">
        <w:trPr>
          <w:trHeight w:val="511"/>
        </w:trPr>
        <w:tc>
          <w:tcPr>
            <w:tcW w:w="10735" w:type="dxa"/>
            <w:gridSpan w:val="2"/>
            <w:tcBorders>
              <w:top w:val="single" w:sz="4" w:space="0" w:color="000000"/>
              <w:left w:val="single" w:sz="4" w:space="0" w:color="000000"/>
              <w:bottom w:val="single" w:sz="4" w:space="0" w:color="000000"/>
              <w:right w:val="single" w:sz="4" w:space="0" w:color="000000"/>
            </w:tcBorders>
            <w:vAlign w:val="center"/>
          </w:tcPr>
          <w:p w:rsidR="00B66E9B" w:rsidRDefault="00B66E9B">
            <w:pPr>
              <w:spacing w:after="0" w:line="259" w:lineRule="auto"/>
              <w:ind w:left="0" w:firstLine="0"/>
              <w:jc w:val="left"/>
              <w:rPr>
                <w:b/>
                <w:szCs w:val="24"/>
              </w:rPr>
            </w:pPr>
            <w:r>
              <w:rPr>
                <w:b/>
                <w:szCs w:val="24"/>
              </w:rPr>
              <w:t>Раздел 2</w:t>
            </w:r>
          </w:p>
        </w:tc>
        <w:tc>
          <w:tcPr>
            <w:tcW w:w="1483" w:type="dxa"/>
            <w:tcBorders>
              <w:top w:val="single" w:sz="4" w:space="0" w:color="000000"/>
              <w:left w:val="single" w:sz="4" w:space="0" w:color="000000"/>
              <w:bottom w:val="single" w:sz="4" w:space="0" w:color="000000"/>
              <w:right w:val="single" w:sz="4" w:space="0" w:color="000000"/>
            </w:tcBorders>
            <w:vAlign w:val="center"/>
          </w:tcPr>
          <w:p w:rsidR="00B66E9B" w:rsidRDefault="00B66E9B">
            <w:pPr>
              <w:spacing w:after="0" w:line="259" w:lineRule="auto"/>
              <w:ind w:left="8" w:firstLine="0"/>
              <w:jc w:val="center"/>
              <w:rPr>
                <w:b/>
                <w:szCs w:val="24"/>
              </w:rPr>
            </w:pPr>
          </w:p>
        </w:tc>
        <w:tc>
          <w:tcPr>
            <w:tcW w:w="2684" w:type="dxa"/>
            <w:tcBorders>
              <w:top w:val="single" w:sz="4" w:space="0" w:color="000000"/>
              <w:left w:val="single" w:sz="4" w:space="0" w:color="000000"/>
              <w:bottom w:val="single" w:sz="4" w:space="0" w:color="000000"/>
              <w:right w:val="single" w:sz="4" w:space="0" w:color="000000"/>
            </w:tcBorders>
          </w:tcPr>
          <w:p w:rsidR="00B66E9B" w:rsidRPr="000B1E15" w:rsidRDefault="00B66E9B">
            <w:pPr>
              <w:spacing w:after="0" w:line="259" w:lineRule="auto"/>
              <w:ind w:left="8" w:firstLine="0"/>
              <w:jc w:val="center"/>
              <w:rPr>
                <w:b/>
                <w:szCs w:val="24"/>
              </w:rPr>
            </w:pPr>
          </w:p>
        </w:tc>
      </w:tr>
      <w:tr w:rsidR="00F70922" w:rsidRPr="000B1E15" w:rsidTr="0099368F">
        <w:trPr>
          <w:trHeight w:val="422"/>
        </w:trPr>
        <w:tc>
          <w:tcPr>
            <w:tcW w:w="3207" w:type="dxa"/>
            <w:vMerge w:val="restart"/>
            <w:tcBorders>
              <w:top w:val="single" w:sz="4" w:space="0" w:color="000000"/>
              <w:left w:val="single" w:sz="4" w:space="0" w:color="000000"/>
              <w:right w:val="single" w:sz="4" w:space="0" w:color="000000"/>
            </w:tcBorders>
            <w:vAlign w:val="center"/>
          </w:tcPr>
          <w:p w:rsidR="00F70922" w:rsidRPr="00ED3457" w:rsidRDefault="00B66E9B" w:rsidP="00F70922">
            <w:pPr>
              <w:spacing w:after="0" w:line="259" w:lineRule="auto"/>
              <w:ind w:left="0" w:firstLine="0"/>
              <w:jc w:val="left"/>
              <w:rPr>
                <w:b/>
                <w:szCs w:val="24"/>
              </w:rPr>
            </w:pPr>
            <w:r>
              <w:rPr>
                <w:b/>
                <w:szCs w:val="24"/>
              </w:rPr>
              <w:t>Тема 2</w:t>
            </w:r>
            <w:r w:rsidR="00F70922" w:rsidRPr="00ED3457">
              <w:rPr>
                <w:b/>
                <w:szCs w:val="24"/>
              </w:rPr>
              <w:t>.1.</w:t>
            </w:r>
          </w:p>
          <w:p w:rsidR="00F70922" w:rsidRPr="00ED3457" w:rsidRDefault="00F70922" w:rsidP="00F70922">
            <w:pPr>
              <w:spacing w:after="0" w:line="259" w:lineRule="auto"/>
              <w:ind w:left="0" w:firstLine="0"/>
              <w:jc w:val="left"/>
              <w:rPr>
                <w:b/>
                <w:szCs w:val="24"/>
              </w:rPr>
            </w:pPr>
            <w:r w:rsidRPr="00ED3457">
              <w:rPr>
                <w:b/>
                <w:szCs w:val="24"/>
              </w:rPr>
              <w:t>Трудовое право</w:t>
            </w:r>
            <w:r w:rsidR="003415BD" w:rsidRPr="00ED3457">
              <w:rPr>
                <w:b/>
                <w:szCs w:val="24"/>
              </w:rPr>
              <w:t>,</w:t>
            </w:r>
            <w:r w:rsidRPr="00ED3457">
              <w:rPr>
                <w:b/>
                <w:szCs w:val="24"/>
              </w:rPr>
              <w:t xml:space="preserve"> как отрасль российского права</w:t>
            </w:r>
          </w:p>
        </w:tc>
        <w:tc>
          <w:tcPr>
            <w:tcW w:w="7528" w:type="dxa"/>
            <w:tcBorders>
              <w:top w:val="single" w:sz="4" w:space="0" w:color="000000"/>
              <w:left w:val="single" w:sz="4" w:space="0" w:color="000000"/>
              <w:bottom w:val="single" w:sz="4" w:space="0" w:color="000000"/>
              <w:right w:val="single" w:sz="4" w:space="0" w:color="000000"/>
            </w:tcBorders>
            <w:vAlign w:val="center"/>
          </w:tcPr>
          <w:p w:rsidR="00F70922" w:rsidRPr="00ED3457" w:rsidRDefault="00F70922">
            <w:pPr>
              <w:spacing w:after="0" w:line="259" w:lineRule="auto"/>
              <w:ind w:left="0" w:firstLine="0"/>
              <w:jc w:val="left"/>
              <w:rPr>
                <w:b/>
                <w:szCs w:val="24"/>
              </w:rPr>
            </w:pPr>
            <w:r w:rsidRPr="00ED3457">
              <w:rPr>
                <w:b/>
                <w:szCs w:val="24"/>
              </w:rPr>
              <w:t xml:space="preserve">Содержание </w:t>
            </w:r>
          </w:p>
        </w:tc>
        <w:tc>
          <w:tcPr>
            <w:tcW w:w="1483" w:type="dxa"/>
            <w:vMerge w:val="restart"/>
            <w:tcBorders>
              <w:top w:val="single" w:sz="4" w:space="0" w:color="000000"/>
              <w:left w:val="single" w:sz="4" w:space="0" w:color="000000"/>
              <w:right w:val="single" w:sz="4" w:space="0" w:color="000000"/>
            </w:tcBorders>
            <w:vAlign w:val="center"/>
          </w:tcPr>
          <w:p w:rsidR="00F70922" w:rsidRDefault="003415BD">
            <w:pPr>
              <w:spacing w:after="0" w:line="259" w:lineRule="auto"/>
              <w:ind w:left="8" w:firstLine="0"/>
              <w:jc w:val="center"/>
              <w:rPr>
                <w:b/>
                <w:szCs w:val="24"/>
              </w:rPr>
            </w:pPr>
            <w:r>
              <w:rPr>
                <w:b/>
                <w:szCs w:val="24"/>
              </w:rPr>
              <w:t>2</w:t>
            </w:r>
          </w:p>
        </w:tc>
        <w:tc>
          <w:tcPr>
            <w:tcW w:w="2684" w:type="dxa"/>
            <w:vMerge w:val="restart"/>
            <w:tcBorders>
              <w:top w:val="single" w:sz="4" w:space="0" w:color="000000"/>
              <w:left w:val="single" w:sz="4" w:space="0" w:color="000000"/>
              <w:right w:val="single" w:sz="4" w:space="0" w:color="000000"/>
            </w:tcBorders>
          </w:tcPr>
          <w:p w:rsidR="00F70922" w:rsidRPr="000B1E15" w:rsidRDefault="00F70922">
            <w:pPr>
              <w:spacing w:after="0" w:line="259" w:lineRule="auto"/>
              <w:ind w:left="8" w:firstLine="0"/>
              <w:jc w:val="center"/>
              <w:rPr>
                <w:b/>
                <w:szCs w:val="24"/>
              </w:rPr>
            </w:pPr>
          </w:p>
        </w:tc>
      </w:tr>
      <w:tr w:rsidR="00F56876" w:rsidRPr="000B1E15" w:rsidTr="0099368F">
        <w:trPr>
          <w:trHeight w:val="2361"/>
        </w:trPr>
        <w:tc>
          <w:tcPr>
            <w:tcW w:w="3207" w:type="dxa"/>
            <w:vMerge/>
            <w:tcBorders>
              <w:left w:val="single" w:sz="4" w:space="0" w:color="000000"/>
              <w:right w:val="single" w:sz="4" w:space="0" w:color="000000"/>
            </w:tcBorders>
            <w:vAlign w:val="center"/>
          </w:tcPr>
          <w:p w:rsidR="00F56876" w:rsidRPr="00ED3457" w:rsidRDefault="00F56876" w:rsidP="00F70922">
            <w:pPr>
              <w:spacing w:after="0" w:line="259" w:lineRule="auto"/>
              <w:ind w:left="0" w:firstLine="0"/>
              <w:jc w:val="left"/>
              <w:rPr>
                <w:b/>
                <w:szCs w:val="24"/>
              </w:rPr>
            </w:pPr>
          </w:p>
        </w:tc>
        <w:tc>
          <w:tcPr>
            <w:tcW w:w="7528" w:type="dxa"/>
            <w:tcBorders>
              <w:top w:val="single" w:sz="4" w:space="0" w:color="000000"/>
              <w:left w:val="single" w:sz="4" w:space="0" w:color="000000"/>
              <w:right w:val="single" w:sz="4" w:space="0" w:color="000000"/>
            </w:tcBorders>
            <w:vAlign w:val="center"/>
          </w:tcPr>
          <w:p w:rsidR="00F56876" w:rsidRPr="00ED3457" w:rsidRDefault="00F56876" w:rsidP="003415BD">
            <w:pPr>
              <w:pStyle w:val="a3"/>
              <w:numPr>
                <w:ilvl w:val="0"/>
                <w:numId w:val="27"/>
              </w:numPr>
              <w:spacing w:after="0" w:line="259" w:lineRule="auto"/>
              <w:jc w:val="left"/>
              <w:rPr>
                <w:b/>
                <w:szCs w:val="24"/>
              </w:rPr>
            </w:pPr>
            <w:r w:rsidRPr="00ED3457">
              <w:rPr>
                <w:bCs/>
                <w:color w:val="auto"/>
                <w:szCs w:val="24"/>
              </w:rPr>
              <w:t>Понятие и предмет трудового права как отрасли права. Метод трудового права.</w:t>
            </w:r>
          </w:p>
          <w:p w:rsidR="00F56876" w:rsidRPr="00ED3457" w:rsidRDefault="00F56876" w:rsidP="003415BD">
            <w:pPr>
              <w:pStyle w:val="a3"/>
              <w:numPr>
                <w:ilvl w:val="0"/>
                <w:numId w:val="27"/>
              </w:numPr>
              <w:spacing w:after="0" w:line="259" w:lineRule="auto"/>
              <w:jc w:val="left"/>
              <w:rPr>
                <w:b/>
                <w:szCs w:val="24"/>
              </w:rPr>
            </w:pPr>
            <w:r w:rsidRPr="00ED3457">
              <w:rPr>
                <w:bCs/>
                <w:color w:val="auto"/>
                <w:szCs w:val="24"/>
              </w:rPr>
              <w:t>Система трудового права.</w:t>
            </w:r>
          </w:p>
          <w:p w:rsidR="00F56876" w:rsidRPr="00ED3457" w:rsidRDefault="00F56876" w:rsidP="003415BD">
            <w:pPr>
              <w:pStyle w:val="a3"/>
              <w:numPr>
                <w:ilvl w:val="0"/>
                <w:numId w:val="27"/>
              </w:numPr>
              <w:spacing w:after="0" w:line="259" w:lineRule="auto"/>
              <w:jc w:val="left"/>
              <w:rPr>
                <w:b/>
                <w:szCs w:val="24"/>
              </w:rPr>
            </w:pPr>
            <w:r w:rsidRPr="00ED3457">
              <w:rPr>
                <w:bCs/>
                <w:color w:val="auto"/>
                <w:szCs w:val="24"/>
              </w:rPr>
              <w:t>Цели и задачи трудового законодательства и функции трудового права.</w:t>
            </w:r>
          </w:p>
          <w:p w:rsidR="00F56876" w:rsidRPr="00ED3457" w:rsidRDefault="00F56876" w:rsidP="003415BD">
            <w:pPr>
              <w:pStyle w:val="a3"/>
              <w:numPr>
                <w:ilvl w:val="0"/>
                <w:numId w:val="27"/>
              </w:numPr>
              <w:spacing w:after="0" w:line="259" w:lineRule="auto"/>
              <w:jc w:val="left"/>
              <w:rPr>
                <w:b/>
                <w:szCs w:val="24"/>
              </w:rPr>
            </w:pPr>
            <w:r w:rsidRPr="00ED3457">
              <w:rPr>
                <w:bCs/>
                <w:color w:val="auto"/>
                <w:szCs w:val="24"/>
              </w:rPr>
              <w:t>Принципы трудового права Соотношение трудового права со смежными отраслями права.</w:t>
            </w:r>
          </w:p>
        </w:tc>
        <w:tc>
          <w:tcPr>
            <w:tcW w:w="1483" w:type="dxa"/>
            <w:vMerge/>
            <w:tcBorders>
              <w:left w:val="single" w:sz="4" w:space="0" w:color="000000"/>
              <w:right w:val="single" w:sz="4" w:space="0" w:color="000000"/>
            </w:tcBorders>
            <w:vAlign w:val="center"/>
          </w:tcPr>
          <w:p w:rsidR="00F56876" w:rsidRDefault="00F56876">
            <w:pPr>
              <w:spacing w:after="0" w:line="259" w:lineRule="auto"/>
              <w:ind w:left="8" w:firstLine="0"/>
              <w:jc w:val="center"/>
              <w:rPr>
                <w:b/>
                <w:szCs w:val="24"/>
              </w:rPr>
            </w:pPr>
          </w:p>
        </w:tc>
        <w:tc>
          <w:tcPr>
            <w:tcW w:w="2684" w:type="dxa"/>
            <w:vMerge/>
            <w:tcBorders>
              <w:left w:val="single" w:sz="4" w:space="0" w:color="000000"/>
              <w:right w:val="single" w:sz="4" w:space="0" w:color="000000"/>
            </w:tcBorders>
          </w:tcPr>
          <w:p w:rsidR="00F56876" w:rsidRPr="000B1E15" w:rsidRDefault="00F56876">
            <w:pPr>
              <w:spacing w:after="0" w:line="259" w:lineRule="auto"/>
              <w:ind w:left="8" w:firstLine="0"/>
              <w:jc w:val="center"/>
              <w:rPr>
                <w:b/>
                <w:szCs w:val="24"/>
              </w:rPr>
            </w:pPr>
          </w:p>
        </w:tc>
      </w:tr>
      <w:tr w:rsidR="003415BD" w:rsidRPr="000B1E15" w:rsidTr="0099368F">
        <w:trPr>
          <w:trHeight w:val="117"/>
        </w:trPr>
        <w:tc>
          <w:tcPr>
            <w:tcW w:w="3207" w:type="dxa"/>
            <w:vMerge w:val="restart"/>
            <w:tcBorders>
              <w:top w:val="single" w:sz="4" w:space="0" w:color="000000"/>
              <w:left w:val="single" w:sz="4" w:space="0" w:color="000000"/>
              <w:right w:val="single" w:sz="4" w:space="0" w:color="000000"/>
            </w:tcBorders>
            <w:vAlign w:val="center"/>
          </w:tcPr>
          <w:p w:rsidR="003415BD" w:rsidRPr="003415BD" w:rsidRDefault="00B66E9B" w:rsidP="00341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r>
              <w:rPr>
                <w:b/>
                <w:bCs/>
                <w:color w:val="auto"/>
                <w:szCs w:val="24"/>
              </w:rPr>
              <w:t>Тема 2</w:t>
            </w:r>
            <w:r w:rsidR="003415BD" w:rsidRPr="003415BD">
              <w:rPr>
                <w:b/>
                <w:bCs/>
                <w:color w:val="auto"/>
                <w:szCs w:val="24"/>
              </w:rPr>
              <w:t>.2.</w:t>
            </w:r>
          </w:p>
          <w:p w:rsidR="003415BD" w:rsidRPr="003415BD" w:rsidRDefault="003415BD" w:rsidP="00341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r w:rsidRPr="003415BD">
              <w:rPr>
                <w:b/>
                <w:bCs/>
                <w:color w:val="auto"/>
                <w:szCs w:val="24"/>
              </w:rPr>
              <w:t>Источники</w:t>
            </w:r>
          </w:p>
          <w:p w:rsidR="003415BD" w:rsidRPr="003415BD" w:rsidRDefault="003415BD" w:rsidP="00341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proofErr w:type="gramStart"/>
            <w:r w:rsidRPr="003415BD">
              <w:rPr>
                <w:b/>
                <w:bCs/>
                <w:color w:val="auto"/>
                <w:szCs w:val="24"/>
              </w:rPr>
              <w:t>трудового</w:t>
            </w:r>
            <w:proofErr w:type="gramEnd"/>
            <w:r w:rsidRPr="003415BD">
              <w:rPr>
                <w:b/>
                <w:bCs/>
                <w:color w:val="auto"/>
                <w:szCs w:val="24"/>
              </w:rPr>
              <w:t xml:space="preserve"> права</w:t>
            </w:r>
          </w:p>
          <w:p w:rsidR="003415BD" w:rsidRPr="00ED3457" w:rsidRDefault="003415BD">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3415BD" w:rsidRPr="00ED3457" w:rsidRDefault="003415BD">
            <w:pPr>
              <w:spacing w:after="0" w:line="259" w:lineRule="auto"/>
              <w:ind w:left="0" w:firstLine="0"/>
              <w:jc w:val="left"/>
              <w:rPr>
                <w:b/>
                <w:szCs w:val="24"/>
              </w:rPr>
            </w:pPr>
            <w:r w:rsidRPr="00ED3457">
              <w:rPr>
                <w:b/>
                <w:szCs w:val="24"/>
              </w:rPr>
              <w:t>Содержание</w:t>
            </w:r>
          </w:p>
        </w:tc>
        <w:tc>
          <w:tcPr>
            <w:tcW w:w="1483" w:type="dxa"/>
            <w:vMerge w:val="restart"/>
            <w:tcBorders>
              <w:top w:val="single" w:sz="4" w:space="0" w:color="000000"/>
              <w:left w:val="single" w:sz="4" w:space="0" w:color="000000"/>
              <w:right w:val="single" w:sz="4" w:space="0" w:color="000000"/>
            </w:tcBorders>
            <w:vAlign w:val="center"/>
          </w:tcPr>
          <w:p w:rsidR="003415BD" w:rsidRDefault="003415BD">
            <w:pPr>
              <w:spacing w:after="0" w:line="259" w:lineRule="auto"/>
              <w:ind w:left="8" w:firstLine="0"/>
              <w:jc w:val="center"/>
              <w:rPr>
                <w:b/>
                <w:szCs w:val="24"/>
              </w:rPr>
            </w:pPr>
            <w:r>
              <w:rPr>
                <w:b/>
                <w:szCs w:val="24"/>
              </w:rPr>
              <w:t>2</w:t>
            </w:r>
          </w:p>
        </w:tc>
        <w:tc>
          <w:tcPr>
            <w:tcW w:w="2684" w:type="dxa"/>
            <w:vMerge w:val="restart"/>
            <w:tcBorders>
              <w:top w:val="single" w:sz="4" w:space="0" w:color="000000"/>
              <w:left w:val="single" w:sz="4" w:space="0" w:color="000000"/>
              <w:right w:val="single" w:sz="4" w:space="0" w:color="000000"/>
            </w:tcBorders>
          </w:tcPr>
          <w:p w:rsidR="003415BD" w:rsidRPr="000B1E15" w:rsidRDefault="003415BD">
            <w:pPr>
              <w:spacing w:after="0" w:line="259" w:lineRule="auto"/>
              <w:ind w:left="8" w:firstLine="0"/>
              <w:jc w:val="center"/>
              <w:rPr>
                <w:b/>
                <w:szCs w:val="24"/>
              </w:rPr>
            </w:pPr>
          </w:p>
        </w:tc>
      </w:tr>
      <w:tr w:rsidR="00F56876" w:rsidRPr="000B1E15" w:rsidTr="0099368F">
        <w:trPr>
          <w:trHeight w:val="1844"/>
        </w:trPr>
        <w:tc>
          <w:tcPr>
            <w:tcW w:w="3207" w:type="dxa"/>
            <w:vMerge/>
            <w:tcBorders>
              <w:left w:val="single" w:sz="4" w:space="0" w:color="000000"/>
              <w:right w:val="single" w:sz="4" w:space="0" w:color="000000"/>
            </w:tcBorders>
            <w:vAlign w:val="center"/>
          </w:tcPr>
          <w:p w:rsidR="00F56876" w:rsidRPr="00ED3457" w:rsidRDefault="00F56876">
            <w:pPr>
              <w:spacing w:after="0" w:line="259" w:lineRule="auto"/>
              <w:ind w:left="0" w:firstLine="0"/>
              <w:jc w:val="left"/>
              <w:rPr>
                <w:b/>
                <w:szCs w:val="24"/>
              </w:rPr>
            </w:pPr>
          </w:p>
        </w:tc>
        <w:tc>
          <w:tcPr>
            <w:tcW w:w="7528" w:type="dxa"/>
            <w:tcBorders>
              <w:top w:val="single" w:sz="4" w:space="0" w:color="000000"/>
              <w:left w:val="single" w:sz="4" w:space="0" w:color="000000"/>
              <w:right w:val="single" w:sz="4" w:space="0" w:color="000000"/>
            </w:tcBorders>
            <w:vAlign w:val="center"/>
          </w:tcPr>
          <w:p w:rsidR="00F56876" w:rsidRPr="00ED3457" w:rsidRDefault="00F56876" w:rsidP="003415BD">
            <w:pPr>
              <w:pStyle w:val="a3"/>
              <w:numPr>
                <w:ilvl w:val="0"/>
                <w:numId w:val="28"/>
              </w:numPr>
              <w:spacing w:after="0" w:line="259" w:lineRule="auto"/>
              <w:jc w:val="left"/>
              <w:rPr>
                <w:szCs w:val="24"/>
              </w:rPr>
            </w:pPr>
            <w:r w:rsidRPr="00ED3457">
              <w:rPr>
                <w:bCs/>
                <w:color w:val="auto"/>
                <w:szCs w:val="24"/>
              </w:rPr>
              <w:t>Источники трудового права.</w:t>
            </w:r>
          </w:p>
          <w:p w:rsidR="00F56876" w:rsidRPr="00ED3457" w:rsidRDefault="00F56876" w:rsidP="003415BD">
            <w:pPr>
              <w:pStyle w:val="a3"/>
              <w:numPr>
                <w:ilvl w:val="0"/>
                <w:numId w:val="28"/>
              </w:numPr>
              <w:spacing w:after="0" w:line="259" w:lineRule="auto"/>
              <w:jc w:val="left"/>
              <w:rPr>
                <w:szCs w:val="24"/>
              </w:rPr>
            </w:pPr>
            <w:r w:rsidRPr="00ED3457">
              <w:rPr>
                <w:bCs/>
                <w:color w:val="auto"/>
                <w:szCs w:val="24"/>
              </w:rPr>
              <w:t>Система и особенности источников трудового права Российской Федерации.</w:t>
            </w:r>
          </w:p>
          <w:p w:rsidR="00F56876" w:rsidRPr="00ED3457" w:rsidRDefault="00F56876" w:rsidP="003415BD">
            <w:pPr>
              <w:pStyle w:val="a3"/>
              <w:numPr>
                <w:ilvl w:val="0"/>
                <w:numId w:val="28"/>
              </w:numPr>
              <w:spacing w:after="0" w:line="259" w:lineRule="auto"/>
              <w:jc w:val="left"/>
              <w:rPr>
                <w:szCs w:val="24"/>
              </w:rPr>
            </w:pPr>
            <w:r w:rsidRPr="00ED3457">
              <w:rPr>
                <w:bCs/>
                <w:color w:val="auto"/>
                <w:szCs w:val="24"/>
              </w:rPr>
              <w:t>Международно-правовые источники трудового права.</w:t>
            </w:r>
          </w:p>
          <w:p w:rsidR="00F56876" w:rsidRPr="00ED3457" w:rsidRDefault="00F56876" w:rsidP="003415BD">
            <w:pPr>
              <w:pStyle w:val="a3"/>
              <w:numPr>
                <w:ilvl w:val="0"/>
                <w:numId w:val="28"/>
              </w:numPr>
              <w:spacing w:after="0" w:line="259" w:lineRule="auto"/>
              <w:jc w:val="left"/>
              <w:rPr>
                <w:szCs w:val="24"/>
              </w:rPr>
            </w:pPr>
            <w:r w:rsidRPr="00ED3457">
              <w:rPr>
                <w:bCs/>
                <w:color w:val="auto"/>
                <w:szCs w:val="24"/>
              </w:rPr>
              <w:t>Действие источников трудового права во времени, в пространстве и по кругу лиц.</w:t>
            </w:r>
          </w:p>
        </w:tc>
        <w:tc>
          <w:tcPr>
            <w:tcW w:w="1483" w:type="dxa"/>
            <w:vMerge/>
            <w:tcBorders>
              <w:left w:val="single" w:sz="4" w:space="0" w:color="000000"/>
              <w:right w:val="single" w:sz="4" w:space="0" w:color="000000"/>
            </w:tcBorders>
            <w:vAlign w:val="center"/>
          </w:tcPr>
          <w:p w:rsidR="00F56876" w:rsidRDefault="00F56876">
            <w:pPr>
              <w:spacing w:after="0" w:line="259" w:lineRule="auto"/>
              <w:ind w:left="8" w:firstLine="0"/>
              <w:jc w:val="center"/>
              <w:rPr>
                <w:b/>
                <w:szCs w:val="24"/>
              </w:rPr>
            </w:pPr>
          </w:p>
        </w:tc>
        <w:tc>
          <w:tcPr>
            <w:tcW w:w="2684" w:type="dxa"/>
            <w:vMerge/>
            <w:tcBorders>
              <w:left w:val="single" w:sz="4" w:space="0" w:color="000000"/>
              <w:right w:val="single" w:sz="4" w:space="0" w:color="000000"/>
            </w:tcBorders>
          </w:tcPr>
          <w:p w:rsidR="00F56876" w:rsidRPr="000B1E15" w:rsidRDefault="00F56876">
            <w:pPr>
              <w:spacing w:after="0" w:line="259" w:lineRule="auto"/>
              <w:ind w:left="8" w:firstLine="0"/>
              <w:jc w:val="center"/>
              <w:rPr>
                <w:b/>
                <w:szCs w:val="24"/>
              </w:rPr>
            </w:pPr>
          </w:p>
        </w:tc>
      </w:tr>
      <w:tr w:rsidR="003415BD" w:rsidRPr="000B1E15" w:rsidTr="0099368F">
        <w:trPr>
          <w:trHeight w:val="369"/>
        </w:trPr>
        <w:tc>
          <w:tcPr>
            <w:tcW w:w="3207" w:type="dxa"/>
            <w:vMerge w:val="restart"/>
            <w:tcBorders>
              <w:top w:val="single" w:sz="4" w:space="0" w:color="000000"/>
              <w:left w:val="single" w:sz="4" w:space="0" w:color="000000"/>
              <w:right w:val="single" w:sz="4" w:space="0" w:color="000000"/>
            </w:tcBorders>
            <w:vAlign w:val="center"/>
          </w:tcPr>
          <w:p w:rsidR="003415BD" w:rsidRPr="003415BD" w:rsidRDefault="00B66E9B" w:rsidP="003415BD">
            <w:pPr>
              <w:tabs>
                <w:tab w:val="left" w:pos="916"/>
                <w:tab w:val="center" w:pos="1024"/>
                <w:tab w:val="left" w:pos="1832"/>
                <w:tab w:val="right" w:pos="20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r>
              <w:rPr>
                <w:b/>
                <w:bCs/>
                <w:color w:val="auto"/>
                <w:szCs w:val="24"/>
              </w:rPr>
              <w:lastRenderedPageBreak/>
              <w:t>Тема 2</w:t>
            </w:r>
            <w:r w:rsidR="003415BD" w:rsidRPr="003415BD">
              <w:rPr>
                <w:b/>
                <w:bCs/>
                <w:color w:val="auto"/>
                <w:szCs w:val="24"/>
              </w:rPr>
              <w:t>.3.</w:t>
            </w:r>
          </w:p>
          <w:p w:rsidR="003415BD" w:rsidRPr="003415BD" w:rsidRDefault="003415BD" w:rsidP="00341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r w:rsidRPr="003415BD">
              <w:rPr>
                <w:b/>
                <w:bCs/>
                <w:color w:val="auto"/>
                <w:szCs w:val="24"/>
              </w:rPr>
              <w:t>Правоотношения</w:t>
            </w:r>
          </w:p>
          <w:p w:rsidR="003415BD" w:rsidRPr="003415BD" w:rsidRDefault="003415BD" w:rsidP="00341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proofErr w:type="gramStart"/>
            <w:r w:rsidRPr="003415BD">
              <w:rPr>
                <w:b/>
                <w:bCs/>
                <w:color w:val="auto"/>
                <w:szCs w:val="24"/>
              </w:rPr>
              <w:t>в</w:t>
            </w:r>
            <w:proofErr w:type="gramEnd"/>
            <w:r w:rsidRPr="003415BD">
              <w:rPr>
                <w:b/>
                <w:bCs/>
                <w:color w:val="auto"/>
                <w:szCs w:val="24"/>
              </w:rPr>
              <w:t xml:space="preserve"> сфере труда</w:t>
            </w:r>
          </w:p>
          <w:p w:rsidR="003415BD" w:rsidRPr="00ED3457" w:rsidRDefault="003415BD">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3415BD" w:rsidRPr="00ED3457" w:rsidRDefault="003415BD">
            <w:pPr>
              <w:spacing w:after="0" w:line="259" w:lineRule="auto"/>
              <w:ind w:left="0" w:firstLine="0"/>
              <w:jc w:val="left"/>
              <w:rPr>
                <w:b/>
                <w:szCs w:val="24"/>
              </w:rPr>
            </w:pPr>
            <w:r w:rsidRPr="00ED3457">
              <w:rPr>
                <w:b/>
                <w:szCs w:val="24"/>
              </w:rPr>
              <w:t>Содержание</w:t>
            </w:r>
          </w:p>
        </w:tc>
        <w:tc>
          <w:tcPr>
            <w:tcW w:w="1483" w:type="dxa"/>
            <w:vMerge w:val="restart"/>
            <w:tcBorders>
              <w:top w:val="single" w:sz="4" w:space="0" w:color="000000"/>
              <w:left w:val="single" w:sz="4" w:space="0" w:color="000000"/>
              <w:right w:val="single" w:sz="4" w:space="0" w:color="000000"/>
            </w:tcBorders>
            <w:vAlign w:val="center"/>
          </w:tcPr>
          <w:p w:rsidR="003415BD" w:rsidRDefault="00ED3457">
            <w:pPr>
              <w:spacing w:after="0" w:line="259" w:lineRule="auto"/>
              <w:ind w:left="8" w:firstLine="0"/>
              <w:jc w:val="center"/>
              <w:rPr>
                <w:b/>
                <w:szCs w:val="24"/>
              </w:rPr>
            </w:pPr>
            <w:r>
              <w:rPr>
                <w:b/>
                <w:szCs w:val="24"/>
              </w:rPr>
              <w:t>4</w:t>
            </w:r>
          </w:p>
        </w:tc>
        <w:tc>
          <w:tcPr>
            <w:tcW w:w="2684" w:type="dxa"/>
            <w:vMerge w:val="restart"/>
            <w:tcBorders>
              <w:top w:val="single" w:sz="4" w:space="0" w:color="000000"/>
              <w:left w:val="single" w:sz="4" w:space="0" w:color="000000"/>
              <w:right w:val="single" w:sz="4" w:space="0" w:color="000000"/>
            </w:tcBorders>
          </w:tcPr>
          <w:p w:rsidR="003415BD" w:rsidRPr="000B1E15" w:rsidRDefault="003415BD">
            <w:pPr>
              <w:spacing w:after="0" w:line="259" w:lineRule="auto"/>
              <w:ind w:left="8" w:firstLine="0"/>
              <w:jc w:val="center"/>
              <w:rPr>
                <w:b/>
                <w:szCs w:val="24"/>
              </w:rPr>
            </w:pPr>
          </w:p>
        </w:tc>
      </w:tr>
      <w:tr w:rsidR="003415BD" w:rsidRPr="000B1E15" w:rsidTr="0099368F">
        <w:trPr>
          <w:trHeight w:val="368"/>
        </w:trPr>
        <w:tc>
          <w:tcPr>
            <w:tcW w:w="3207" w:type="dxa"/>
            <w:vMerge/>
            <w:tcBorders>
              <w:left w:val="single" w:sz="4" w:space="0" w:color="000000"/>
              <w:right w:val="single" w:sz="4" w:space="0" w:color="000000"/>
            </w:tcBorders>
            <w:vAlign w:val="center"/>
          </w:tcPr>
          <w:p w:rsidR="003415BD" w:rsidRPr="00ED3457" w:rsidRDefault="003415BD" w:rsidP="003415BD">
            <w:pPr>
              <w:tabs>
                <w:tab w:val="left" w:pos="916"/>
                <w:tab w:val="center" w:pos="1024"/>
                <w:tab w:val="left" w:pos="1832"/>
                <w:tab w:val="right" w:pos="20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3415BD" w:rsidRPr="00ED3457" w:rsidRDefault="00ED3457" w:rsidP="00ED3457">
            <w:pPr>
              <w:pStyle w:val="a3"/>
              <w:numPr>
                <w:ilvl w:val="0"/>
                <w:numId w:val="29"/>
              </w:numPr>
              <w:spacing w:after="0" w:line="259" w:lineRule="auto"/>
              <w:jc w:val="left"/>
              <w:rPr>
                <w:b/>
                <w:szCs w:val="24"/>
              </w:rPr>
            </w:pPr>
            <w:r w:rsidRPr="00ED3457">
              <w:rPr>
                <w:bCs/>
                <w:color w:val="auto"/>
                <w:szCs w:val="24"/>
              </w:rPr>
              <w:t>Понятие и виды правоотношений в сфере труда.</w:t>
            </w:r>
          </w:p>
        </w:tc>
        <w:tc>
          <w:tcPr>
            <w:tcW w:w="1483" w:type="dxa"/>
            <w:vMerge/>
            <w:tcBorders>
              <w:left w:val="single" w:sz="4" w:space="0" w:color="000000"/>
              <w:right w:val="single" w:sz="4" w:space="0" w:color="000000"/>
            </w:tcBorders>
            <w:vAlign w:val="center"/>
          </w:tcPr>
          <w:p w:rsidR="003415BD" w:rsidRDefault="003415BD">
            <w:pPr>
              <w:spacing w:after="0" w:line="259" w:lineRule="auto"/>
              <w:ind w:left="8" w:firstLine="0"/>
              <w:jc w:val="center"/>
              <w:rPr>
                <w:b/>
                <w:szCs w:val="24"/>
              </w:rPr>
            </w:pPr>
          </w:p>
        </w:tc>
        <w:tc>
          <w:tcPr>
            <w:tcW w:w="2684" w:type="dxa"/>
            <w:vMerge/>
            <w:tcBorders>
              <w:left w:val="single" w:sz="4" w:space="0" w:color="000000"/>
              <w:right w:val="single" w:sz="4" w:space="0" w:color="000000"/>
            </w:tcBorders>
          </w:tcPr>
          <w:p w:rsidR="003415BD" w:rsidRPr="000B1E15" w:rsidRDefault="003415BD">
            <w:pPr>
              <w:spacing w:after="0" w:line="259" w:lineRule="auto"/>
              <w:ind w:left="8" w:firstLine="0"/>
              <w:jc w:val="center"/>
              <w:rPr>
                <w:b/>
                <w:szCs w:val="24"/>
              </w:rPr>
            </w:pPr>
          </w:p>
        </w:tc>
      </w:tr>
      <w:tr w:rsidR="003415BD" w:rsidRPr="000B1E15" w:rsidTr="0099368F">
        <w:trPr>
          <w:trHeight w:val="368"/>
        </w:trPr>
        <w:tc>
          <w:tcPr>
            <w:tcW w:w="3207" w:type="dxa"/>
            <w:vMerge/>
            <w:tcBorders>
              <w:left w:val="single" w:sz="4" w:space="0" w:color="000000"/>
              <w:bottom w:val="single" w:sz="4" w:space="0" w:color="000000"/>
              <w:right w:val="single" w:sz="4" w:space="0" w:color="000000"/>
            </w:tcBorders>
            <w:vAlign w:val="center"/>
          </w:tcPr>
          <w:p w:rsidR="003415BD" w:rsidRPr="00ED3457" w:rsidRDefault="003415BD" w:rsidP="003415BD">
            <w:pPr>
              <w:tabs>
                <w:tab w:val="left" w:pos="916"/>
                <w:tab w:val="center" w:pos="1024"/>
                <w:tab w:val="left" w:pos="1832"/>
                <w:tab w:val="right" w:pos="20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3415BD" w:rsidRPr="00ED3457" w:rsidRDefault="00ED3457" w:rsidP="00ED3457">
            <w:pPr>
              <w:pStyle w:val="a3"/>
              <w:numPr>
                <w:ilvl w:val="0"/>
                <w:numId w:val="29"/>
              </w:numPr>
              <w:spacing w:after="0" w:line="259" w:lineRule="auto"/>
              <w:jc w:val="left"/>
              <w:rPr>
                <w:b/>
                <w:szCs w:val="24"/>
              </w:rPr>
            </w:pPr>
            <w:r w:rsidRPr="00ED3457">
              <w:rPr>
                <w:bCs/>
                <w:color w:val="auto"/>
                <w:szCs w:val="24"/>
              </w:rPr>
              <w:t>Характеристика основных правоотношений в сфере труда.</w:t>
            </w:r>
          </w:p>
        </w:tc>
        <w:tc>
          <w:tcPr>
            <w:tcW w:w="1483" w:type="dxa"/>
            <w:vMerge/>
            <w:tcBorders>
              <w:left w:val="single" w:sz="4" w:space="0" w:color="000000"/>
              <w:bottom w:val="single" w:sz="4" w:space="0" w:color="000000"/>
              <w:right w:val="single" w:sz="4" w:space="0" w:color="000000"/>
            </w:tcBorders>
            <w:vAlign w:val="center"/>
          </w:tcPr>
          <w:p w:rsidR="003415BD" w:rsidRDefault="003415BD">
            <w:pPr>
              <w:spacing w:after="0" w:line="259" w:lineRule="auto"/>
              <w:ind w:left="8" w:firstLine="0"/>
              <w:jc w:val="center"/>
              <w:rPr>
                <w:b/>
                <w:szCs w:val="24"/>
              </w:rPr>
            </w:pPr>
          </w:p>
        </w:tc>
        <w:tc>
          <w:tcPr>
            <w:tcW w:w="2684" w:type="dxa"/>
            <w:vMerge/>
            <w:tcBorders>
              <w:left w:val="single" w:sz="4" w:space="0" w:color="000000"/>
              <w:bottom w:val="single" w:sz="4" w:space="0" w:color="000000"/>
              <w:right w:val="single" w:sz="4" w:space="0" w:color="000000"/>
            </w:tcBorders>
          </w:tcPr>
          <w:p w:rsidR="003415BD" w:rsidRPr="000B1E15" w:rsidRDefault="003415BD">
            <w:pPr>
              <w:spacing w:after="0" w:line="259" w:lineRule="auto"/>
              <w:ind w:left="8" w:firstLine="0"/>
              <w:jc w:val="center"/>
              <w:rPr>
                <w:b/>
                <w:szCs w:val="24"/>
              </w:rPr>
            </w:pPr>
          </w:p>
        </w:tc>
      </w:tr>
      <w:tr w:rsidR="00ED3457" w:rsidRPr="000B1E15" w:rsidTr="0099368F">
        <w:trPr>
          <w:trHeight w:val="221"/>
        </w:trPr>
        <w:tc>
          <w:tcPr>
            <w:tcW w:w="3207" w:type="dxa"/>
            <w:vMerge w:val="restart"/>
            <w:tcBorders>
              <w:top w:val="single" w:sz="4" w:space="0" w:color="000000"/>
              <w:left w:val="single" w:sz="4" w:space="0" w:color="000000"/>
              <w:right w:val="single" w:sz="4" w:space="0" w:color="000000"/>
            </w:tcBorders>
            <w:vAlign w:val="center"/>
          </w:tcPr>
          <w:p w:rsidR="00ED3457" w:rsidRPr="00ED3457" w:rsidRDefault="00B66E9B" w:rsidP="00ED3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r>
              <w:rPr>
                <w:b/>
                <w:bCs/>
                <w:color w:val="auto"/>
                <w:szCs w:val="24"/>
              </w:rPr>
              <w:t>Тема 2</w:t>
            </w:r>
            <w:r w:rsidR="00ED3457" w:rsidRPr="00ED3457">
              <w:rPr>
                <w:b/>
                <w:bCs/>
                <w:color w:val="auto"/>
                <w:szCs w:val="24"/>
              </w:rPr>
              <w:t>.4.</w:t>
            </w:r>
          </w:p>
          <w:p w:rsidR="00ED3457" w:rsidRPr="00ED3457" w:rsidRDefault="00ED3457" w:rsidP="00ED3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r w:rsidRPr="00ED3457">
              <w:rPr>
                <w:b/>
                <w:bCs/>
                <w:color w:val="auto"/>
                <w:szCs w:val="24"/>
              </w:rPr>
              <w:t>Социальное партнерство</w:t>
            </w:r>
          </w:p>
          <w:p w:rsidR="00ED3457" w:rsidRPr="00ED3457" w:rsidRDefault="00ED3457" w:rsidP="00ED3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proofErr w:type="gramStart"/>
            <w:r w:rsidRPr="00ED3457">
              <w:rPr>
                <w:b/>
                <w:bCs/>
                <w:color w:val="auto"/>
                <w:szCs w:val="24"/>
              </w:rPr>
              <w:t>в</w:t>
            </w:r>
            <w:proofErr w:type="gramEnd"/>
            <w:r w:rsidRPr="00ED3457">
              <w:rPr>
                <w:b/>
                <w:bCs/>
                <w:color w:val="auto"/>
                <w:szCs w:val="24"/>
              </w:rPr>
              <w:t xml:space="preserve"> сфере труда</w:t>
            </w:r>
          </w:p>
          <w:p w:rsidR="00ED3457" w:rsidRDefault="00ED3457">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ED3457" w:rsidRDefault="00ED3457">
            <w:pPr>
              <w:spacing w:after="0" w:line="259" w:lineRule="auto"/>
              <w:ind w:left="0" w:firstLine="0"/>
              <w:jc w:val="left"/>
              <w:rPr>
                <w:b/>
                <w:szCs w:val="24"/>
              </w:rPr>
            </w:pPr>
            <w:r>
              <w:rPr>
                <w:b/>
                <w:szCs w:val="24"/>
              </w:rPr>
              <w:t>Содержание</w:t>
            </w:r>
          </w:p>
        </w:tc>
        <w:tc>
          <w:tcPr>
            <w:tcW w:w="1483" w:type="dxa"/>
            <w:vMerge w:val="restart"/>
            <w:tcBorders>
              <w:top w:val="single" w:sz="4" w:space="0" w:color="000000"/>
              <w:left w:val="single" w:sz="4" w:space="0" w:color="000000"/>
              <w:right w:val="single" w:sz="4" w:space="0" w:color="000000"/>
            </w:tcBorders>
            <w:vAlign w:val="center"/>
          </w:tcPr>
          <w:p w:rsidR="00ED3457" w:rsidRDefault="00B66E9B">
            <w:pPr>
              <w:spacing w:after="0" w:line="259" w:lineRule="auto"/>
              <w:ind w:left="8" w:firstLine="0"/>
              <w:jc w:val="center"/>
              <w:rPr>
                <w:b/>
                <w:szCs w:val="24"/>
              </w:rPr>
            </w:pPr>
            <w:r>
              <w:rPr>
                <w:b/>
                <w:szCs w:val="24"/>
              </w:rPr>
              <w:t>6</w:t>
            </w:r>
          </w:p>
        </w:tc>
        <w:tc>
          <w:tcPr>
            <w:tcW w:w="2684" w:type="dxa"/>
            <w:vMerge w:val="restart"/>
            <w:tcBorders>
              <w:top w:val="single" w:sz="4" w:space="0" w:color="000000"/>
              <w:left w:val="single" w:sz="4" w:space="0" w:color="000000"/>
              <w:right w:val="single" w:sz="4" w:space="0" w:color="000000"/>
            </w:tcBorders>
          </w:tcPr>
          <w:p w:rsidR="00ED3457" w:rsidRPr="000B1E15" w:rsidRDefault="00ED3457">
            <w:pPr>
              <w:spacing w:after="0" w:line="259" w:lineRule="auto"/>
              <w:ind w:left="8" w:firstLine="0"/>
              <w:jc w:val="center"/>
              <w:rPr>
                <w:b/>
                <w:szCs w:val="24"/>
              </w:rPr>
            </w:pPr>
          </w:p>
        </w:tc>
      </w:tr>
      <w:tr w:rsidR="00F56876" w:rsidRPr="000B1E15" w:rsidTr="0099368F">
        <w:trPr>
          <w:trHeight w:val="1844"/>
        </w:trPr>
        <w:tc>
          <w:tcPr>
            <w:tcW w:w="3207" w:type="dxa"/>
            <w:vMerge/>
            <w:tcBorders>
              <w:left w:val="single" w:sz="4" w:space="0" w:color="000000"/>
              <w:right w:val="single" w:sz="4" w:space="0" w:color="000000"/>
            </w:tcBorders>
            <w:vAlign w:val="center"/>
          </w:tcPr>
          <w:p w:rsidR="00F56876" w:rsidRPr="00ED3457" w:rsidRDefault="00F56876" w:rsidP="00ED3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 w:val="20"/>
                <w:szCs w:val="20"/>
              </w:rPr>
            </w:pPr>
          </w:p>
        </w:tc>
        <w:tc>
          <w:tcPr>
            <w:tcW w:w="7528" w:type="dxa"/>
            <w:tcBorders>
              <w:top w:val="single" w:sz="4" w:space="0" w:color="000000"/>
              <w:left w:val="single" w:sz="4" w:space="0" w:color="000000"/>
              <w:right w:val="single" w:sz="4" w:space="0" w:color="000000"/>
            </w:tcBorders>
            <w:vAlign w:val="center"/>
          </w:tcPr>
          <w:p w:rsidR="00F56876" w:rsidRPr="00ED3457" w:rsidRDefault="00F56876" w:rsidP="00ED3457">
            <w:pPr>
              <w:pStyle w:val="a3"/>
              <w:numPr>
                <w:ilvl w:val="0"/>
                <w:numId w:val="30"/>
              </w:numPr>
              <w:spacing w:after="0" w:line="259" w:lineRule="auto"/>
              <w:jc w:val="left"/>
              <w:rPr>
                <w:szCs w:val="24"/>
              </w:rPr>
            </w:pPr>
            <w:r w:rsidRPr="00ED3457">
              <w:rPr>
                <w:bCs/>
                <w:color w:val="auto"/>
                <w:szCs w:val="24"/>
              </w:rPr>
              <w:t xml:space="preserve">Понятие, принципы, формы и значение социального партнерства.  </w:t>
            </w:r>
          </w:p>
          <w:p w:rsidR="00F56876" w:rsidRPr="00ED3457" w:rsidRDefault="00F56876" w:rsidP="00ED3457">
            <w:pPr>
              <w:pStyle w:val="a3"/>
              <w:numPr>
                <w:ilvl w:val="0"/>
                <w:numId w:val="30"/>
              </w:numPr>
              <w:spacing w:after="0" w:line="259" w:lineRule="auto"/>
              <w:jc w:val="left"/>
              <w:rPr>
                <w:szCs w:val="24"/>
              </w:rPr>
            </w:pPr>
            <w:r w:rsidRPr="00ED3457">
              <w:rPr>
                <w:bCs/>
                <w:color w:val="auto"/>
                <w:szCs w:val="24"/>
              </w:rPr>
              <w:t>Коллективные переговоры.</w:t>
            </w:r>
          </w:p>
          <w:p w:rsidR="00F56876" w:rsidRPr="00ED3457" w:rsidRDefault="00F56876" w:rsidP="00ED3457">
            <w:pPr>
              <w:pStyle w:val="a3"/>
              <w:numPr>
                <w:ilvl w:val="0"/>
                <w:numId w:val="30"/>
              </w:numPr>
              <w:spacing w:after="0" w:line="259" w:lineRule="auto"/>
              <w:jc w:val="left"/>
              <w:rPr>
                <w:szCs w:val="24"/>
              </w:rPr>
            </w:pPr>
            <w:r w:rsidRPr="00ED3457">
              <w:rPr>
                <w:szCs w:val="24"/>
              </w:rPr>
              <w:t xml:space="preserve">Понятие, стороны и содержание коллективного договора.  </w:t>
            </w:r>
          </w:p>
          <w:p w:rsidR="00F56876" w:rsidRPr="00ED3457" w:rsidRDefault="00F56876" w:rsidP="00ED3457">
            <w:pPr>
              <w:pStyle w:val="a3"/>
              <w:numPr>
                <w:ilvl w:val="0"/>
                <w:numId w:val="30"/>
              </w:numPr>
              <w:spacing w:after="0" w:line="259" w:lineRule="auto"/>
              <w:jc w:val="left"/>
              <w:rPr>
                <w:szCs w:val="24"/>
              </w:rPr>
            </w:pPr>
            <w:r w:rsidRPr="00ED3457">
              <w:rPr>
                <w:iCs/>
                <w:color w:val="auto"/>
                <w:spacing w:val="5"/>
                <w:szCs w:val="24"/>
              </w:rPr>
              <w:t>Стороны социального партнерства: коллективные переговоры; коллективные договоры и соглашения.</w:t>
            </w:r>
          </w:p>
        </w:tc>
        <w:tc>
          <w:tcPr>
            <w:tcW w:w="1483" w:type="dxa"/>
            <w:vMerge/>
            <w:tcBorders>
              <w:left w:val="single" w:sz="4" w:space="0" w:color="000000"/>
              <w:right w:val="single" w:sz="4" w:space="0" w:color="000000"/>
            </w:tcBorders>
            <w:vAlign w:val="center"/>
          </w:tcPr>
          <w:p w:rsidR="00F56876" w:rsidRDefault="00F56876">
            <w:pPr>
              <w:spacing w:after="0" w:line="259" w:lineRule="auto"/>
              <w:ind w:left="8" w:firstLine="0"/>
              <w:jc w:val="center"/>
              <w:rPr>
                <w:b/>
                <w:szCs w:val="24"/>
              </w:rPr>
            </w:pPr>
          </w:p>
        </w:tc>
        <w:tc>
          <w:tcPr>
            <w:tcW w:w="2684" w:type="dxa"/>
            <w:vMerge/>
            <w:tcBorders>
              <w:left w:val="single" w:sz="4" w:space="0" w:color="000000"/>
              <w:right w:val="single" w:sz="4" w:space="0" w:color="000000"/>
            </w:tcBorders>
          </w:tcPr>
          <w:p w:rsidR="00F56876" w:rsidRPr="000B1E15" w:rsidRDefault="00F56876">
            <w:pPr>
              <w:spacing w:after="0" w:line="259" w:lineRule="auto"/>
              <w:ind w:left="8" w:firstLine="0"/>
              <w:jc w:val="center"/>
              <w:rPr>
                <w:b/>
                <w:szCs w:val="24"/>
              </w:rPr>
            </w:pPr>
          </w:p>
        </w:tc>
      </w:tr>
      <w:tr w:rsidR="003415BD" w:rsidRPr="000B1E15" w:rsidTr="0099368F">
        <w:trPr>
          <w:trHeight w:val="511"/>
        </w:trPr>
        <w:tc>
          <w:tcPr>
            <w:tcW w:w="10735" w:type="dxa"/>
            <w:gridSpan w:val="2"/>
            <w:tcBorders>
              <w:top w:val="single" w:sz="4" w:space="0" w:color="000000"/>
              <w:left w:val="single" w:sz="4" w:space="0" w:color="000000"/>
              <w:bottom w:val="single" w:sz="4" w:space="0" w:color="000000"/>
              <w:right w:val="single" w:sz="4" w:space="0" w:color="000000"/>
            </w:tcBorders>
            <w:vAlign w:val="center"/>
          </w:tcPr>
          <w:p w:rsidR="003415BD" w:rsidRDefault="00B66E9B">
            <w:pPr>
              <w:spacing w:after="0" w:line="259" w:lineRule="auto"/>
              <w:ind w:left="0" w:firstLine="0"/>
              <w:jc w:val="left"/>
              <w:rPr>
                <w:b/>
                <w:szCs w:val="24"/>
              </w:rPr>
            </w:pPr>
            <w:r>
              <w:rPr>
                <w:b/>
                <w:szCs w:val="24"/>
              </w:rPr>
              <w:t>Раздел 3</w:t>
            </w:r>
          </w:p>
        </w:tc>
        <w:tc>
          <w:tcPr>
            <w:tcW w:w="1483" w:type="dxa"/>
            <w:tcBorders>
              <w:top w:val="single" w:sz="4" w:space="0" w:color="000000"/>
              <w:left w:val="single" w:sz="4" w:space="0" w:color="000000"/>
              <w:bottom w:val="single" w:sz="4" w:space="0" w:color="000000"/>
              <w:right w:val="single" w:sz="4" w:space="0" w:color="000000"/>
            </w:tcBorders>
            <w:vAlign w:val="center"/>
          </w:tcPr>
          <w:p w:rsidR="003415BD" w:rsidRDefault="003415BD">
            <w:pPr>
              <w:spacing w:after="0" w:line="259" w:lineRule="auto"/>
              <w:ind w:left="8" w:firstLine="0"/>
              <w:jc w:val="center"/>
              <w:rPr>
                <w:b/>
                <w:szCs w:val="24"/>
              </w:rPr>
            </w:pPr>
          </w:p>
        </w:tc>
        <w:tc>
          <w:tcPr>
            <w:tcW w:w="2684" w:type="dxa"/>
            <w:tcBorders>
              <w:top w:val="single" w:sz="4" w:space="0" w:color="000000"/>
              <w:left w:val="single" w:sz="4" w:space="0" w:color="000000"/>
              <w:bottom w:val="single" w:sz="4" w:space="0" w:color="000000"/>
              <w:right w:val="single" w:sz="4" w:space="0" w:color="000000"/>
            </w:tcBorders>
          </w:tcPr>
          <w:p w:rsidR="003415BD" w:rsidRPr="000B1E15" w:rsidRDefault="003415BD">
            <w:pPr>
              <w:spacing w:after="0" w:line="259" w:lineRule="auto"/>
              <w:ind w:left="8" w:firstLine="0"/>
              <w:jc w:val="center"/>
              <w:rPr>
                <w:b/>
                <w:szCs w:val="24"/>
              </w:rPr>
            </w:pPr>
          </w:p>
        </w:tc>
      </w:tr>
      <w:tr w:rsidR="00B66E9B" w:rsidRPr="000B1E15" w:rsidTr="0099368F">
        <w:trPr>
          <w:trHeight w:val="211"/>
        </w:trPr>
        <w:tc>
          <w:tcPr>
            <w:tcW w:w="3207" w:type="dxa"/>
            <w:vMerge w:val="restart"/>
            <w:tcBorders>
              <w:top w:val="single" w:sz="4" w:space="0" w:color="000000"/>
              <w:left w:val="single" w:sz="4" w:space="0" w:color="000000"/>
              <w:right w:val="single" w:sz="4" w:space="0" w:color="000000"/>
            </w:tcBorders>
            <w:vAlign w:val="center"/>
          </w:tcPr>
          <w:p w:rsidR="00B66E9B" w:rsidRPr="00B66E9B" w:rsidRDefault="00B66E9B" w:rsidP="00B6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firstLine="0"/>
              <w:rPr>
                <w:b/>
                <w:bCs/>
                <w:color w:val="auto"/>
                <w:szCs w:val="24"/>
              </w:rPr>
            </w:pPr>
            <w:r w:rsidRPr="00B66E9B">
              <w:rPr>
                <w:b/>
                <w:szCs w:val="24"/>
              </w:rPr>
              <w:t xml:space="preserve">Тема 3.1 </w:t>
            </w:r>
            <w:r w:rsidRPr="00B66E9B">
              <w:rPr>
                <w:b/>
                <w:bCs/>
                <w:color w:val="auto"/>
                <w:szCs w:val="24"/>
              </w:rPr>
              <w:t>Занятость и трудоустройство в РФ</w:t>
            </w:r>
          </w:p>
          <w:p w:rsidR="00B66E9B" w:rsidRPr="00B66E9B" w:rsidRDefault="00B66E9B" w:rsidP="00B66E9B">
            <w:pPr>
              <w:spacing w:after="0" w:line="259" w:lineRule="auto"/>
              <w:ind w:left="0" w:firstLine="0"/>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B66E9B" w:rsidRDefault="00B66E9B">
            <w:pPr>
              <w:spacing w:after="0" w:line="259" w:lineRule="auto"/>
              <w:ind w:left="0" w:firstLine="0"/>
              <w:jc w:val="left"/>
              <w:rPr>
                <w:b/>
                <w:szCs w:val="24"/>
              </w:rPr>
            </w:pPr>
            <w:r>
              <w:rPr>
                <w:b/>
                <w:szCs w:val="24"/>
              </w:rPr>
              <w:t>Содержание</w:t>
            </w:r>
          </w:p>
        </w:tc>
        <w:tc>
          <w:tcPr>
            <w:tcW w:w="1483" w:type="dxa"/>
            <w:vMerge w:val="restart"/>
            <w:tcBorders>
              <w:top w:val="single" w:sz="4" w:space="0" w:color="000000"/>
              <w:left w:val="single" w:sz="4" w:space="0" w:color="000000"/>
              <w:right w:val="single" w:sz="4" w:space="0" w:color="000000"/>
            </w:tcBorders>
            <w:vAlign w:val="center"/>
          </w:tcPr>
          <w:p w:rsidR="00B66E9B" w:rsidRDefault="00F56876">
            <w:pPr>
              <w:spacing w:after="0" w:line="259" w:lineRule="auto"/>
              <w:ind w:left="8" w:firstLine="0"/>
              <w:jc w:val="center"/>
              <w:rPr>
                <w:b/>
                <w:szCs w:val="24"/>
              </w:rPr>
            </w:pPr>
            <w:r>
              <w:rPr>
                <w:b/>
                <w:szCs w:val="24"/>
              </w:rPr>
              <w:t>4</w:t>
            </w:r>
          </w:p>
        </w:tc>
        <w:tc>
          <w:tcPr>
            <w:tcW w:w="2684" w:type="dxa"/>
            <w:vMerge w:val="restart"/>
            <w:tcBorders>
              <w:top w:val="single" w:sz="4" w:space="0" w:color="000000"/>
              <w:left w:val="single" w:sz="4" w:space="0" w:color="000000"/>
              <w:right w:val="single" w:sz="4" w:space="0" w:color="000000"/>
            </w:tcBorders>
          </w:tcPr>
          <w:p w:rsidR="00B66E9B" w:rsidRPr="000B1E15" w:rsidRDefault="00B66E9B">
            <w:pPr>
              <w:spacing w:after="0" w:line="259" w:lineRule="auto"/>
              <w:ind w:left="8" w:firstLine="0"/>
              <w:jc w:val="center"/>
              <w:rPr>
                <w:b/>
                <w:szCs w:val="24"/>
              </w:rPr>
            </w:pPr>
          </w:p>
        </w:tc>
      </w:tr>
      <w:tr w:rsidR="00F56876" w:rsidRPr="000B1E15" w:rsidTr="0099368F">
        <w:trPr>
          <w:trHeight w:val="1248"/>
        </w:trPr>
        <w:tc>
          <w:tcPr>
            <w:tcW w:w="3207" w:type="dxa"/>
            <w:vMerge/>
            <w:tcBorders>
              <w:left w:val="single" w:sz="4" w:space="0" w:color="000000"/>
              <w:right w:val="single" w:sz="4" w:space="0" w:color="000000"/>
            </w:tcBorders>
            <w:vAlign w:val="center"/>
          </w:tcPr>
          <w:p w:rsidR="00F56876" w:rsidRPr="00B66E9B" w:rsidRDefault="00F56876" w:rsidP="00B6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firstLine="0"/>
              <w:rPr>
                <w:b/>
                <w:szCs w:val="24"/>
              </w:rPr>
            </w:pPr>
          </w:p>
        </w:tc>
        <w:tc>
          <w:tcPr>
            <w:tcW w:w="7528" w:type="dxa"/>
            <w:tcBorders>
              <w:top w:val="single" w:sz="4" w:space="0" w:color="000000"/>
              <w:left w:val="single" w:sz="4" w:space="0" w:color="000000"/>
              <w:right w:val="single" w:sz="4" w:space="0" w:color="000000"/>
            </w:tcBorders>
            <w:vAlign w:val="center"/>
          </w:tcPr>
          <w:p w:rsidR="00F56876" w:rsidRPr="00B66E9B" w:rsidRDefault="00F56876" w:rsidP="00B66E9B">
            <w:pPr>
              <w:pStyle w:val="a3"/>
              <w:numPr>
                <w:ilvl w:val="0"/>
                <w:numId w:val="31"/>
              </w:numPr>
              <w:spacing w:after="0" w:line="259" w:lineRule="auto"/>
              <w:jc w:val="left"/>
              <w:rPr>
                <w:szCs w:val="24"/>
              </w:rPr>
            </w:pPr>
            <w:r w:rsidRPr="00B66E9B">
              <w:rPr>
                <w:szCs w:val="24"/>
              </w:rPr>
              <w:t>Правовое регулирование занятости и трудоустройства.</w:t>
            </w:r>
          </w:p>
          <w:p w:rsidR="00F56876" w:rsidRPr="00B66E9B" w:rsidRDefault="00F56876" w:rsidP="00B66E9B">
            <w:pPr>
              <w:pStyle w:val="a3"/>
              <w:numPr>
                <w:ilvl w:val="0"/>
                <w:numId w:val="31"/>
              </w:numPr>
              <w:spacing w:after="0" w:line="259" w:lineRule="auto"/>
              <w:jc w:val="left"/>
              <w:rPr>
                <w:szCs w:val="24"/>
              </w:rPr>
            </w:pPr>
            <w:r w:rsidRPr="00B66E9B">
              <w:rPr>
                <w:bCs/>
                <w:color w:val="auto"/>
                <w:szCs w:val="24"/>
              </w:rPr>
              <w:t>Порядок регистрации гражданина в качестве безработного.</w:t>
            </w:r>
          </w:p>
          <w:p w:rsidR="00F56876" w:rsidRPr="00B66E9B" w:rsidRDefault="00F56876" w:rsidP="00B66E9B">
            <w:pPr>
              <w:pStyle w:val="a3"/>
              <w:numPr>
                <w:ilvl w:val="0"/>
                <w:numId w:val="31"/>
              </w:numPr>
              <w:spacing w:after="0" w:line="259" w:lineRule="auto"/>
              <w:jc w:val="left"/>
              <w:rPr>
                <w:szCs w:val="24"/>
              </w:rPr>
            </w:pPr>
            <w:r w:rsidRPr="00B66E9B">
              <w:rPr>
                <w:bCs/>
                <w:color w:val="auto"/>
                <w:szCs w:val="24"/>
              </w:rPr>
              <w:t>Трудоустройство безработных граждан.</w:t>
            </w:r>
          </w:p>
          <w:p w:rsidR="00F56876" w:rsidRPr="00B66E9B" w:rsidRDefault="00F56876" w:rsidP="00B66E9B">
            <w:pPr>
              <w:pStyle w:val="a3"/>
              <w:numPr>
                <w:ilvl w:val="0"/>
                <w:numId w:val="31"/>
              </w:numPr>
              <w:spacing w:after="0" w:line="259" w:lineRule="auto"/>
              <w:jc w:val="left"/>
              <w:rPr>
                <w:szCs w:val="24"/>
              </w:rPr>
            </w:pPr>
            <w:r w:rsidRPr="00B66E9B">
              <w:rPr>
                <w:bCs/>
                <w:color w:val="auto"/>
                <w:szCs w:val="24"/>
              </w:rPr>
              <w:t>Права и социальные гарантии безработных.</w:t>
            </w:r>
          </w:p>
        </w:tc>
        <w:tc>
          <w:tcPr>
            <w:tcW w:w="1483" w:type="dxa"/>
            <w:vMerge/>
            <w:tcBorders>
              <w:left w:val="single" w:sz="4" w:space="0" w:color="000000"/>
              <w:right w:val="single" w:sz="4" w:space="0" w:color="000000"/>
            </w:tcBorders>
            <w:vAlign w:val="center"/>
          </w:tcPr>
          <w:p w:rsidR="00F56876" w:rsidRDefault="00F56876">
            <w:pPr>
              <w:spacing w:after="0" w:line="259" w:lineRule="auto"/>
              <w:ind w:left="8" w:firstLine="0"/>
              <w:jc w:val="center"/>
              <w:rPr>
                <w:b/>
                <w:szCs w:val="24"/>
              </w:rPr>
            </w:pPr>
          </w:p>
        </w:tc>
        <w:tc>
          <w:tcPr>
            <w:tcW w:w="2684" w:type="dxa"/>
            <w:vMerge/>
            <w:tcBorders>
              <w:left w:val="single" w:sz="4" w:space="0" w:color="000000"/>
              <w:right w:val="single" w:sz="4" w:space="0" w:color="000000"/>
            </w:tcBorders>
          </w:tcPr>
          <w:p w:rsidR="00F56876" w:rsidRPr="000B1E15" w:rsidRDefault="00F56876">
            <w:pPr>
              <w:spacing w:after="0" w:line="259" w:lineRule="auto"/>
              <w:ind w:left="8" w:firstLine="0"/>
              <w:jc w:val="center"/>
              <w:rPr>
                <w:b/>
                <w:szCs w:val="24"/>
              </w:rPr>
            </w:pPr>
          </w:p>
        </w:tc>
      </w:tr>
      <w:tr w:rsidR="00B66E9B" w:rsidRPr="000B1E15" w:rsidTr="0099368F">
        <w:trPr>
          <w:trHeight w:val="182"/>
        </w:trPr>
        <w:tc>
          <w:tcPr>
            <w:tcW w:w="3207" w:type="dxa"/>
            <w:vMerge w:val="restart"/>
            <w:tcBorders>
              <w:top w:val="single" w:sz="4" w:space="0" w:color="000000"/>
              <w:left w:val="single" w:sz="4" w:space="0" w:color="000000"/>
              <w:right w:val="single" w:sz="4" w:space="0" w:color="000000"/>
            </w:tcBorders>
            <w:vAlign w:val="center"/>
          </w:tcPr>
          <w:p w:rsidR="00B66E9B" w:rsidRPr="00B66E9B" w:rsidRDefault="00B66E9B" w:rsidP="00B6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r w:rsidRPr="00B66E9B">
              <w:rPr>
                <w:b/>
                <w:bCs/>
                <w:color w:val="auto"/>
                <w:szCs w:val="24"/>
              </w:rPr>
              <w:t>Тема 3.2.</w:t>
            </w:r>
          </w:p>
          <w:p w:rsidR="00B66E9B" w:rsidRPr="00B66E9B" w:rsidRDefault="00B66E9B" w:rsidP="00B6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r w:rsidRPr="00B66E9B">
              <w:rPr>
                <w:b/>
                <w:bCs/>
                <w:color w:val="auto"/>
                <w:szCs w:val="24"/>
              </w:rPr>
              <w:t>Трудовой договор</w:t>
            </w:r>
          </w:p>
          <w:p w:rsidR="00B66E9B" w:rsidRPr="00B66E9B" w:rsidRDefault="00B66E9B" w:rsidP="00B6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p>
          <w:p w:rsidR="00B66E9B" w:rsidRPr="00B66E9B" w:rsidRDefault="00B66E9B">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B66E9B" w:rsidRDefault="00B66E9B">
            <w:pPr>
              <w:spacing w:after="0" w:line="259" w:lineRule="auto"/>
              <w:ind w:left="0" w:firstLine="0"/>
              <w:jc w:val="left"/>
              <w:rPr>
                <w:b/>
                <w:szCs w:val="24"/>
              </w:rPr>
            </w:pPr>
            <w:r>
              <w:rPr>
                <w:b/>
                <w:szCs w:val="24"/>
              </w:rPr>
              <w:t>Содержание</w:t>
            </w:r>
          </w:p>
        </w:tc>
        <w:tc>
          <w:tcPr>
            <w:tcW w:w="1483" w:type="dxa"/>
            <w:vMerge w:val="restart"/>
            <w:tcBorders>
              <w:top w:val="single" w:sz="4" w:space="0" w:color="000000"/>
              <w:left w:val="single" w:sz="4" w:space="0" w:color="000000"/>
              <w:right w:val="single" w:sz="4" w:space="0" w:color="000000"/>
            </w:tcBorders>
            <w:vAlign w:val="center"/>
          </w:tcPr>
          <w:p w:rsidR="00B66E9B" w:rsidRDefault="00F56876">
            <w:pPr>
              <w:spacing w:after="0" w:line="259" w:lineRule="auto"/>
              <w:ind w:left="8" w:firstLine="0"/>
              <w:jc w:val="center"/>
              <w:rPr>
                <w:b/>
                <w:szCs w:val="24"/>
              </w:rPr>
            </w:pPr>
            <w:r>
              <w:rPr>
                <w:b/>
                <w:szCs w:val="24"/>
              </w:rPr>
              <w:t>12</w:t>
            </w:r>
          </w:p>
        </w:tc>
        <w:tc>
          <w:tcPr>
            <w:tcW w:w="2684" w:type="dxa"/>
            <w:vMerge w:val="restart"/>
            <w:tcBorders>
              <w:top w:val="single" w:sz="4" w:space="0" w:color="000000"/>
              <w:left w:val="single" w:sz="4" w:space="0" w:color="000000"/>
              <w:right w:val="single" w:sz="4" w:space="0" w:color="000000"/>
            </w:tcBorders>
          </w:tcPr>
          <w:p w:rsidR="00B66E9B" w:rsidRPr="000B1E15" w:rsidRDefault="00B66E9B">
            <w:pPr>
              <w:spacing w:after="0" w:line="259" w:lineRule="auto"/>
              <w:ind w:left="8" w:firstLine="0"/>
              <w:jc w:val="center"/>
              <w:rPr>
                <w:b/>
                <w:szCs w:val="24"/>
              </w:rPr>
            </w:pPr>
          </w:p>
        </w:tc>
      </w:tr>
      <w:tr w:rsidR="00B66E9B" w:rsidRPr="000B1E15" w:rsidTr="0099368F">
        <w:trPr>
          <w:trHeight w:val="179"/>
        </w:trPr>
        <w:tc>
          <w:tcPr>
            <w:tcW w:w="3207" w:type="dxa"/>
            <w:vMerge/>
            <w:tcBorders>
              <w:left w:val="single" w:sz="4" w:space="0" w:color="000000"/>
              <w:right w:val="single" w:sz="4" w:space="0" w:color="000000"/>
            </w:tcBorders>
            <w:vAlign w:val="center"/>
          </w:tcPr>
          <w:p w:rsidR="00B66E9B" w:rsidRPr="00B66E9B" w:rsidRDefault="00B66E9B" w:rsidP="00B6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p>
        </w:tc>
        <w:tc>
          <w:tcPr>
            <w:tcW w:w="7528" w:type="dxa"/>
          </w:tcPr>
          <w:p w:rsidR="00B66E9B" w:rsidRPr="00F56876" w:rsidRDefault="00B66E9B" w:rsidP="00B85BD9">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Cs w:val="24"/>
              </w:rPr>
            </w:pPr>
            <w:r w:rsidRPr="00F56876">
              <w:rPr>
                <w:bCs/>
                <w:szCs w:val="24"/>
              </w:rPr>
              <w:t xml:space="preserve">Понятие и признаки трудового договора. Содержание трудового договора. </w:t>
            </w:r>
          </w:p>
        </w:tc>
        <w:tc>
          <w:tcPr>
            <w:tcW w:w="1483" w:type="dxa"/>
            <w:vMerge/>
            <w:tcBorders>
              <w:left w:val="single" w:sz="4" w:space="0" w:color="000000"/>
              <w:right w:val="single" w:sz="4" w:space="0" w:color="000000"/>
            </w:tcBorders>
            <w:vAlign w:val="center"/>
          </w:tcPr>
          <w:p w:rsidR="00B66E9B" w:rsidRDefault="00B66E9B" w:rsidP="00B66E9B">
            <w:pPr>
              <w:spacing w:after="0" w:line="259" w:lineRule="auto"/>
              <w:ind w:left="8" w:firstLine="0"/>
              <w:jc w:val="center"/>
              <w:rPr>
                <w:b/>
                <w:szCs w:val="24"/>
              </w:rPr>
            </w:pPr>
          </w:p>
        </w:tc>
        <w:tc>
          <w:tcPr>
            <w:tcW w:w="2684" w:type="dxa"/>
            <w:vMerge/>
            <w:tcBorders>
              <w:left w:val="single" w:sz="4" w:space="0" w:color="000000"/>
              <w:right w:val="single" w:sz="4" w:space="0" w:color="000000"/>
            </w:tcBorders>
          </w:tcPr>
          <w:p w:rsidR="00B66E9B" w:rsidRPr="000B1E15" w:rsidRDefault="00B66E9B" w:rsidP="00B66E9B">
            <w:pPr>
              <w:spacing w:after="0" w:line="259" w:lineRule="auto"/>
              <w:ind w:left="8" w:firstLine="0"/>
              <w:jc w:val="center"/>
              <w:rPr>
                <w:b/>
                <w:szCs w:val="24"/>
              </w:rPr>
            </w:pPr>
          </w:p>
        </w:tc>
      </w:tr>
      <w:tr w:rsidR="00B66E9B" w:rsidRPr="000B1E15" w:rsidTr="0099368F">
        <w:trPr>
          <w:trHeight w:val="179"/>
        </w:trPr>
        <w:tc>
          <w:tcPr>
            <w:tcW w:w="3207" w:type="dxa"/>
            <w:vMerge/>
            <w:tcBorders>
              <w:left w:val="single" w:sz="4" w:space="0" w:color="000000"/>
              <w:right w:val="single" w:sz="4" w:space="0" w:color="000000"/>
            </w:tcBorders>
            <w:vAlign w:val="center"/>
          </w:tcPr>
          <w:p w:rsidR="00B66E9B" w:rsidRPr="00B66E9B" w:rsidRDefault="00B66E9B" w:rsidP="00B6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p>
        </w:tc>
        <w:tc>
          <w:tcPr>
            <w:tcW w:w="7528" w:type="dxa"/>
          </w:tcPr>
          <w:p w:rsidR="00B66E9B" w:rsidRPr="00F56876" w:rsidRDefault="00B66E9B" w:rsidP="00B85BD9">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Cs w:val="24"/>
              </w:rPr>
            </w:pPr>
            <w:r w:rsidRPr="00F56876">
              <w:rPr>
                <w:bCs/>
                <w:szCs w:val="24"/>
              </w:rPr>
              <w:t xml:space="preserve">Виды трудовых договоров. </w:t>
            </w:r>
          </w:p>
        </w:tc>
        <w:tc>
          <w:tcPr>
            <w:tcW w:w="1483" w:type="dxa"/>
            <w:vMerge/>
            <w:tcBorders>
              <w:left w:val="single" w:sz="4" w:space="0" w:color="000000"/>
              <w:right w:val="single" w:sz="4" w:space="0" w:color="000000"/>
            </w:tcBorders>
            <w:vAlign w:val="center"/>
          </w:tcPr>
          <w:p w:rsidR="00B66E9B" w:rsidRDefault="00B66E9B" w:rsidP="00B66E9B">
            <w:pPr>
              <w:spacing w:after="0" w:line="259" w:lineRule="auto"/>
              <w:ind w:left="8" w:firstLine="0"/>
              <w:jc w:val="center"/>
              <w:rPr>
                <w:b/>
                <w:szCs w:val="24"/>
              </w:rPr>
            </w:pPr>
          </w:p>
        </w:tc>
        <w:tc>
          <w:tcPr>
            <w:tcW w:w="2684" w:type="dxa"/>
            <w:vMerge/>
            <w:tcBorders>
              <w:left w:val="single" w:sz="4" w:space="0" w:color="000000"/>
              <w:right w:val="single" w:sz="4" w:space="0" w:color="000000"/>
            </w:tcBorders>
          </w:tcPr>
          <w:p w:rsidR="00B66E9B" w:rsidRPr="000B1E15" w:rsidRDefault="00B66E9B" w:rsidP="00B66E9B">
            <w:pPr>
              <w:spacing w:after="0" w:line="259" w:lineRule="auto"/>
              <w:ind w:left="8" w:firstLine="0"/>
              <w:jc w:val="center"/>
              <w:rPr>
                <w:b/>
                <w:szCs w:val="24"/>
              </w:rPr>
            </w:pPr>
          </w:p>
        </w:tc>
      </w:tr>
      <w:tr w:rsidR="00B66E9B" w:rsidRPr="000B1E15" w:rsidTr="0099368F">
        <w:trPr>
          <w:trHeight w:val="179"/>
        </w:trPr>
        <w:tc>
          <w:tcPr>
            <w:tcW w:w="3207" w:type="dxa"/>
            <w:vMerge/>
            <w:tcBorders>
              <w:left w:val="single" w:sz="4" w:space="0" w:color="000000"/>
              <w:right w:val="single" w:sz="4" w:space="0" w:color="000000"/>
            </w:tcBorders>
            <w:vAlign w:val="center"/>
          </w:tcPr>
          <w:p w:rsidR="00B66E9B" w:rsidRPr="00B66E9B" w:rsidRDefault="00B66E9B" w:rsidP="00B6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p>
        </w:tc>
        <w:tc>
          <w:tcPr>
            <w:tcW w:w="7528" w:type="dxa"/>
          </w:tcPr>
          <w:p w:rsidR="00B66E9B" w:rsidRPr="00F56876" w:rsidRDefault="00B66E9B" w:rsidP="00B85BD9">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Cs w:val="24"/>
              </w:rPr>
            </w:pPr>
            <w:r w:rsidRPr="00F56876">
              <w:rPr>
                <w:bCs/>
                <w:szCs w:val="24"/>
              </w:rPr>
              <w:t xml:space="preserve">Порядок заключения трудового договора. Гарантии при заключении трудового договора. </w:t>
            </w:r>
          </w:p>
        </w:tc>
        <w:tc>
          <w:tcPr>
            <w:tcW w:w="1483" w:type="dxa"/>
            <w:vMerge/>
            <w:tcBorders>
              <w:left w:val="single" w:sz="4" w:space="0" w:color="000000"/>
              <w:right w:val="single" w:sz="4" w:space="0" w:color="000000"/>
            </w:tcBorders>
            <w:vAlign w:val="center"/>
          </w:tcPr>
          <w:p w:rsidR="00B66E9B" w:rsidRDefault="00B66E9B" w:rsidP="00B66E9B">
            <w:pPr>
              <w:spacing w:after="0" w:line="259" w:lineRule="auto"/>
              <w:ind w:left="8" w:firstLine="0"/>
              <w:jc w:val="center"/>
              <w:rPr>
                <w:b/>
                <w:szCs w:val="24"/>
              </w:rPr>
            </w:pPr>
          </w:p>
        </w:tc>
        <w:tc>
          <w:tcPr>
            <w:tcW w:w="2684" w:type="dxa"/>
            <w:vMerge/>
            <w:tcBorders>
              <w:left w:val="single" w:sz="4" w:space="0" w:color="000000"/>
              <w:right w:val="single" w:sz="4" w:space="0" w:color="000000"/>
            </w:tcBorders>
          </w:tcPr>
          <w:p w:rsidR="00B66E9B" w:rsidRPr="000B1E15" w:rsidRDefault="00B66E9B" w:rsidP="00B66E9B">
            <w:pPr>
              <w:spacing w:after="0" w:line="259" w:lineRule="auto"/>
              <w:ind w:left="8" w:firstLine="0"/>
              <w:jc w:val="center"/>
              <w:rPr>
                <w:b/>
                <w:szCs w:val="24"/>
              </w:rPr>
            </w:pPr>
          </w:p>
        </w:tc>
      </w:tr>
      <w:tr w:rsidR="00B66E9B" w:rsidRPr="000B1E15" w:rsidTr="0099368F">
        <w:trPr>
          <w:trHeight w:val="179"/>
        </w:trPr>
        <w:tc>
          <w:tcPr>
            <w:tcW w:w="3207" w:type="dxa"/>
            <w:vMerge/>
            <w:tcBorders>
              <w:left w:val="single" w:sz="4" w:space="0" w:color="000000"/>
              <w:right w:val="single" w:sz="4" w:space="0" w:color="000000"/>
            </w:tcBorders>
            <w:vAlign w:val="center"/>
          </w:tcPr>
          <w:p w:rsidR="00B66E9B" w:rsidRPr="00B66E9B" w:rsidRDefault="00B66E9B" w:rsidP="00B6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p>
        </w:tc>
        <w:tc>
          <w:tcPr>
            <w:tcW w:w="7528" w:type="dxa"/>
          </w:tcPr>
          <w:p w:rsidR="00B66E9B" w:rsidRPr="00F56876" w:rsidRDefault="00B66E9B" w:rsidP="00B85BD9">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Cs w:val="24"/>
              </w:rPr>
            </w:pPr>
            <w:r w:rsidRPr="00F56876">
              <w:rPr>
                <w:bCs/>
                <w:szCs w:val="24"/>
              </w:rPr>
              <w:t>Испытание при приеме на работу.</w:t>
            </w:r>
          </w:p>
        </w:tc>
        <w:tc>
          <w:tcPr>
            <w:tcW w:w="1483" w:type="dxa"/>
            <w:vMerge/>
            <w:tcBorders>
              <w:left w:val="single" w:sz="4" w:space="0" w:color="000000"/>
              <w:right w:val="single" w:sz="4" w:space="0" w:color="000000"/>
            </w:tcBorders>
            <w:vAlign w:val="center"/>
          </w:tcPr>
          <w:p w:rsidR="00B66E9B" w:rsidRDefault="00B66E9B" w:rsidP="00B66E9B">
            <w:pPr>
              <w:spacing w:after="0" w:line="259" w:lineRule="auto"/>
              <w:ind w:left="8" w:firstLine="0"/>
              <w:jc w:val="center"/>
              <w:rPr>
                <w:b/>
                <w:szCs w:val="24"/>
              </w:rPr>
            </w:pPr>
          </w:p>
        </w:tc>
        <w:tc>
          <w:tcPr>
            <w:tcW w:w="2684" w:type="dxa"/>
            <w:vMerge/>
            <w:tcBorders>
              <w:left w:val="single" w:sz="4" w:space="0" w:color="000000"/>
              <w:right w:val="single" w:sz="4" w:space="0" w:color="000000"/>
            </w:tcBorders>
          </w:tcPr>
          <w:p w:rsidR="00B66E9B" w:rsidRPr="000B1E15" w:rsidRDefault="00B66E9B" w:rsidP="00B66E9B">
            <w:pPr>
              <w:spacing w:after="0" w:line="259" w:lineRule="auto"/>
              <w:ind w:left="8" w:firstLine="0"/>
              <w:jc w:val="center"/>
              <w:rPr>
                <w:b/>
                <w:szCs w:val="24"/>
              </w:rPr>
            </w:pPr>
          </w:p>
        </w:tc>
      </w:tr>
      <w:tr w:rsidR="00B66E9B" w:rsidRPr="000B1E15" w:rsidTr="0099368F">
        <w:trPr>
          <w:trHeight w:val="179"/>
        </w:trPr>
        <w:tc>
          <w:tcPr>
            <w:tcW w:w="3207" w:type="dxa"/>
            <w:vMerge/>
            <w:tcBorders>
              <w:left w:val="single" w:sz="4" w:space="0" w:color="000000"/>
              <w:right w:val="single" w:sz="4" w:space="0" w:color="000000"/>
            </w:tcBorders>
            <w:vAlign w:val="center"/>
          </w:tcPr>
          <w:p w:rsidR="00B66E9B" w:rsidRPr="00B66E9B" w:rsidRDefault="00B66E9B" w:rsidP="00B6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p>
        </w:tc>
        <w:tc>
          <w:tcPr>
            <w:tcW w:w="7528" w:type="dxa"/>
          </w:tcPr>
          <w:p w:rsidR="00B66E9B" w:rsidRPr="00F56876" w:rsidRDefault="00B66E9B" w:rsidP="00B85BD9">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Cs w:val="24"/>
              </w:rPr>
            </w:pPr>
            <w:r w:rsidRPr="00F56876">
              <w:rPr>
                <w:bCs/>
                <w:szCs w:val="24"/>
              </w:rPr>
              <w:t xml:space="preserve">Понятие изменения трудового договора. Перевод на другую работу. </w:t>
            </w:r>
          </w:p>
        </w:tc>
        <w:tc>
          <w:tcPr>
            <w:tcW w:w="1483" w:type="dxa"/>
            <w:vMerge/>
            <w:tcBorders>
              <w:left w:val="single" w:sz="4" w:space="0" w:color="000000"/>
              <w:right w:val="single" w:sz="4" w:space="0" w:color="000000"/>
            </w:tcBorders>
            <w:vAlign w:val="center"/>
          </w:tcPr>
          <w:p w:rsidR="00B66E9B" w:rsidRDefault="00B66E9B" w:rsidP="00B66E9B">
            <w:pPr>
              <w:spacing w:after="0" w:line="259" w:lineRule="auto"/>
              <w:ind w:left="8" w:firstLine="0"/>
              <w:jc w:val="center"/>
              <w:rPr>
                <w:b/>
                <w:szCs w:val="24"/>
              </w:rPr>
            </w:pPr>
          </w:p>
        </w:tc>
        <w:tc>
          <w:tcPr>
            <w:tcW w:w="2684" w:type="dxa"/>
            <w:vMerge/>
            <w:tcBorders>
              <w:left w:val="single" w:sz="4" w:space="0" w:color="000000"/>
              <w:right w:val="single" w:sz="4" w:space="0" w:color="000000"/>
            </w:tcBorders>
          </w:tcPr>
          <w:p w:rsidR="00B66E9B" w:rsidRPr="000B1E15" w:rsidRDefault="00B66E9B" w:rsidP="00B66E9B">
            <w:pPr>
              <w:spacing w:after="0" w:line="259" w:lineRule="auto"/>
              <w:ind w:left="8" w:firstLine="0"/>
              <w:jc w:val="center"/>
              <w:rPr>
                <w:b/>
                <w:szCs w:val="24"/>
              </w:rPr>
            </w:pPr>
          </w:p>
        </w:tc>
      </w:tr>
      <w:tr w:rsidR="00B66E9B" w:rsidRPr="000B1E15" w:rsidTr="0099368F">
        <w:trPr>
          <w:trHeight w:val="179"/>
        </w:trPr>
        <w:tc>
          <w:tcPr>
            <w:tcW w:w="3207" w:type="dxa"/>
            <w:vMerge/>
            <w:tcBorders>
              <w:left w:val="single" w:sz="4" w:space="0" w:color="000000"/>
              <w:bottom w:val="single" w:sz="4" w:space="0" w:color="000000"/>
              <w:right w:val="single" w:sz="4" w:space="0" w:color="000000"/>
            </w:tcBorders>
            <w:vAlign w:val="center"/>
          </w:tcPr>
          <w:p w:rsidR="00B66E9B" w:rsidRPr="00B66E9B" w:rsidRDefault="00B66E9B" w:rsidP="00B6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p>
        </w:tc>
        <w:tc>
          <w:tcPr>
            <w:tcW w:w="7528" w:type="dxa"/>
          </w:tcPr>
          <w:p w:rsidR="00B66E9B" w:rsidRPr="00F56876" w:rsidRDefault="00B66E9B" w:rsidP="00B85BD9">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Cs w:val="24"/>
              </w:rPr>
            </w:pPr>
            <w:r w:rsidRPr="00F56876">
              <w:rPr>
                <w:bCs/>
                <w:szCs w:val="24"/>
              </w:rPr>
              <w:t>Понятие и общие основания прекращения трудового договора.</w:t>
            </w:r>
          </w:p>
        </w:tc>
        <w:tc>
          <w:tcPr>
            <w:tcW w:w="1483" w:type="dxa"/>
            <w:vMerge/>
            <w:tcBorders>
              <w:left w:val="single" w:sz="4" w:space="0" w:color="000000"/>
              <w:bottom w:val="single" w:sz="4" w:space="0" w:color="000000"/>
              <w:right w:val="single" w:sz="4" w:space="0" w:color="000000"/>
            </w:tcBorders>
            <w:vAlign w:val="center"/>
          </w:tcPr>
          <w:p w:rsidR="00B66E9B" w:rsidRDefault="00B66E9B" w:rsidP="00B66E9B">
            <w:pPr>
              <w:spacing w:after="0" w:line="259" w:lineRule="auto"/>
              <w:ind w:left="8" w:firstLine="0"/>
              <w:jc w:val="center"/>
              <w:rPr>
                <w:b/>
                <w:szCs w:val="24"/>
              </w:rPr>
            </w:pPr>
          </w:p>
        </w:tc>
        <w:tc>
          <w:tcPr>
            <w:tcW w:w="2684" w:type="dxa"/>
            <w:vMerge/>
            <w:tcBorders>
              <w:left w:val="single" w:sz="4" w:space="0" w:color="000000"/>
              <w:bottom w:val="single" w:sz="4" w:space="0" w:color="000000"/>
              <w:right w:val="single" w:sz="4" w:space="0" w:color="000000"/>
            </w:tcBorders>
          </w:tcPr>
          <w:p w:rsidR="00B66E9B" w:rsidRPr="000B1E15" w:rsidRDefault="00B66E9B" w:rsidP="00B66E9B">
            <w:pPr>
              <w:spacing w:after="0" w:line="259" w:lineRule="auto"/>
              <w:ind w:left="8" w:firstLine="0"/>
              <w:jc w:val="center"/>
              <w:rPr>
                <w:b/>
                <w:szCs w:val="24"/>
              </w:rPr>
            </w:pPr>
          </w:p>
        </w:tc>
      </w:tr>
      <w:tr w:rsidR="00B66E9B" w:rsidRPr="000B1E15" w:rsidTr="0099368F">
        <w:trPr>
          <w:trHeight w:val="511"/>
        </w:trPr>
        <w:tc>
          <w:tcPr>
            <w:tcW w:w="10735" w:type="dxa"/>
            <w:gridSpan w:val="2"/>
            <w:tcBorders>
              <w:top w:val="single" w:sz="4" w:space="0" w:color="000000"/>
              <w:left w:val="single" w:sz="4" w:space="0" w:color="000000"/>
              <w:bottom w:val="single" w:sz="4" w:space="0" w:color="000000"/>
              <w:right w:val="single" w:sz="4" w:space="0" w:color="000000"/>
            </w:tcBorders>
            <w:vAlign w:val="center"/>
          </w:tcPr>
          <w:p w:rsidR="00B66E9B" w:rsidRDefault="00F56876">
            <w:pPr>
              <w:spacing w:after="0" w:line="259" w:lineRule="auto"/>
              <w:ind w:left="0" w:firstLine="0"/>
              <w:jc w:val="left"/>
              <w:rPr>
                <w:b/>
                <w:szCs w:val="24"/>
              </w:rPr>
            </w:pPr>
            <w:r>
              <w:rPr>
                <w:b/>
                <w:szCs w:val="24"/>
              </w:rPr>
              <w:lastRenderedPageBreak/>
              <w:t>Раздел 4</w:t>
            </w:r>
          </w:p>
        </w:tc>
        <w:tc>
          <w:tcPr>
            <w:tcW w:w="1483" w:type="dxa"/>
            <w:tcBorders>
              <w:top w:val="single" w:sz="4" w:space="0" w:color="000000"/>
              <w:left w:val="single" w:sz="4" w:space="0" w:color="000000"/>
              <w:bottom w:val="single" w:sz="4" w:space="0" w:color="000000"/>
              <w:right w:val="single" w:sz="4" w:space="0" w:color="000000"/>
            </w:tcBorders>
            <w:vAlign w:val="center"/>
          </w:tcPr>
          <w:p w:rsidR="00B66E9B" w:rsidRDefault="00B66E9B">
            <w:pPr>
              <w:spacing w:after="0" w:line="259" w:lineRule="auto"/>
              <w:ind w:left="8" w:firstLine="0"/>
              <w:jc w:val="center"/>
              <w:rPr>
                <w:b/>
                <w:szCs w:val="24"/>
              </w:rPr>
            </w:pPr>
          </w:p>
        </w:tc>
        <w:tc>
          <w:tcPr>
            <w:tcW w:w="2684" w:type="dxa"/>
            <w:tcBorders>
              <w:top w:val="single" w:sz="4" w:space="0" w:color="000000"/>
              <w:left w:val="single" w:sz="4" w:space="0" w:color="000000"/>
              <w:bottom w:val="single" w:sz="4" w:space="0" w:color="000000"/>
              <w:right w:val="single" w:sz="4" w:space="0" w:color="000000"/>
            </w:tcBorders>
          </w:tcPr>
          <w:p w:rsidR="00B66E9B" w:rsidRPr="000B1E15" w:rsidRDefault="00B66E9B">
            <w:pPr>
              <w:spacing w:after="0" w:line="259" w:lineRule="auto"/>
              <w:ind w:left="8" w:firstLine="0"/>
              <w:jc w:val="center"/>
              <w:rPr>
                <w:b/>
                <w:szCs w:val="24"/>
              </w:rPr>
            </w:pPr>
          </w:p>
        </w:tc>
      </w:tr>
      <w:tr w:rsidR="00F56876" w:rsidRPr="000B1E15" w:rsidTr="0099368F">
        <w:trPr>
          <w:trHeight w:val="678"/>
        </w:trPr>
        <w:tc>
          <w:tcPr>
            <w:tcW w:w="3207" w:type="dxa"/>
            <w:vMerge w:val="restart"/>
            <w:tcBorders>
              <w:top w:val="single" w:sz="4" w:space="0" w:color="000000"/>
              <w:left w:val="single" w:sz="4" w:space="0" w:color="000000"/>
              <w:right w:val="single" w:sz="4" w:space="0" w:color="000000"/>
            </w:tcBorders>
            <w:vAlign w:val="center"/>
          </w:tcPr>
          <w:p w:rsidR="00F56876" w:rsidRPr="00F56876" w:rsidRDefault="00F56876" w:rsidP="00F56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r w:rsidRPr="00F56876">
              <w:rPr>
                <w:b/>
                <w:bCs/>
                <w:color w:val="auto"/>
                <w:szCs w:val="24"/>
              </w:rPr>
              <w:t>Тема 4.1.</w:t>
            </w:r>
          </w:p>
          <w:p w:rsidR="00F56876" w:rsidRPr="00F56876" w:rsidRDefault="00F56876" w:rsidP="00F56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r w:rsidRPr="00F56876">
              <w:rPr>
                <w:b/>
                <w:bCs/>
                <w:color w:val="auto"/>
                <w:szCs w:val="24"/>
              </w:rPr>
              <w:t>Правовое регулирование рабочего времени и времени отдыха</w:t>
            </w:r>
          </w:p>
          <w:p w:rsidR="00F56876" w:rsidRPr="00F56876" w:rsidRDefault="00F56876">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F56876" w:rsidRPr="00F56876" w:rsidRDefault="00F56876">
            <w:pPr>
              <w:spacing w:after="0" w:line="259" w:lineRule="auto"/>
              <w:ind w:left="0" w:firstLine="0"/>
              <w:jc w:val="left"/>
              <w:rPr>
                <w:b/>
                <w:szCs w:val="24"/>
              </w:rPr>
            </w:pPr>
            <w:r w:rsidRPr="00F56876">
              <w:rPr>
                <w:b/>
                <w:szCs w:val="24"/>
              </w:rPr>
              <w:t>Содержание</w:t>
            </w:r>
          </w:p>
        </w:tc>
        <w:tc>
          <w:tcPr>
            <w:tcW w:w="1483" w:type="dxa"/>
            <w:vMerge w:val="restart"/>
            <w:tcBorders>
              <w:top w:val="single" w:sz="4" w:space="0" w:color="000000"/>
              <w:left w:val="single" w:sz="4" w:space="0" w:color="000000"/>
              <w:right w:val="single" w:sz="4" w:space="0" w:color="000000"/>
            </w:tcBorders>
            <w:vAlign w:val="center"/>
          </w:tcPr>
          <w:p w:rsidR="00F56876" w:rsidRDefault="00F56876">
            <w:pPr>
              <w:spacing w:after="0" w:line="259" w:lineRule="auto"/>
              <w:ind w:left="8" w:firstLine="0"/>
              <w:jc w:val="center"/>
              <w:rPr>
                <w:b/>
                <w:szCs w:val="24"/>
              </w:rPr>
            </w:pPr>
            <w:r>
              <w:rPr>
                <w:b/>
                <w:szCs w:val="24"/>
              </w:rPr>
              <w:t>6</w:t>
            </w:r>
          </w:p>
        </w:tc>
        <w:tc>
          <w:tcPr>
            <w:tcW w:w="2684" w:type="dxa"/>
            <w:vMerge w:val="restart"/>
            <w:tcBorders>
              <w:top w:val="single" w:sz="4" w:space="0" w:color="000000"/>
              <w:left w:val="single" w:sz="4" w:space="0" w:color="000000"/>
              <w:right w:val="single" w:sz="4" w:space="0" w:color="000000"/>
            </w:tcBorders>
          </w:tcPr>
          <w:p w:rsidR="00F56876" w:rsidRPr="000B1E15" w:rsidRDefault="00F56876">
            <w:pPr>
              <w:spacing w:after="0" w:line="259" w:lineRule="auto"/>
              <w:ind w:left="8" w:firstLine="0"/>
              <w:jc w:val="center"/>
              <w:rPr>
                <w:b/>
                <w:szCs w:val="24"/>
              </w:rPr>
            </w:pPr>
          </w:p>
        </w:tc>
      </w:tr>
      <w:tr w:rsidR="00F56876" w:rsidRPr="000B1E15" w:rsidTr="0099368F">
        <w:trPr>
          <w:trHeight w:val="678"/>
        </w:trPr>
        <w:tc>
          <w:tcPr>
            <w:tcW w:w="3207" w:type="dxa"/>
            <w:vMerge/>
            <w:tcBorders>
              <w:left w:val="single" w:sz="4" w:space="0" w:color="000000"/>
              <w:bottom w:val="single" w:sz="4" w:space="0" w:color="000000"/>
              <w:right w:val="single" w:sz="4" w:space="0" w:color="000000"/>
            </w:tcBorders>
            <w:vAlign w:val="center"/>
          </w:tcPr>
          <w:p w:rsidR="00F56876" w:rsidRPr="00F56876" w:rsidRDefault="00F56876" w:rsidP="00F56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F56876" w:rsidRPr="00F56876" w:rsidRDefault="00F56876" w:rsidP="00F56876">
            <w:pPr>
              <w:spacing w:after="0" w:line="259" w:lineRule="auto"/>
              <w:ind w:left="0" w:firstLine="0"/>
              <w:jc w:val="left"/>
              <w:rPr>
                <w:szCs w:val="24"/>
              </w:rPr>
            </w:pPr>
            <w:r w:rsidRPr="00F56876">
              <w:rPr>
                <w:szCs w:val="24"/>
              </w:rPr>
              <w:t>1.</w:t>
            </w:r>
            <w:r w:rsidRPr="00F56876">
              <w:rPr>
                <w:szCs w:val="24"/>
              </w:rPr>
              <w:tab/>
              <w:t xml:space="preserve">Понятие и виды рабочего времени. </w:t>
            </w:r>
          </w:p>
          <w:p w:rsidR="00F56876" w:rsidRPr="00F56876" w:rsidRDefault="00F56876" w:rsidP="00F56876">
            <w:pPr>
              <w:spacing w:after="0" w:line="259" w:lineRule="auto"/>
              <w:ind w:left="0" w:firstLine="0"/>
              <w:jc w:val="left"/>
              <w:rPr>
                <w:szCs w:val="24"/>
              </w:rPr>
            </w:pPr>
            <w:r w:rsidRPr="00F56876">
              <w:rPr>
                <w:szCs w:val="24"/>
              </w:rPr>
              <w:t>2.</w:t>
            </w:r>
            <w:r w:rsidRPr="00F56876">
              <w:rPr>
                <w:szCs w:val="24"/>
              </w:rPr>
              <w:tab/>
              <w:t xml:space="preserve">Режим рабочего времени: понятие и виды. </w:t>
            </w:r>
          </w:p>
          <w:p w:rsidR="00F56876" w:rsidRPr="00F56876" w:rsidRDefault="00F56876" w:rsidP="00F56876">
            <w:pPr>
              <w:spacing w:after="0" w:line="259" w:lineRule="auto"/>
              <w:ind w:left="0" w:firstLine="0"/>
              <w:jc w:val="left"/>
              <w:rPr>
                <w:szCs w:val="24"/>
              </w:rPr>
            </w:pPr>
            <w:r w:rsidRPr="00F56876">
              <w:rPr>
                <w:szCs w:val="24"/>
              </w:rPr>
              <w:t>3.</w:t>
            </w:r>
            <w:r w:rsidRPr="00F56876">
              <w:rPr>
                <w:szCs w:val="24"/>
              </w:rPr>
              <w:tab/>
              <w:t>Сверхурочная работа. Ненормированный рабочий день.</w:t>
            </w:r>
          </w:p>
          <w:p w:rsidR="00F56876" w:rsidRPr="00F56876" w:rsidRDefault="00F56876" w:rsidP="00F56876">
            <w:pPr>
              <w:spacing w:after="0" w:line="259" w:lineRule="auto"/>
              <w:ind w:left="0" w:firstLine="0"/>
              <w:jc w:val="left"/>
              <w:rPr>
                <w:szCs w:val="24"/>
              </w:rPr>
            </w:pPr>
            <w:r w:rsidRPr="00F56876">
              <w:rPr>
                <w:szCs w:val="24"/>
              </w:rPr>
              <w:t>4.</w:t>
            </w:r>
            <w:r w:rsidRPr="00F56876">
              <w:rPr>
                <w:szCs w:val="24"/>
              </w:rPr>
              <w:tab/>
              <w:t xml:space="preserve">Понятие и виды времени отдыха. </w:t>
            </w:r>
          </w:p>
          <w:p w:rsidR="00F56876" w:rsidRPr="00F56876" w:rsidRDefault="00F56876" w:rsidP="00F56876">
            <w:pPr>
              <w:spacing w:after="0" w:line="259" w:lineRule="auto"/>
              <w:ind w:left="0" w:firstLine="0"/>
              <w:jc w:val="left"/>
              <w:rPr>
                <w:szCs w:val="24"/>
              </w:rPr>
            </w:pPr>
            <w:r w:rsidRPr="00F56876">
              <w:rPr>
                <w:szCs w:val="24"/>
              </w:rPr>
              <w:t>5.</w:t>
            </w:r>
            <w:r w:rsidRPr="00F56876">
              <w:rPr>
                <w:szCs w:val="24"/>
              </w:rPr>
              <w:tab/>
              <w:t xml:space="preserve">Понятие, виды и продолжительность отпусков. </w:t>
            </w:r>
          </w:p>
          <w:p w:rsidR="00F56876" w:rsidRPr="00F56876" w:rsidRDefault="00F56876" w:rsidP="00F56876">
            <w:pPr>
              <w:spacing w:after="0" w:line="259" w:lineRule="auto"/>
              <w:ind w:left="0" w:firstLine="0"/>
              <w:jc w:val="left"/>
              <w:rPr>
                <w:b/>
                <w:szCs w:val="24"/>
              </w:rPr>
            </w:pPr>
            <w:r w:rsidRPr="00F56876">
              <w:rPr>
                <w:szCs w:val="24"/>
              </w:rPr>
              <w:t>6.</w:t>
            </w:r>
            <w:r w:rsidRPr="00F56876">
              <w:rPr>
                <w:szCs w:val="24"/>
              </w:rPr>
              <w:tab/>
              <w:t>Ежегодный основной оплачиваемый отпуск. Дополнительные отпуска. Досрочный отзыв из отпуска.</w:t>
            </w:r>
          </w:p>
        </w:tc>
        <w:tc>
          <w:tcPr>
            <w:tcW w:w="1483" w:type="dxa"/>
            <w:vMerge/>
            <w:tcBorders>
              <w:left w:val="single" w:sz="4" w:space="0" w:color="000000"/>
              <w:bottom w:val="single" w:sz="4" w:space="0" w:color="000000"/>
              <w:right w:val="single" w:sz="4" w:space="0" w:color="000000"/>
            </w:tcBorders>
            <w:vAlign w:val="center"/>
          </w:tcPr>
          <w:p w:rsidR="00F56876" w:rsidRDefault="00F56876">
            <w:pPr>
              <w:spacing w:after="0" w:line="259" w:lineRule="auto"/>
              <w:ind w:left="8" w:firstLine="0"/>
              <w:jc w:val="center"/>
              <w:rPr>
                <w:b/>
                <w:szCs w:val="24"/>
              </w:rPr>
            </w:pPr>
          </w:p>
        </w:tc>
        <w:tc>
          <w:tcPr>
            <w:tcW w:w="2684" w:type="dxa"/>
            <w:vMerge/>
            <w:tcBorders>
              <w:left w:val="single" w:sz="4" w:space="0" w:color="000000"/>
              <w:bottom w:val="single" w:sz="4" w:space="0" w:color="000000"/>
              <w:right w:val="single" w:sz="4" w:space="0" w:color="000000"/>
            </w:tcBorders>
          </w:tcPr>
          <w:p w:rsidR="00F56876" w:rsidRPr="000B1E15" w:rsidRDefault="00F56876">
            <w:pPr>
              <w:spacing w:after="0" w:line="259" w:lineRule="auto"/>
              <w:ind w:left="8" w:firstLine="0"/>
              <w:jc w:val="center"/>
              <w:rPr>
                <w:b/>
                <w:szCs w:val="24"/>
              </w:rPr>
            </w:pPr>
          </w:p>
        </w:tc>
      </w:tr>
      <w:tr w:rsidR="00F56876" w:rsidRPr="000B1E15" w:rsidTr="0099368F">
        <w:trPr>
          <w:trHeight w:val="333"/>
        </w:trPr>
        <w:tc>
          <w:tcPr>
            <w:tcW w:w="3207" w:type="dxa"/>
            <w:vMerge w:val="restart"/>
            <w:tcBorders>
              <w:top w:val="single" w:sz="4" w:space="0" w:color="000000"/>
              <w:left w:val="single" w:sz="4" w:space="0" w:color="000000"/>
              <w:right w:val="single" w:sz="4" w:space="0" w:color="000000"/>
            </w:tcBorders>
            <w:vAlign w:val="center"/>
          </w:tcPr>
          <w:p w:rsidR="00F56876" w:rsidRPr="00F56876" w:rsidRDefault="00F56876" w:rsidP="00F56876">
            <w:pPr>
              <w:spacing w:after="0" w:line="259" w:lineRule="auto"/>
              <w:ind w:left="0" w:firstLine="0"/>
              <w:jc w:val="left"/>
              <w:rPr>
                <w:b/>
                <w:szCs w:val="24"/>
              </w:rPr>
            </w:pPr>
            <w:r>
              <w:rPr>
                <w:b/>
                <w:szCs w:val="24"/>
              </w:rPr>
              <w:t>Тема 4</w:t>
            </w:r>
            <w:r w:rsidRPr="00F56876">
              <w:rPr>
                <w:b/>
                <w:szCs w:val="24"/>
              </w:rPr>
              <w:t>.2.</w:t>
            </w:r>
          </w:p>
          <w:p w:rsidR="00F56876" w:rsidRPr="00F56876" w:rsidRDefault="00F56876" w:rsidP="00F56876">
            <w:pPr>
              <w:spacing w:after="0" w:line="259" w:lineRule="auto"/>
              <w:ind w:left="0" w:firstLine="0"/>
              <w:jc w:val="left"/>
              <w:rPr>
                <w:b/>
                <w:szCs w:val="24"/>
              </w:rPr>
            </w:pPr>
            <w:r w:rsidRPr="00F56876">
              <w:rPr>
                <w:b/>
                <w:szCs w:val="24"/>
              </w:rPr>
              <w:t>Правовое регулирование оплаты труда</w:t>
            </w:r>
          </w:p>
          <w:p w:rsidR="00F56876" w:rsidRDefault="00F56876">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F56876" w:rsidRDefault="00F56876">
            <w:pPr>
              <w:spacing w:after="0" w:line="259" w:lineRule="auto"/>
              <w:ind w:left="0" w:firstLine="0"/>
              <w:jc w:val="left"/>
              <w:rPr>
                <w:b/>
                <w:szCs w:val="24"/>
              </w:rPr>
            </w:pPr>
            <w:r>
              <w:rPr>
                <w:b/>
                <w:szCs w:val="24"/>
              </w:rPr>
              <w:t>Содержание</w:t>
            </w:r>
          </w:p>
        </w:tc>
        <w:tc>
          <w:tcPr>
            <w:tcW w:w="1483" w:type="dxa"/>
            <w:vMerge w:val="restart"/>
            <w:tcBorders>
              <w:top w:val="single" w:sz="4" w:space="0" w:color="000000"/>
              <w:left w:val="single" w:sz="4" w:space="0" w:color="000000"/>
              <w:right w:val="single" w:sz="4" w:space="0" w:color="000000"/>
            </w:tcBorders>
            <w:vAlign w:val="center"/>
          </w:tcPr>
          <w:p w:rsidR="00F56876" w:rsidRDefault="0099368F">
            <w:pPr>
              <w:spacing w:after="0" w:line="259" w:lineRule="auto"/>
              <w:ind w:left="8" w:firstLine="0"/>
              <w:jc w:val="center"/>
              <w:rPr>
                <w:b/>
                <w:szCs w:val="24"/>
              </w:rPr>
            </w:pPr>
            <w:r>
              <w:rPr>
                <w:b/>
                <w:szCs w:val="24"/>
              </w:rPr>
              <w:t>6</w:t>
            </w:r>
          </w:p>
        </w:tc>
        <w:tc>
          <w:tcPr>
            <w:tcW w:w="2684" w:type="dxa"/>
            <w:vMerge w:val="restart"/>
            <w:tcBorders>
              <w:top w:val="single" w:sz="4" w:space="0" w:color="000000"/>
              <w:left w:val="single" w:sz="4" w:space="0" w:color="000000"/>
              <w:right w:val="single" w:sz="4" w:space="0" w:color="000000"/>
            </w:tcBorders>
          </w:tcPr>
          <w:p w:rsidR="00F56876" w:rsidRPr="000B1E15" w:rsidRDefault="00F56876">
            <w:pPr>
              <w:spacing w:after="0" w:line="259" w:lineRule="auto"/>
              <w:ind w:left="8" w:firstLine="0"/>
              <w:jc w:val="center"/>
              <w:rPr>
                <w:b/>
                <w:szCs w:val="24"/>
              </w:rPr>
            </w:pPr>
          </w:p>
        </w:tc>
      </w:tr>
      <w:tr w:rsidR="00F56876" w:rsidRPr="000B1E15" w:rsidTr="0099368F">
        <w:trPr>
          <w:trHeight w:val="330"/>
        </w:trPr>
        <w:tc>
          <w:tcPr>
            <w:tcW w:w="3207" w:type="dxa"/>
            <w:vMerge/>
            <w:tcBorders>
              <w:left w:val="single" w:sz="4" w:space="0" w:color="000000"/>
              <w:right w:val="single" w:sz="4" w:space="0" w:color="000000"/>
            </w:tcBorders>
            <w:vAlign w:val="center"/>
          </w:tcPr>
          <w:p w:rsidR="00F56876" w:rsidRDefault="00F56876" w:rsidP="00F56876">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99368F" w:rsidRPr="0099368F" w:rsidRDefault="0099368F" w:rsidP="0099368F">
            <w:pPr>
              <w:spacing w:after="0" w:line="259" w:lineRule="auto"/>
              <w:ind w:left="0" w:firstLine="0"/>
              <w:jc w:val="left"/>
              <w:rPr>
                <w:szCs w:val="24"/>
              </w:rPr>
            </w:pPr>
            <w:r w:rsidRPr="0099368F">
              <w:rPr>
                <w:szCs w:val="24"/>
              </w:rPr>
              <w:t>1.</w:t>
            </w:r>
            <w:r w:rsidRPr="0099368F">
              <w:rPr>
                <w:szCs w:val="24"/>
              </w:rPr>
              <w:tab/>
              <w:t xml:space="preserve">Централизованное, договорное и локальное правовое регулирование оплаты труда. Системы оплаты труда. </w:t>
            </w:r>
          </w:p>
          <w:p w:rsidR="0099368F" w:rsidRPr="0099368F" w:rsidRDefault="0099368F" w:rsidP="0099368F">
            <w:pPr>
              <w:spacing w:after="0" w:line="259" w:lineRule="auto"/>
              <w:ind w:left="0" w:firstLine="0"/>
              <w:jc w:val="left"/>
              <w:rPr>
                <w:szCs w:val="24"/>
              </w:rPr>
            </w:pPr>
            <w:r w:rsidRPr="0099368F">
              <w:rPr>
                <w:szCs w:val="24"/>
              </w:rPr>
              <w:t>2.</w:t>
            </w:r>
            <w:r w:rsidRPr="0099368F">
              <w:rPr>
                <w:szCs w:val="24"/>
              </w:rPr>
              <w:tab/>
              <w:t>Тарифная система оплаты труда.</w:t>
            </w:r>
          </w:p>
          <w:p w:rsidR="0099368F" w:rsidRPr="0099368F" w:rsidRDefault="0099368F" w:rsidP="0099368F">
            <w:pPr>
              <w:spacing w:after="0" w:line="259" w:lineRule="auto"/>
              <w:ind w:left="0" w:firstLine="0"/>
              <w:jc w:val="left"/>
              <w:rPr>
                <w:szCs w:val="24"/>
              </w:rPr>
            </w:pPr>
            <w:r w:rsidRPr="0099368F">
              <w:rPr>
                <w:szCs w:val="24"/>
              </w:rPr>
              <w:t>3.</w:t>
            </w:r>
            <w:r w:rsidRPr="0099368F">
              <w:rPr>
                <w:szCs w:val="24"/>
              </w:rPr>
              <w:tab/>
              <w:t xml:space="preserve">Оплата труда в особых условиях и условиях, отклоняющихся от нормальных. </w:t>
            </w:r>
          </w:p>
          <w:p w:rsidR="00F56876" w:rsidRDefault="0099368F" w:rsidP="0099368F">
            <w:pPr>
              <w:spacing w:after="0" w:line="259" w:lineRule="auto"/>
              <w:ind w:left="0" w:firstLine="0"/>
              <w:jc w:val="left"/>
              <w:rPr>
                <w:b/>
                <w:szCs w:val="24"/>
              </w:rPr>
            </w:pPr>
            <w:r w:rsidRPr="0099368F">
              <w:rPr>
                <w:szCs w:val="24"/>
              </w:rPr>
              <w:t>4.</w:t>
            </w:r>
            <w:r w:rsidRPr="0099368F">
              <w:rPr>
                <w:szCs w:val="24"/>
              </w:rPr>
              <w:tab/>
              <w:t>Государственные гарантии по оплате труда работников. Гарантийные выплаты и доплаты. Компенсационные выплаты.</w:t>
            </w:r>
          </w:p>
        </w:tc>
        <w:tc>
          <w:tcPr>
            <w:tcW w:w="1483" w:type="dxa"/>
            <w:vMerge/>
            <w:tcBorders>
              <w:left w:val="single" w:sz="4" w:space="0" w:color="000000"/>
              <w:right w:val="single" w:sz="4" w:space="0" w:color="000000"/>
            </w:tcBorders>
            <w:vAlign w:val="center"/>
          </w:tcPr>
          <w:p w:rsidR="00F56876" w:rsidRDefault="00F56876">
            <w:pPr>
              <w:spacing w:after="0" w:line="259" w:lineRule="auto"/>
              <w:ind w:left="8" w:firstLine="0"/>
              <w:jc w:val="center"/>
              <w:rPr>
                <w:b/>
                <w:szCs w:val="24"/>
              </w:rPr>
            </w:pPr>
          </w:p>
        </w:tc>
        <w:tc>
          <w:tcPr>
            <w:tcW w:w="2684" w:type="dxa"/>
            <w:vMerge/>
            <w:tcBorders>
              <w:left w:val="single" w:sz="4" w:space="0" w:color="000000"/>
              <w:right w:val="single" w:sz="4" w:space="0" w:color="000000"/>
            </w:tcBorders>
          </w:tcPr>
          <w:p w:rsidR="00F56876" w:rsidRPr="000B1E15" w:rsidRDefault="00F56876">
            <w:pPr>
              <w:spacing w:after="0" w:line="259" w:lineRule="auto"/>
              <w:ind w:left="8" w:firstLine="0"/>
              <w:jc w:val="center"/>
              <w:rPr>
                <w:b/>
                <w:szCs w:val="24"/>
              </w:rPr>
            </w:pPr>
          </w:p>
        </w:tc>
      </w:tr>
      <w:tr w:rsidR="00F56876" w:rsidRPr="000B1E15" w:rsidTr="0099368F">
        <w:trPr>
          <w:trHeight w:val="330"/>
        </w:trPr>
        <w:tc>
          <w:tcPr>
            <w:tcW w:w="3207" w:type="dxa"/>
            <w:vMerge/>
            <w:tcBorders>
              <w:left w:val="single" w:sz="4" w:space="0" w:color="000000"/>
              <w:right w:val="single" w:sz="4" w:space="0" w:color="000000"/>
            </w:tcBorders>
            <w:vAlign w:val="center"/>
          </w:tcPr>
          <w:p w:rsidR="00F56876" w:rsidRDefault="00F56876" w:rsidP="00F56876">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F56876" w:rsidRDefault="0099368F">
            <w:pPr>
              <w:spacing w:after="0" w:line="259" w:lineRule="auto"/>
              <w:ind w:left="0" w:firstLine="0"/>
              <w:jc w:val="left"/>
              <w:rPr>
                <w:b/>
                <w:szCs w:val="24"/>
              </w:rPr>
            </w:pPr>
            <w:r>
              <w:rPr>
                <w:b/>
                <w:szCs w:val="24"/>
              </w:rPr>
              <w:t>Самостоятельная работа</w:t>
            </w:r>
          </w:p>
        </w:tc>
        <w:tc>
          <w:tcPr>
            <w:tcW w:w="1483" w:type="dxa"/>
            <w:vMerge w:val="restart"/>
            <w:tcBorders>
              <w:left w:val="single" w:sz="4" w:space="0" w:color="000000"/>
              <w:right w:val="single" w:sz="4" w:space="0" w:color="000000"/>
            </w:tcBorders>
            <w:vAlign w:val="center"/>
          </w:tcPr>
          <w:p w:rsidR="00F56876" w:rsidRDefault="0099368F">
            <w:pPr>
              <w:spacing w:after="0" w:line="259" w:lineRule="auto"/>
              <w:ind w:left="8" w:firstLine="0"/>
              <w:jc w:val="center"/>
              <w:rPr>
                <w:b/>
                <w:szCs w:val="24"/>
              </w:rPr>
            </w:pPr>
            <w:r>
              <w:rPr>
                <w:b/>
                <w:szCs w:val="24"/>
              </w:rPr>
              <w:t>2</w:t>
            </w:r>
          </w:p>
        </w:tc>
        <w:tc>
          <w:tcPr>
            <w:tcW w:w="2684" w:type="dxa"/>
            <w:vMerge/>
            <w:tcBorders>
              <w:left w:val="single" w:sz="4" w:space="0" w:color="000000"/>
              <w:right w:val="single" w:sz="4" w:space="0" w:color="000000"/>
            </w:tcBorders>
          </w:tcPr>
          <w:p w:rsidR="00F56876" w:rsidRPr="000B1E15" w:rsidRDefault="00F56876">
            <w:pPr>
              <w:spacing w:after="0" w:line="259" w:lineRule="auto"/>
              <w:ind w:left="8" w:firstLine="0"/>
              <w:jc w:val="center"/>
              <w:rPr>
                <w:b/>
                <w:szCs w:val="24"/>
              </w:rPr>
            </w:pPr>
          </w:p>
        </w:tc>
      </w:tr>
      <w:tr w:rsidR="00F56876" w:rsidRPr="000B1E15" w:rsidTr="0099368F">
        <w:trPr>
          <w:trHeight w:val="330"/>
        </w:trPr>
        <w:tc>
          <w:tcPr>
            <w:tcW w:w="3207" w:type="dxa"/>
            <w:vMerge/>
            <w:tcBorders>
              <w:left w:val="single" w:sz="4" w:space="0" w:color="000000"/>
              <w:bottom w:val="single" w:sz="4" w:space="0" w:color="000000"/>
              <w:right w:val="single" w:sz="4" w:space="0" w:color="000000"/>
            </w:tcBorders>
            <w:vAlign w:val="center"/>
          </w:tcPr>
          <w:p w:rsidR="00F56876" w:rsidRDefault="00F56876" w:rsidP="00F56876">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F56876" w:rsidRPr="0099368F" w:rsidRDefault="0099368F">
            <w:pPr>
              <w:spacing w:after="0" w:line="259" w:lineRule="auto"/>
              <w:ind w:left="0" w:firstLine="0"/>
              <w:jc w:val="left"/>
              <w:rPr>
                <w:szCs w:val="24"/>
              </w:rPr>
            </w:pPr>
            <w:r w:rsidRPr="0099368F">
              <w:rPr>
                <w:szCs w:val="24"/>
              </w:rPr>
              <w:t>Нормирование труда. Отличие гарантий от компенсаций. Правовое регулирование служебной командировки. Гарантии и компенсации работникам, совмещающим работу с обучением. Гарантии и компенсации при выполнении ими государственных и общественных обязанностей.</w:t>
            </w:r>
          </w:p>
        </w:tc>
        <w:tc>
          <w:tcPr>
            <w:tcW w:w="1483" w:type="dxa"/>
            <w:vMerge/>
            <w:tcBorders>
              <w:left w:val="single" w:sz="4" w:space="0" w:color="000000"/>
              <w:bottom w:val="single" w:sz="4" w:space="0" w:color="000000"/>
              <w:right w:val="single" w:sz="4" w:space="0" w:color="000000"/>
            </w:tcBorders>
            <w:vAlign w:val="center"/>
          </w:tcPr>
          <w:p w:rsidR="00F56876" w:rsidRDefault="00F56876">
            <w:pPr>
              <w:spacing w:after="0" w:line="259" w:lineRule="auto"/>
              <w:ind w:left="8" w:firstLine="0"/>
              <w:jc w:val="center"/>
              <w:rPr>
                <w:b/>
                <w:szCs w:val="24"/>
              </w:rPr>
            </w:pPr>
          </w:p>
        </w:tc>
        <w:tc>
          <w:tcPr>
            <w:tcW w:w="2684" w:type="dxa"/>
            <w:vMerge/>
            <w:tcBorders>
              <w:left w:val="single" w:sz="4" w:space="0" w:color="000000"/>
              <w:bottom w:val="single" w:sz="4" w:space="0" w:color="000000"/>
              <w:right w:val="single" w:sz="4" w:space="0" w:color="000000"/>
            </w:tcBorders>
          </w:tcPr>
          <w:p w:rsidR="00F56876" w:rsidRPr="000B1E15" w:rsidRDefault="00F56876">
            <w:pPr>
              <w:spacing w:after="0" w:line="259" w:lineRule="auto"/>
              <w:ind w:left="8" w:firstLine="0"/>
              <w:jc w:val="center"/>
              <w:rPr>
                <w:b/>
                <w:szCs w:val="24"/>
              </w:rPr>
            </w:pPr>
          </w:p>
        </w:tc>
      </w:tr>
      <w:tr w:rsidR="00DF6EF0" w:rsidRPr="000B1E15" w:rsidTr="00DB3ECC">
        <w:trPr>
          <w:trHeight w:val="252"/>
        </w:trPr>
        <w:tc>
          <w:tcPr>
            <w:tcW w:w="3207" w:type="dxa"/>
            <w:vMerge w:val="restart"/>
            <w:tcBorders>
              <w:top w:val="single" w:sz="4" w:space="0" w:color="000000"/>
              <w:left w:val="single" w:sz="4" w:space="0" w:color="000000"/>
              <w:right w:val="single" w:sz="4" w:space="0" w:color="000000"/>
            </w:tcBorders>
            <w:vAlign w:val="center"/>
          </w:tcPr>
          <w:p w:rsidR="00DF6EF0" w:rsidRPr="0099368F" w:rsidRDefault="00DF6EF0" w:rsidP="0099368F">
            <w:pPr>
              <w:spacing w:after="0" w:line="259" w:lineRule="auto"/>
              <w:ind w:left="0" w:firstLine="0"/>
              <w:jc w:val="left"/>
              <w:rPr>
                <w:b/>
                <w:szCs w:val="24"/>
              </w:rPr>
            </w:pPr>
            <w:r>
              <w:rPr>
                <w:b/>
                <w:szCs w:val="24"/>
              </w:rPr>
              <w:t>Тема 4</w:t>
            </w:r>
            <w:r w:rsidRPr="0099368F">
              <w:rPr>
                <w:b/>
                <w:szCs w:val="24"/>
              </w:rPr>
              <w:t>.3.</w:t>
            </w:r>
          </w:p>
          <w:p w:rsidR="00DF6EF0" w:rsidRDefault="00DF6EF0" w:rsidP="0099368F">
            <w:pPr>
              <w:spacing w:after="0" w:line="259" w:lineRule="auto"/>
              <w:ind w:left="0" w:firstLine="0"/>
              <w:jc w:val="left"/>
              <w:rPr>
                <w:b/>
                <w:szCs w:val="24"/>
              </w:rPr>
            </w:pPr>
            <w:r w:rsidRPr="0099368F">
              <w:rPr>
                <w:b/>
                <w:szCs w:val="24"/>
              </w:rPr>
              <w:lastRenderedPageBreak/>
              <w:t>Трудовой распорядок. Дисциплина труда</w:t>
            </w:r>
          </w:p>
        </w:tc>
        <w:tc>
          <w:tcPr>
            <w:tcW w:w="7528" w:type="dxa"/>
            <w:tcBorders>
              <w:top w:val="single" w:sz="4" w:space="0" w:color="000000"/>
              <w:left w:val="single" w:sz="4" w:space="0" w:color="000000"/>
              <w:bottom w:val="single" w:sz="4" w:space="0" w:color="000000"/>
              <w:right w:val="single" w:sz="4" w:space="0" w:color="000000"/>
            </w:tcBorders>
            <w:vAlign w:val="center"/>
          </w:tcPr>
          <w:p w:rsidR="00DF6EF0" w:rsidRDefault="00DF6EF0">
            <w:pPr>
              <w:spacing w:after="0" w:line="259" w:lineRule="auto"/>
              <w:ind w:left="0" w:firstLine="0"/>
              <w:jc w:val="left"/>
              <w:rPr>
                <w:b/>
                <w:szCs w:val="24"/>
              </w:rPr>
            </w:pPr>
            <w:r>
              <w:rPr>
                <w:b/>
                <w:szCs w:val="24"/>
              </w:rPr>
              <w:lastRenderedPageBreak/>
              <w:t>Содержание</w:t>
            </w:r>
          </w:p>
        </w:tc>
        <w:tc>
          <w:tcPr>
            <w:tcW w:w="1483" w:type="dxa"/>
            <w:vMerge w:val="restart"/>
            <w:tcBorders>
              <w:top w:val="single" w:sz="4" w:space="0" w:color="000000"/>
              <w:left w:val="single" w:sz="4" w:space="0" w:color="000000"/>
              <w:right w:val="single" w:sz="4" w:space="0" w:color="000000"/>
            </w:tcBorders>
            <w:vAlign w:val="center"/>
          </w:tcPr>
          <w:p w:rsidR="00DF6EF0" w:rsidRDefault="00DF6EF0">
            <w:pPr>
              <w:spacing w:after="0" w:line="259" w:lineRule="auto"/>
              <w:ind w:left="8" w:firstLine="0"/>
              <w:jc w:val="center"/>
              <w:rPr>
                <w:b/>
                <w:szCs w:val="24"/>
              </w:rPr>
            </w:pPr>
            <w:r>
              <w:rPr>
                <w:b/>
                <w:szCs w:val="24"/>
              </w:rPr>
              <w:t>10</w:t>
            </w:r>
          </w:p>
        </w:tc>
        <w:tc>
          <w:tcPr>
            <w:tcW w:w="2684" w:type="dxa"/>
            <w:vMerge w:val="restart"/>
            <w:tcBorders>
              <w:top w:val="single" w:sz="4" w:space="0" w:color="000000"/>
              <w:left w:val="single" w:sz="4" w:space="0" w:color="000000"/>
              <w:right w:val="single" w:sz="4" w:space="0" w:color="000000"/>
            </w:tcBorders>
          </w:tcPr>
          <w:p w:rsidR="00DF6EF0" w:rsidRPr="000B1E15" w:rsidRDefault="00DF6EF0">
            <w:pPr>
              <w:spacing w:after="0" w:line="259" w:lineRule="auto"/>
              <w:ind w:left="8" w:firstLine="0"/>
              <w:jc w:val="center"/>
              <w:rPr>
                <w:b/>
                <w:szCs w:val="24"/>
              </w:rPr>
            </w:pPr>
          </w:p>
        </w:tc>
      </w:tr>
      <w:tr w:rsidR="00DF6EF0" w:rsidRPr="000B1E15" w:rsidTr="00DB3ECC">
        <w:trPr>
          <w:trHeight w:val="2718"/>
        </w:trPr>
        <w:tc>
          <w:tcPr>
            <w:tcW w:w="3207" w:type="dxa"/>
            <w:vMerge/>
            <w:tcBorders>
              <w:left w:val="single" w:sz="4" w:space="0" w:color="000000"/>
              <w:right w:val="single" w:sz="4" w:space="0" w:color="000000"/>
            </w:tcBorders>
            <w:vAlign w:val="center"/>
          </w:tcPr>
          <w:p w:rsidR="00DF6EF0" w:rsidRDefault="00DF6EF0" w:rsidP="0099368F">
            <w:pPr>
              <w:spacing w:after="0" w:line="259" w:lineRule="auto"/>
              <w:ind w:left="0" w:firstLine="0"/>
              <w:jc w:val="left"/>
              <w:rPr>
                <w:b/>
                <w:szCs w:val="24"/>
              </w:rPr>
            </w:pPr>
          </w:p>
        </w:tc>
        <w:tc>
          <w:tcPr>
            <w:tcW w:w="7528" w:type="dxa"/>
            <w:tcBorders>
              <w:top w:val="single" w:sz="4" w:space="0" w:color="000000"/>
              <w:left w:val="single" w:sz="4" w:space="0" w:color="000000"/>
              <w:right w:val="single" w:sz="4" w:space="0" w:color="000000"/>
            </w:tcBorders>
            <w:vAlign w:val="center"/>
          </w:tcPr>
          <w:p w:rsidR="00DF6EF0" w:rsidRPr="00DF6EF0" w:rsidRDefault="00DF6EF0" w:rsidP="00DF6EF0">
            <w:pPr>
              <w:pStyle w:val="a3"/>
              <w:numPr>
                <w:ilvl w:val="0"/>
                <w:numId w:val="34"/>
              </w:numPr>
              <w:spacing w:after="0" w:line="259" w:lineRule="auto"/>
              <w:jc w:val="left"/>
              <w:rPr>
                <w:szCs w:val="24"/>
              </w:rPr>
            </w:pPr>
            <w:r w:rsidRPr="00DF6EF0">
              <w:rPr>
                <w:szCs w:val="24"/>
              </w:rPr>
              <w:t xml:space="preserve">Понятие дисциплины труда и внутреннего трудового распорядка. </w:t>
            </w:r>
          </w:p>
          <w:p w:rsidR="00DF6EF0" w:rsidRPr="00DF6EF0" w:rsidRDefault="00DF6EF0" w:rsidP="00DF6EF0">
            <w:pPr>
              <w:pStyle w:val="a3"/>
              <w:numPr>
                <w:ilvl w:val="0"/>
                <w:numId w:val="34"/>
              </w:numPr>
              <w:spacing w:after="0" w:line="259" w:lineRule="auto"/>
              <w:jc w:val="left"/>
              <w:rPr>
                <w:szCs w:val="24"/>
              </w:rPr>
            </w:pPr>
            <w:r w:rsidRPr="00DF6EF0">
              <w:rPr>
                <w:szCs w:val="24"/>
              </w:rPr>
              <w:t>Поощрения работников. Понятие и виды поощрений.</w:t>
            </w:r>
          </w:p>
          <w:p w:rsidR="00DF6EF0" w:rsidRPr="00DF6EF0" w:rsidRDefault="00DF6EF0" w:rsidP="00DF6EF0">
            <w:pPr>
              <w:pStyle w:val="a3"/>
              <w:numPr>
                <w:ilvl w:val="0"/>
                <w:numId w:val="34"/>
              </w:numPr>
              <w:spacing w:after="0" w:line="259" w:lineRule="auto"/>
              <w:jc w:val="left"/>
              <w:rPr>
                <w:szCs w:val="24"/>
              </w:rPr>
            </w:pPr>
            <w:r w:rsidRPr="00DF6EF0">
              <w:rPr>
                <w:szCs w:val="24"/>
              </w:rPr>
              <w:t>Понятие и виды дисциплинарной ответственности работников. Дисциплинарные взыскания. Порядок наложения и снятия дисциплинарных взысканий. Порядок наложения дисциплинарных взысканий на служащих.</w:t>
            </w:r>
          </w:p>
        </w:tc>
        <w:tc>
          <w:tcPr>
            <w:tcW w:w="1483" w:type="dxa"/>
            <w:vMerge/>
            <w:tcBorders>
              <w:left w:val="single" w:sz="4" w:space="0" w:color="000000"/>
              <w:right w:val="single" w:sz="4" w:space="0" w:color="000000"/>
            </w:tcBorders>
            <w:vAlign w:val="center"/>
          </w:tcPr>
          <w:p w:rsidR="00DF6EF0" w:rsidRDefault="00DF6EF0">
            <w:pPr>
              <w:spacing w:after="0" w:line="259" w:lineRule="auto"/>
              <w:ind w:left="8" w:firstLine="0"/>
              <w:jc w:val="center"/>
              <w:rPr>
                <w:b/>
                <w:szCs w:val="24"/>
              </w:rPr>
            </w:pPr>
          </w:p>
        </w:tc>
        <w:tc>
          <w:tcPr>
            <w:tcW w:w="2684" w:type="dxa"/>
            <w:vMerge/>
            <w:tcBorders>
              <w:left w:val="single" w:sz="4" w:space="0" w:color="000000"/>
              <w:right w:val="single" w:sz="4" w:space="0" w:color="000000"/>
            </w:tcBorders>
          </w:tcPr>
          <w:p w:rsidR="00DF6EF0" w:rsidRPr="000B1E15" w:rsidRDefault="00DF6EF0">
            <w:pPr>
              <w:spacing w:after="0" w:line="259" w:lineRule="auto"/>
              <w:ind w:left="8" w:firstLine="0"/>
              <w:jc w:val="center"/>
              <w:rPr>
                <w:b/>
                <w:szCs w:val="24"/>
              </w:rPr>
            </w:pPr>
          </w:p>
        </w:tc>
      </w:tr>
      <w:tr w:rsidR="00DF6EF0" w:rsidRPr="000B1E15" w:rsidTr="00DF6EF0">
        <w:trPr>
          <w:trHeight w:val="368"/>
        </w:trPr>
        <w:tc>
          <w:tcPr>
            <w:tcW w:w="3207" w:type="dxa"/>
            <w:vMerge w:val="restart"/>
            <w:tcBorders>
              <w:top w:val="single" w:sz="4" w:space="0" w:color="000000"/>
              <w:left w:val="single" w:sz="4" w:space="0" w:color="000000"/>
              <w:right w:val="single" w:sz="4" w:space="0" w:color="000000"/>
            </w:tcBorders>
            <w:vAlign w:val="center"/>
          </w:tcPr>
          <w:p w:rsidR="00DF6EF0" w:rsidRPr="00DF6EF0" w:rsidRDefault="00DF6EF0" w:rsidP="00DF6EF0">
            <w:pPr>
              <w:spacing w:after="0" w:line="259" w:lineRule="auto"/>
              <w:ind w:left="0" w:firstLine="0"/>
              <w:jc w:val="left"/>
              <w:rPr>
                <w:b/>
                <w:szCs w:val="24"/>
              </w:rPr>
            </w:pPr>
            <w:r>
              <w:rPr>
                <w:b/>
                <w:szCs w:val="24"/>
              </w:rPr>
              <w:lastRenderedPageBreak/>
              <w:t>Тема 4</w:t>
            </w:r>
            <w:r w:rsidRPr="00DF6EF0">
              <w:rPr>
                <w:b/>
                <w:szCs w:val="24"/>
              </w:rPr>
              <w:t>.4.</w:t>
            </w:r>
          </w:p>
          <w:p w:rsidR="00DF6EF0" w:rsidRDefault="00DF6EF0" w:rsidP="00DF6EF0">
            <w:pPr>
              <w:spacing w:after="0" w:line="259" w:lineRule="auto"/>
              <w:ind w:left="0" w:firstLine="0"/>
              <w:jc w:val="left"/>
              <w:rPr>
                <w:b/>
                <w:szCs w:val="24"/>
              </w:rPr>
            </w:pPr>
            <w:r w:rsidRPr="00DF6EF0">
              <w:rPr>
                <w:b/>
                <w:szCs w:val="24"/>
              </w:rPr>
              <w:t>Квалификация работника, профессиональный стандарт, подготовка и дополнительное профессиональное образование работников</w:t>
            </w:r>
          </w:p>
        </w:tc>
        <w:tc>
          <w:tcPr>
            <w:tcW w:w="7528" w:type="dxa"/>
            <w:tcBorders>
              <w:top w:val="single" w:sz="4" w:space="0" w:color="000000"/>
              <w:left w:val="single" w:sz="4" w:space="0" w:color="000000"/>
              <w:bottom w:val="single" w:sz="4" w:space="0" w:color="000000"/>
              <w:right w:val="single" w:sz="4" w:space="0" w:color="000000"/>
            </w:tcBorders>
            <w:vAlign w:val="center"/>
          </w:tcPr>
          <w:p w:rsidR="00DF6EF0" w:rsidRPr="00DF6EF0" w:rsidRDefault="00DF6EF0">
            <w:pPr>
              <w:spacing w:after="0" w:line="259" w:lineRule="auto"/>
              <w:ind w:left="0" w:firstLine="0"/>
              <w:jc w:val="left"/>
              <w:rPr>
                <w:b/>
                <w:szCs w:val="24"/>
              </w:rPr>
            </w:pPr>
            <w:r w:rsidRPr="00DF6EF0">
              <w:rPr>
                <w:b/>
                <w:szCs w:val="24"/>
              </w:rPr>
              <w:t>Содержание</w:t>
            </w:r>
          </w:p>
        </w:tc>
        <w:tc>
          <w:tcPr>
            <w:tcW w:w="1483" w:type="dxa"/>
            <w:vMerge w:val="restart"/>
            <w:tcBorders>
              <w:top w:val="single" w:sz="4" w:space="0" w:color="000000"/>
              <w:left w:val="single" w:sz="4" w:space="0" w:color="000000"/>
              <w:right w:val="single" w:sz="4" w:space="0" w:color="000000"/>
            </w:tcBorders>
            <w:vAlign w:val="center"/>
          </w:tcPr>
          <w:p w:rsidR="00DF6EF0" w:rsidRDefault="00DF6EF0">
            <w:pPr>
              <w:spacing w:after="0" w:line="259" w:lineRule="auto"/>
              <w:ind w:left="8" w:firstLine="0"/>
              <w:jc w:val="center"/>
              <w:rPr>
                <w:b/>
                <w:szCs w:val="24"/>
              </w:rPr>
            </w:pPr>
            <w:r>
              <w:rPr>
                <w:b/>
                <w:szCs w:val="24"/>
              </w:rPr>
              <w:t>6</w:t>
            </w:r>
          </w:p>
        </w:tc>
        <w:tc>
          <w:tcPr>
            <w:tcW w:w="2684" w:type="dxa"/>
            <w:vMerge w:val="restart"/>
            <w:tcBorders>
              <w:top w:val="single" w:sz="4" w:space="0" w:color="000000"/>
              <w:left w:val="single" w:sz="4" w:space="0" w:color="000000"/>
              <w:right w:val="single" w:sz="4" w:space="0" w:color="000000"/>
            </w:tcBorders>
          </w:tcPr>
          <w:p w:rsidR="00DF6EF0" w:rsidRPr="000B1E15" w:rsidRDefault="00DF6EF0">
            <w:pPr>
              <w:spacing w:after="0" w:line="259" w:lineRule="auto"/>
              <w:ind w:left="8" w:firstLine="0"/>
              <w:jc w:val="center"/>
              <w:rPr>
                <w:b/>
                <w:szCs w:val="24"/>
              </w:rPr>
            </w:pPr>
          </w:p>
        </w:tc>
      </w:tr>
      <w:tr w:rsidR="00DF6EF0" w:rsidRPr="000B1E15" w:rsidTr="00DB3ECC">
        <w:trPr>
          <w:trHeight w:val="1163"/>
        </w:trPr>
        <w:tc>
          <w:tcPr>
            <w:tcW w:w="3207" w:type="dxa"/>
            <w:vMerge/>
            <w:tcBorders>
              <w:left w:val="single" w:sz="4" w:space="0" w:color="000000"/>
              <w:bottom w:val="single" w:sz="4" w:space="0" w:color="000000"/>
              <w:right w:val="single" w:sz="4" w:space="0" w:color="000000"/>
            </w:tcBorders>
            <w:vAlign w:val="center"/>
          </w:tcPr>
          <w:p w:rsidR="00DF6EF0" w:rsidRPr="00DF6EF0" w:rsidRDefault="00DF6EF0" w:rsidP="00DF6EF0">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DF6EF0" w:rsidRPr="00DF6EF0" w:rsidRDefault="00DF6EF0" w:rsidP="00DF6EF0">
            <w:pPr>
              <w:spacing w:after="0" w:line="259" w:lineRule="auto"/>
              <w:ind w:left="0" w:firstLine="0"/>
              <w:jc w:val="left"/>
              <w:rPr>
                <w:szCs w:val="24"/>
              </w:rPr>
            </w:pPr>
            <w:r w:rsidRPr="00DF6EF0">
              <w:rPr>
                <w:szCs w:val="24"/>
              </w:rPr>
              <w:t>1.</w:t>
            </w:r>
            <w:r w:rsidRPr="00DF6EF0">
              <w:rPr>
                <w:szCs w:val="24"/>
              </w:rPr>
              <w:tab/>
              <w:t>Понятие квалификации работника, профессионального стандарта.</w:t>
            </w:r>
          </w:p>
          <w:p w:rsidR="00DF6EF0" w:rsidRPr="00DF6EF0" w:rsidRDefault="00DF6EF0" w:rsidP="00DF6EF0">
            <w:pPr>
              <w:spacing w:after="0" w:line="259" w:lineRule="auto"/>
              <w:ind w:left="0" w:firstLine="0"/>
              <w:jc w:val="left"/>
              <w:rPr>
                <w:szCs w:val="24"/>
              </w:rPr>
            </w:pPr>
            <w:r w:rsidRPr="00DF6EF0">
              <w:rPr>
                <w:szCs w:val="24"/>
              </w:rPr>
              <w:t>2. Право работников на подготовку и дополнительное профессиональное образование, на прохождение независимой оценки квалификации.</w:t>
            </w:r>
          </w:p>
          <w:p w:rsidR="00DF6EF0" w:rsidRPr="00DF6EF0" w:rsidRDefault="00DF6EF0" w:rsidP="00BA666F">
            <w:pPr>
              <w:pStyle w:val="a3"/>
              <w:spacing w:after="0" w:line="259" w:lineRule="auto"/>
              <w:ind w:left="190" w:firstLine="0"/>
              <w:jc w:val="left"/>
              <w:rPr>
                <w:szCs w:val="24"/>
              </w:rPr>
            </w:pPr>
            <w:r w:rsidRPr="00DF6EF0">
              <w:rPr>
                <w:szCs w:val="24"/>
              </w:rPr>
              <w:t>3</w:t>
            </w:r>
            <w:r>
              <w:rPr>
                <w:szCs w:val="24"/>
              </w:rPr>
              <w:t>.</w:t>
            </w:r>
            <w:r w:rsidRPr="00DF6EF0">
              <w:rPr>
                <w:szCs w:val="24"/>
              </w:rPr>
              <w:t>Составление ученического договора. Решение задач.</w:t>
            </w:r>
          </w:p>
        </w:tc>
        <w:tc>
          <w:tcPr>
            <w:tcW w:w="1483" w:type="dxa"/>
            <w:vMerge/>
            <w:tcBorders>
              <w:left w:val="single" w:sz="4" w:space="0" w:color="000000"/>
              <w:bottom w:val="single" w:sz="4" w:space="0" w:color="000000"/>
              <w:right w:val="single" w:sz="4" w:space="0" w:color="000000"/>
            </w:tcBorders>
            <w:vAlign w:val="center"/>
          </w:tcPr>
          <w:p w:rsidR="00DF6EF0" w:rsidRDefault="00DF6EF0">
            <w:pPr>
              <w:spacing w:after="0" w:line="259" w:lineRule="auto"/>
              <w:ind w:left="8" w:firstLine="0"/>
              <w:jc w:val="center"/>
              <w:rPr>
                <w:b/>
                <w:szCs w:val="24"/>
              </w:rPr>
            </w:pPr>
          </w:p>
        </w:tc>
        <w:tc>
          <w:tcPr>
            <w:tcW w:w="2684" w:type="dxa"/>
            <w:vMerge/>
            <w:tcBorders>
              <w:left w:val="single" w:sz="4" w:space="0" w:color="000000"/>
              <w:bottom w:val="single" w:sz="4" w:space="0" w:color="000000"/>
              <w:right w:val="single" w:sz="4" w:space="0" w:color="000000"/>
            </w:tcBorders>
          </w:tcPr>
          <w:p w:rsidR="00DF6EF0" w:rsidRPr="000B1E15" w:rsidRDefault="00DF6EF0">
            <w:pPr>
              <w:spacing w:after="0" w:line="259" w:lineRule="auto"/>
              <w:ind w:left="8" w:firstLine="0"/>
              <w:jc w:val="center"/>
              <w:rPr>
                <w:b/>
                <w:szCs w:val="24"/>
              </w:rPr>
            </w:pPr>
          </w:p>
        </w:tc>
      </w:tr>
      <w:tr w:rsidR="00CB73E7" w:rsidRPr="000B1E15" w:rsidTr="00CB73E7">
        <w:trPr>
          <w:trHeight w:val="300"/>
        </w:trPr>
        <w:tc>
          <w:tcPr>
            <w:tcW w:w="3207" w:type="dxa"/>
            <w:vMerge w:val="restart"/>
            <w:tcBorders>
              <w:left w:val="single" w:sz="4" w:space="0" w:color="000000"/>
              <w:right w:val="single" w:sz="4" w:space="0" w:color="000000"/>
            </w:tcBorders>
            <w:vAlign w:val="center"/>
          </w:tcPr>
          <w:p w:rsidR="00CB73E7" w:rsidRPr="00CB73E7" w:rsidRDefault="00B94760" w:rsidP="00CB73E7">
            <w:pPr>
              <w:spacing w:after="0" w:line="259" w:lineRule="auto"/>
              <w:ind w:left="0" w:firstLine="0"/>
              <w:jc w:val="left"/>
              <w:rPr>
                <w:b/>
                <w:bCs/>
                <w:szCs w:val="24"/>
              </w:rPr>
            </w:pPr>
            <w:r>
              <w:rPr>
                <w:b/>
                <w:bCs/>
                <w:szCs w:val="24"/>
              </w:rPr>
              <w:t>Тема 4</w:t>
            </w:r>
            <w:r w:rsidR="00CB73E7" w:rsidRPr="00CB73E7">
              <w:rPr>
                <w:b/>
                <w:bCs/>
                <w:szCs w:val="24"/>
              </w:rPr>
              <w:t>.5.</w:t>
            </w:r>
          </w:p>
          <w:p w:rsidR="00CB73E7" w:rsidRPr="00CB73E7" w:rsidRDefault="00CB73E7" w:rsidP="00CB73E7">
            <w:pPr>
              <w:spacing w:after="0" w:line="259" w:lineRule="auto"/>
              <w:ind w:left="0" w:firstLine="0"/>
              <w:jc w:val="left"/>
              <w:rPr>
                <w:b/>
                <w:bCs/>
                <w:szCs w:val="24"/>
              </w:rPr>
            </w:pPr>
            <w:r w:rsidRPr="00CB73E7">
              <w:rPr>
                <w:b/>
                <w:bCs/>
                <w:szCs w:val="24"/>
              </w:rPr>
              <w:t>Материальная ответственность</w:t>
            </w:r>
          </w:p>
          <w:p w:rsidR="00CB73E7" w:rsidRPr="00CB73E7" w:rsidRDefault="00CB73E7" w:rsidP="00CB73E7">
            <w:pPr>
              <w:spacing w:after="0" w:line="259" w:lineRule="auto"/>
              <w:ind w:left="0" w:firstLine="0"/>
              <w:jc w:val="left"/>
              <w:rPr>
                <w:b/>
                <w:bCs/>
                <w:szCs w:val="24"/>
              </w:rPr>
            </w:pPr>
            <w:proofErr w:type="gramStart"/>
            <w:r w:rsidRPr="00CB73E7">
              <w:rPr>
                <w:b/>
                <w:bCs/>
                <w:szCs w:val="24"/>
              </w:rPr>
              <w:t>сторон</w:t>
            </w:r>
            <w:proofErr w:type="gramEnd"/>
            <w:r w:rsidRPr="00CB73E7">
              <w:rPr>
                <w:b/>
                <w:bCs/>
                <w:szCs w:val="24"/>
              </w:rPr>
              <w:t xml:space="preserve"> трудового договора</w:t>
            </w:r>
          </w:p>
          <w:p w:rsidR="00CB73E7" w:rsidRPr="00DF6EF0" w:rsidRDefault="00CB73E7" w:rsidP="00DF6EF0">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CB73E7" w:rsidRPr="00CB73E7" w:rsidRDefault="00CB73E7" w:rsidP="00DF6EF0">
            <w:pPr>
              <w:spacing w:after="0" w:line="259" w:lineRule="auto"/>
              <w:ind w:left="0" w:firstLine="0"/>
              <w:jc w:val="left"/>
              <w:rPr>
                <w:b/>
                <w:szCs w:val="24"/>
              </w:rPr>
            </w:pPr>
            <w:r w:rsidRPr="00CB73E7">
              <w:rPr>
                <w:b/>
                <w:szCs w:val="24"/>
              </w:rPr>
              <w:t xml:space="preserve">Содержание </w:t>
            </w:r>
          </w:p>
        </w:tc>
        <w:tc>
          <w:tcPr>
            <w:tcW w:w="1483" w:type="dxa"/>
            <w:vMerge w:val="restart"/>
            <w:tcBorders>
              <w:left w:val="single" w:sz="4" w:space="0" w:color="000000"/>
              <w:right w:val="single" w:sz="4" w:space="0" w:color="000000"/>
            </w:tcBorders>
            <w:vAlign w:val="center"/>
          </w:tcPr>
          <w:p w:rsidR="00CB73E7" w:rsidRDefault="00005474">
            <w:pPr>
              <w:spacing w:after="0" w:line="259" w:lineRule="auto"/>
              <w:ind w:left="8" w:firstLine="0"/>
              <w:jc w:val="center"/>
              <w:rPr>
                <w:b/>
                <w:szCs w:val="24"/>
              </w:rPr>
            </w:pPr>
            <w:r>
              <w:rPr>
                <w:b/>
                <w:szCs w:val="24"/>
              </w:rPr>
              <w:t>8</w:t>
            </w:r>
          </w:p>
        </w:tc>
        <w:tc>
          <w:tcPr>
            <w:tcW w:w="2684" w:type="dxa"/>
            <w:vMerge w:val="restart"/>
            <w:tcBorders>
              <w:left w:val="single" w:sz="4" w:space="0" w:color="000000"/>
              <w:right w:val="single" w:sz="4" w:space="0" w:color="000000"/>
            </w:tcBorders>
          </w:tcPr>
          <w:p w:rsidR="00CB73E7" w:rsidRPr="000B1E15" w:rsidRDefault="00CB73E7">
            <w:pPr>
              <w:spacing w:after="0" w:line="259" w:lineRule="auto"/>
              <w:ind w:left="8" w:firstLine="0"/>
              <w:jc w:val="center"/>
              <w:rPr>
                <w:b/>
                <w:szCs w:val="24"/>
              </w:rPr>
            </w:pPr>
          </w:p>
        </w:tc>
      </w:tr>
      <w:tr w:rsidR="00CB73E7" w:rsidRPr="000B1E15" w:rsidTr="00DB3ECC">
        <w:trPr>
          <w:trHeight w:val="829"/>
        </w:trPr>
        <w:tc>
          <w:tcPr>
            <w:tcW w:w="3207" w:type="dxa"/>
            <w:vMerge/>
            <w:tcBorders>
              <w:left w:val="single" w:sz="4" w:space="0" w:color="000000"/>
              <w:bottom w:val="single" w:sz="4" w:space="0" w:color="000000"/>
              <w:right w:val="single" w:sz="4" w:space="0" w:color="000000"/>
            </w:tcBorders>
            <w:vAlign w:val="center"/>
          </w:tcPr>
          <w:p w:rsidR="00CB73E7" w:rsidRPr="00CB73E7" w:rsidRDefault="00CB73E7" w:rsidP="00CB73E7">
            <w:pPr>
              <w:spacing w:after="0" w:line="259" w:lineRule="auto"/>
              <w:ind w:left="0" w:firstLine="0"/>
              <w:jc w:val="left"/>
              <w:rPr>
                <w:b/>
                <w:bCs/>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CB73E7" w:rsidRPr="00CB73E7" w:rsidRDefault="00CB73E7" w:rsidP="00CB73E7">
            <w:pPr>
              <w:spacing w:after="0" w:line="259" w:lineRule="auto"/>
              <w:ind w:left="0" w:firstLine="0"/>
              <w:jc w:val="left"/>
              <w:rPr>
                <w:szCs w:val="24"/>
              </w:rPr>
            </w:pPr>
            <w:r w:rsidRPr="00CB73E7">
              <w:rPr>
                <w:szCs w:val="24"/>
              </w:rPr>
              <w:t>1.</w:t>
            </w:r>
            <w:r w:rsidRPr="00CB73E7">
              <w:rPr>
                <w:szCs w:val="24"/>
              </w:rPr>
              <w:tab/>
              <w:t>Понятие и виды материальной ответственности.</w:t>
            </w:r>
          </w:p>
          <w:p w:rsidR="00CB73E7" w:rsidRPr="00CB73E7" w:rsidRDefault="00CB73E7" w:rsidP="00CB73E7">
            <w:pPr>
              <w:spacing w:after="0" w:line="259" w:lineRule="auto"/>
              <w:ind w:left="0" w:firstLine="0"/>
              <w:jc w:val="left"/>
              <w:rPr>
                <w:szCs w:val="24"/>
              </w:rPr>
            </w:pPr>
            <w:r w:rsidRPr="00CB73E7">
              <w:rPr>
                <w:szCs w:val="24"/>
              </w:rPr>
              <w:t>2.</w:t>
            </w:r>
            <w:r w:rsidRPr="00CB73E7">
              <w:rPr>
                <w:szCs w:val="24"/>
              </w:rPr>
              <w:tab/>
              <w:t>Материальная ответственность работодателя перед работником.</w:t>
            </w:r>
          </w:p>
          <w:p w:rsidR="00CB73E7" w:rsidRPr="00CB73E7" w:rsidRDefault="00CB73E7" w:rsidP="00CB73E7">
            <w:pPr>
              <w:spacing w:after="0" w:line="259" w:lineRule="auto"/>
              <w:ind w:left="0" w:firstLine="0"/>
              <w:jc w:val="left"/>
              <w:rPr>
                <w:szCs w:val="24"/>
              </w:rPr>
            </w:pPr>
            <w:r w:rsidRPr="00CB73E7">
              <w:rPr>
                <w:szCs w:val="24"/>
              </w:rPr>
              <w:t>3.</w:t>
            </w:r>
            <w:r w:rsidRPr="00CB73E7">
              <w:rPr>
                <w:szCs w:val="24"/>
              </w:rPr>
              <w:tab/>
              <w:t xml:space="preserve">Материальная ответственность работника.   </w:t>
            </w:r>
          </w:p>
          <w:p w:rsidR="00CB73E7" w:rsidRPr="00CB73E7" w:rsidRDefault="00CB73E7" w:rsidP="00CB73E7">
            <w:pPr>
              <w:spacing w:after="0" w:line="259" w:lineRule="auto"/>
              <w:ind w:left="0" w:firstLine="0"/>
              <w:jc w:val="left"/>
              <w:rPr>
                <w:szCs w:val="24"/>
              </w:rPr>
            </w:pPr>
            <w:r w:rsidRPr="00CB73E7">
              <w:rPr>
                <w:szCs w:val="24"/>
              </w:rPr>
              <w:t>4.</w:t>
            </w:r>
            <w:r w:rsidRPr="00CB73E7">
              <w:rPr>
                <w:szCs w:val="24"/>
              </w:rPr>
              <w:tab/>
              <w:t xml:space="preserve">Договор о полной материальной ответственности. </w:t>
            </w:r>
          </w:p>
          <w:p w:rsidR="00CB73E7" w:rsidRPr="00DF6EF0" w:rsidRDefault="00CB73E7" w:rsidP="00CB73E7">
            <w:pPr>
              <w:spacing w:after="0" w:line="259" w:lineRule="auto"/>
              <w:ind w:left="0" w:firstLine="0"/>
              <w:jc w:val="left"/>
              <w:rPr>
                <w:szCs w:val="24"/>
              </w:rPr>
            </w:pPr>
            <w:r w:rsidRPr="00CB73E7">
              <w:rPr>
                <w:szCs w:val="24"/>
              </w:rPr>
              <w:t>Порядок взыскания ущерба.</w:t>
            </w:r>
          </w:p>
        </w:tc>
        <w:tc>
          <w:tcPr>
            <w:tcW w:w="1483" w:type="dxa"/>
            <w:vMerge/>
            <w:tcBorders>
              <w:left w:val="single" w:sz="4" w:space="0" w:color="000000"/>
              <w:bottom w:val="single" w:sz="4" w:space="0" w:color="000000"/>
              <w:right w:val="single" w:sz="4" w:space="0" w:color="000000"/>
            </w:tcBorders>
            <w:vAlign w:val="center"/>
          </w:tcPr>
          <w:p w:rsidR="00CB73E7" w:rsidRDefault="00CB73E7">
            <w:pPr>
              <w:spacing w:after="0" w:line="259" w:lineRule="auto"/>
              <w:ind w:left="8" w:firstLine="0"/>
              <w:jc w:val="center"/>
              <w:rPr>
                <w:b/>
                <w:szCs w:val="24"/>
              </w:rPr>
            </w:pPr>
          </w:p>
        </w:tc>
        <w:tc>
          <w:tcPr>
            <w:tcW w:w="2684" w:type="dxa"/>
            <w:vMerge/>
            <w:tcBorders>
              <w:left w:val="single" w:sz="4" w:space="0" w:color="000000"/>
              <w:bottom w:val="single" w:sz="4" w:space="0" w:color="000000"/>
              <w:right w:val="single" w:sz="4" w:space="0" w:color="000000"/>
            </w:tcBorders>
          </w:tcPr>
          <w:p w:rsidR="00CB73E7" w:rsidRPr="000B1E15" w:rsidRDefault="00CB73E7">
            <w:pPr>
              <w:spacing w:after="0" w:line="259" w:lineRule="auto"/>
              <w:ind w:left="8" w:firstLine="0"/>
              <w:jc w:val="center"/>
              <w:rPr>
                <w:b/>
                <w:szCs w:val="24"/>
              </w:rPr>
            </w:pPr>
          </w:p>
        </w:tc>
      </w:tr>
      <w:tr w:rsidR="00005474" w:rsidRPr="000B1E15" w:rsidTr="00005474">
        <w:trPr>
          <w:trHeight w:val="298"/>
        </w:trPr>
        <w:tc>
          <w:tcPr>
            <w:tcW w:w="3207" w:type="dxa"/>
            <w:vMerge w:val="restart"/>
            <w:tcBorders>
              <w:left w:val="single" w:sz="4" w:space="0" w:color="000000"/>
              <w:right w:val="single" w:sz="4" w:space="0" w:color="000000"/>
            </w:tcBorders>
            <w:vAlign w:val="center"/>
          </w:tcPr>
          <w:p w:rsidR="00005474" w:rsidRPr="00005474" w:rsidRDefault="00B94760" w:rsidP="0000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r>
              <w:rPr>
                <w:b/>
                <w:bCs/>
                <w:color w:val="auto"/>
                <w:szCs w:val="24"/>
              </w:rPr>
              <w:t>Тема 4</w:t>
            </w:r>
            <w:r w:rsidR="00005474" w:rsidRPr="00005474">
              <w:rPr>
                <w:b/>
                <w:bCs/>
                <w:color w:val="auto"/>
                <w:szCs w:val="24"/>
              </w:rPr>
              <w:t>.6.</w:t>
            </w:r>
          </w:p>
          <w:p w:rsidR="00005474" w:rsidRPr="00005474" w:rsidRDefault="00005474" w:rsidP="0000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r w:rsidRPr="00005474">
              <w:rPr>
                <w:b/>
                <w:bCs/>
                <w:color w:val="auto"/>
                <w:szCs w:val="24"/>
              </w:rPr>
              <w:t>Охрана труда</w:t>
            </w:r>
          </w:p>
          <w:p w:rsidR="00005474" w:rsidRPr="00DF6EF0" w:rsidRDefault="00005474" w:rsidP="00DF6EF0">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005474" w:rsidRPr="00005474" w:rsidRDefault="00005474" w:rsidP="00DF6EF0">
            <w:pPr>
              <w:spacing w:after="0" w:line="259" w:lineRule="auto"/>
              <w:ind w:left="0" w:firstLine="0"/>
              <w:jc w:val="left"/>
              <w:rPr>
                <w:b/>
                <w:szCs w:val="24"/>
              </w:rPr>
            </w:pPr>
            <w:r w:rsidRPr="00005474">
              <w:rPr>
                <w:b/>
                <w:szCs w:val="24"/>
              </w:rPr>
              <w:t xml:space="preserve">Содержание </w:t>
            </w:r>
          </w:p>
        </w:tc>
        <w:tc>
          <w:tcPr>
            <w:tcW w:w="1483" w:type="dxa"/>
            <w:vMerge w:val="restart"/>
            <w:tcBorders>
              <w:left w:val="single" w:sz="4" w:space="0" w:color="000000"/>
              <w:right w:val="single" w:sz="4" w:space="0" w:color="000000"/>
            </w:tcBorders>
            <w:vAlign w:val="center"/>
          </w:tcPr>
          <w:p w:rsidR="00005474" w:rsidRDefault="00005474">
            <w:pPr>
              <w:spacing w:after="0" w:line="259" w:lineRule="auto"/>
              <w:ind w:left="8" w:firstLine="0"/>
              <w:jc w:val="center"/>
              <w:rPr>
                <w:b/>
                <w:szCs w:val="24"/>
              </w:rPr>
            </w:pPr>
            <w:r>
              <w:rPr>
                <w:b/>
                <w:szCs w:val="24"/>
              </w:rPr>
              <w:t>8</w:t>
            </w:r>
          </w:p>
        </w:tc>
        <w:tc>
          <w:tcPr>
            <w:tcW w:w="2684" w:type="dxa"/>
            <w:vMerge w:val="restart"/>
            <w:tcBorders>
              <w:left w:val="single" w:sz="4" w:space="0" w:color="000000"/>
              <w:right w:val="single" w:sz="4" w:space="0" w:color="000000"/>
            </w:tcBorders>
          </w:tcPr>
          <w:p w:rsidR="00005474" w:rsidRPr="000B1E15" w:rsidRDefault="00005474">
            <w:pPr>
              <w:spacing w:after="0" w:line="259" w:lineRule="auto"/>
              <w:ind w:left="8" w:firstLine="0"/>
              <w:jc w:val="center"/>
              <w:rPr>
                <w:b/>
                <w:szCs w:val="24"/>
              </w:rPr>
            </w:pPr>
          </w:p>
        </w:tc>
      </w:tr>
      <w:tr w:rsidR="00005474" w:rsidRPr="000B1E15" w:rsidTr="00DB3ECC">
        <w:trPr>
          <w:trHeight w:val="653"/>
        </w:trPr>
        <w:tc>
          <w:tcPr>
            <w:tcW w:w="3207" w:type="dxa"/>
            <w:vMerge/>
            <w:tcBorders>
              <w:left w:val="single" w:sz="4" w:space="0" w:color="000000"/>
              <w:bottom w:val="single" w:sz="4" w:space="0" w:color="000000"/>
              <w:right w:val="single" w:sz="4" w:space="0" w:color="000000"/>
            </w:tcBorders>
            <w:vAlign w:val="center"/>
          </w:tcPr>
          <w:p w:rsidR="00005474" w:rsidRPr="00005474" w:rsidRDefault="00005474" w:rsidP="00005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005474" w:rsidRPr="00005474" w:rsidRDefault="00005474" w:rsidP="00005474">
            <w:pPr>
              <w:spacing w:after="0" w:line="259" w:lineRule="auto"/>
              <w:ind w:left="0" w:firstLine="0"/>
              <w:jc w:val="left"/>
              <w:rPr>
                <w:szCs w:val="24"/>
              </w:rPr>
            </w:pPr>
            <w:r w:rsidRPr="00005474">
              <w:rPr>
                <w:szCs w:val="24"/>
              </w:rPr>
              <w:t>1.</w:t>
            </w:r>
            <w:r w:rsidRPr="00005474">
              <w:rPr>
                <w:szCs w:val="24"/>
              </w:rPr>
              <w:tab/>
              <w:t xml:space="preserve">Понятие и содержание охраны труда. </w:t>
            </w:r>
          </w:p>
          <w:p w:rsidR="00005474" w:rsidRPr="00005474" w:rsidRDefault="00005474" w:rsidP="00005474">
            <w:pPr>
              <w:spacing w:after="0" w:line="259" w:lineRule="auto"/>
              <w:ind w:left="0" w:firstLine="0"/>
              <w:jc w:val="left"/>
              <w:rPr>
                <w:szCs w:val="24"/>
              </w:rPr>
            </w:pPr>
            <w:r w:rsidRPr="00005474">
              <w:rPr>
                <w:szCs w:val="24"/>
              </w:rPr>
              <w:t>2.</w:t>
            </w:r>
            <w:r w:rsidRPr="00005474">
              <w:rPr>
                <w:szCs w:val="24"/>
              </w:rPr>
              <w:tab/>
              <w:t xml:space="preserve">Правила охраны труда на вредных и опасных работах.   </w:t>
            </w:r>
          </w:p>
          <w:p w:rsidR="00005474" w:rsidRPr="00005474" w:rsidRDefault="00005474" w:rsidP="00005474">
            <w:pPr>
              <w:spacing w:after="0" w:line="259" w:lineRule="auto"/>
              <w:ind w:left="0" w:firstLine="0"/>
              <w:jc w:val="left"/>
              <w:rPr>
                <w:szCs w:val="24"/>
              </w:rPr>
            </w:pPr>
            <w:r w:rsidRPr="00005474">
              <w:rPr>
                <w:szCs w:val="24"/>
              </w:rPr>
              <w:t>3.</w:t>
            </w:r>
            <w:r w:rsidRPr="00005474">
              <w:rPr>
                <w:szCs w:val="24"/>
              </w:rPr>
              <w:tab/>
              <w:t xml:space="preserve">Организация охраны труда. </w:t>
            </w:r>
          </w:p>
          <w:p w:rsidR="00005474" w:rsidRPr="00DF6EF0" w:rsidRDefault="00005474" w:rsidP="00005474">
            <w:pPr>
              <w:spacing w:after="0" w:line="259" w:lineRule="auto"/>
              <w:ind w:left="0" w:firstLine="0"/>
              <w:jc w:val="left"/>
              <w:rPr>
                <w:szCs w:val="24"/>
              </w:rPr>
            </w:pPr>
            <w:r w:rsidRPr="00005474">
              <w:rPr>
                <w:szCs w:val="24"/>
              </w:rPr>
              <w:t>4.</w:t>
            </w:r>
            <w:r w:rsidRPr="00005474">
              <w:rPr>
                <w:szCs w:val="24"/>
              </w:rPr>
              <w:tab/>
              <w:t>Порядок расследования и учета несчастных случаев на производстве.</w:t>
            </w:r>
          </w:p>
        </w:tc>
        <w:tc>
          <w:tcPr>
            <w:tcW w:w="1483" w:type="dxa"/>
            <w:vMerge/>
            <w:tcBorders>
              <w:left w:val="single" w:sz="4" w:space="0" w:color="000000"/>
              <w:bottom w:val="single" w:sz="4" w:space="0" w:color="000000"/>
              <w:right w:val="single" w:sz="4" w:space="0" w:color="000000"/>
            </w:tcBorders>
            <w:vAlign w:val="center"/>
          </w:tcPr>
          <w:p w:rsidR="00005474" w:rsidRDefault="00005474">
            <w:pPr>
              <w:spacing w:after="0" w:line="259" w:lineRule="auto"/>
              <w:ind w:left="8" w:firstLine="0"/>
              <w:jc w:val="center"/>
              <w:rPr>
                <w:b/>
                <w:szCs w:val="24"/>
              </w:rPr>
            </w:pPr>
          </w:p>
        </w:tc>
        <w:tc>
          <w:tcPr>
            <w:tcW w:w="2684" w:type="dxa"/>
            <w:vMerge/>
            <w:tcBorders>
              <w:left w:val="single" w:sz="4" w:space="0" w:color="000000"/>
              <w:bottom w:val="single" w:sz="4" w:space="0" w:color="000000"/>
              <w:right w:val="single" w:sz="4" w:space="0" w:color="000000"/>
            </w:tcBorders>
          </w:tcPr>
          <w:p w:rsidR="00005474" w:rsidRPr="000B1E15" w:rsidRDefault="00005474">
            <w:pPr>
              <w:spacing w:after="0" w:line="259" w:lineRule="auto"/>
              <w:ind w:left="8" w:firstLine="0"/>
              <w:jc w:val="center"/>
              <w:rPr>
                <w:b/>
                <w:szCs w:val="24"/>
              </w:rPr>
            </w:pPr>
          </w:p>
        </w:tc>
      </w:tr>
      <w:tr w:rsidR="00005474" w:rsidRPr="000B1E15" w:rsidTr="00005474">
        <w:trPr>
          <w:trHeight w:val="401"/>
        </w:trPr>
        <w:tc>
          <w:tcPr>
            <w:tcW w:w="3207" w:type="dxa"/>
            <w:vMerge w:val="restart"/>
            <w:tcBorders>
              <w:left w:val="single" w:sz="4" w:space="0" w:color="000000"/>
              <w:right w:val="single" w:sz="4" w:space="0" w:color="000000"/>
            </w:tcBorders>
            <w:vAlign w:val="center"/>
          </w:tcPr>
          <w:p w:rsidR="00005474" w:rsidRPr="00005474" w:rsidRDefault="00B94760" w:rsidP="00005474">
            <w:pPr>
              <w:spacing w:after="0" w:line="259" w:lineRule="auto"/>
              <w:ind w:left="0" w:firstLine="0"/>
              <w:jc w:val="left"/>
              <w:rPr>
                <w:b/>
                <w:szCs w:val="24"/>
              </w:rPr>
            </w:pPr>
            <w:r>
              <w:rPr>
                <w:b/>
                <w:szCs w:val="24"/>
              </w:rPr>
              <w:t>Тема 4</w:t>
            </w:r>
            <w:r w:rsidR="00005474" w:rsidRPr="00005474">
              <w:rPr>
                <w:b/>
                <w:szCs w:val="24"/>
              </w:rPr>
              <w:t>.7.</w:t>
            </w:r>
          </w:p>
          <w:p w:rsidR="00005474" w:rsidRPr="00005474" w:rsidRDefault="00005474" w:rsidP="00005474">
            <w:pPr>
              <w:spacing w:after="0" w:line="259" w:lineRule="auto"/>
              <w:ind w:left="0" w:firstLine="0"/>
              <w:jc w:val="left"/>
              <w:rPr>
                <w:b/>
                <w:szCs w:val="24"/>
              </w:rPr>
            </w:pPr>
            <w:r w:rsidRPr="00005474">
              <w:rPr>
                <w:b/>
                <w:szCs w:val="24"/>
              </w:rPr>
              <w:lastRenderedPageBreak/>
              <w:t>Особенности правового регулирования труда</w:t>
            </w:r>
          </w:p>
          <w:p w:rsidR="00005474" w:rsidRPr="00DF6EF0" w:rsidRDefault="00005474" w:rsidP="00005474">
            <w:pPr>
              <w:spacing w:after="0" w:line="259" w:lineRule="auto"/>
              <w:ind w:left="0" w:firstLine="0"/>
              <w:jc w:val="left"/>
              <w:rPr>
                <w:b/>
                <w:szCs w:val="24"/>
              </w:rPr>
            </w:pPr>
            <w:proofErr w:type="gramStart"/>
            <w:r w:rsidRPr="00005474">
              <w:rPr>
                <w:b/>
                <w:szCs w:val="24"/>
              </w:rPr>
              <w:t>отдельных</w:t>
            </w:r>
            <w:proofErr w:type="gramEnd"/>
            <w:r w:rsidRPr="00005474">
              <w:rPr>
                <w:b/>
                <w:szCs w:val="24"/>
              </w:rPr>
              <w:t xml:space="preserve"> категорий работников</w:t>
            </w:r>
          </w:p>
        </w:tc>
        <w:tc>
          <w:tcPr>
            <w:tcW w:w="7528" w:type="dxa"/>
            <w:tcBorders>
              <w:top w:val="single" w:sz="4" w:space="0" w:color="000000"/>
              <w:left w:val="single" w:sz="4" w:space="0" w:color="000000"/>
              <w:bottom w:val="single" w:sz="4" w:space="0" w:color="000000"/>
              <w:right w:val="single" w:sz="4" w:space="0" w:color="000000"/>
            </w:tcBorders>
            <w:vAlign w:val="center"/>
          </w:tcPr>
          <w:p w:rsidR="00005474" w:rsidRPr="00005474" w:rsidRDefault="00005474" w:rsidP="00DF6EF0">
            <w:pPr>
              <w:spacing w:after="0" w:line="259" w:lineRule="auto"/>
              <w:ind w:left="0" w:firstLine="0"/>
              <w:jc w:val="left"/>
              <w:rPr>
                <w:b/>
                <w:szCs w:val="24"/>
              </w:rPr>
            </w:pPr>
            <w:r w:rsidRPr="00005474">
              <w:rPr>
                <w:b/>
                <w:szCs w:val="24"/>
              </w:rPr>
              <w:lastRenderedPageBreak/>
              <w:t>Содержание</w:t>
            </w:r>
          </w:p>
        </w:tc>
        <w:tc>
          <w:tcPr>
            <w:tcW w:w="1483" w:type="dxa"/>
            <w:vMerge w:val="restart"/>
            <w:tcBorders>
              <w:left w:val="single" w:sz="4" w:space="0" w:color="000000"/>
              <w:right w:val="single" w:sz="4" w:space="0" w:color="000000"/>
            </w:tcBorders>
            <w:vAlign w:val="center"/>
          </w:tcPr>
          <w:p w:rsidR="00005474" w:rsidRDefault="00005474">
            <w:pPr>
              <w:spacing w:after="0" w:line="259" w:lineRule="auto"/>
              <w:ind w:left="8" w:firstLine="0"/>
              <w:jc w:val="center"/>
              <w:rPr>
                <w:b/>
                <w:szCs w:val="24"/>
              </w:rPr>
            </w:pPr>
            <w:r>
              <w:rPr>
                <w:b/>
                <w:szCs w:val="24"/>
              </w:rPr>
              <w:t>6</w:t>
            </w:r>
          </w:p>
        </w:tc>
        <w:tc>
          <w:tcPr>
            <w:tcW w:w="2684" w:type="dxa"/>
            <w:vMerge w:val="restart"/>
            <w:tcBorders>
              <w:left w:val="single" w:sz="4" w:space="0" w:color="000000"/>
              <w:right w:val="single" w:sz="4" w:space="0" w:color="000000"/>
            </w:tcBorders>
          </w:tcPr>
          <w:p w:rsidR="00005474" w:rsidRPr="000B1E15" w:rsidRDefault="00005474">
            <w:pPr>
              <w:spacing w:after="0" w:line="259" w:lineRule="auto"/>
              <w:ind w:left="8" w:firstLine="0"/>
              <w:jc w:val="center"/>
              <w:rPr>
                <w:b/>
                <w:szCs w:val="24"/>
              </w:rPr>
            </w:pPr>
          </w:p>
        </w:tc>
      </w:tr>
      <w:tr w:rsidR="00005474" w:rsidRPr="000B1E15" w:rsidTr="00DB3ECC">
        <w:trPr>
          <w:trHeight w:val="829"/>
        </w:trPr>
        <w:tc>
          <w:tcPr>
            <w:tcW w:w="3207" w:type="dxa"/>
            <w:vMerge/>
            <w:tcBorders>
              <w:left w:val="single" w:sz="4" w:space="0" w:color="000000"/>
              <w:bottom w:val="single" w:sz="4" w:space="0" w:color="000000"/>
              <w:right w:val="single" w:sz="4" w:space="0" w:color="000000"/>
            </w:tcBorders>
            <w:vAlign w:val="center"/>
          </w:tcPr>
          <w:p w:rsidR="00005474" w:rsidRPr="00005474" w:rsidRDefault="00005474" w:rsidP="00005474">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005474" w:rsidRPr="00005474" w:rsidRDefault="00005474" w:rsidP="00005474">
            <w:pPr>
              <w:spacing w:after="0" w:line="259" w:lineRule="auto"/>
              <w:ind w:left="0" w:firstLine="0"/>
              <w:jc w:val="left"/>
              <w:rPr>
                <w:szCs w:val="24"/>
              </w:rPr>
            </w:pPr>
            <w:r w:rsidRPr="00005474">
              <w:rPr>
                <w:szCs w:val="24"/>
              </w:rPr>
              <w:t>1.</w:t>
            </w:r>
            <w:r w:rsidRPr="00005474">
              <w:rPr>
                <w:szCs w:val="24"/>
              </w:rPr>
              <w:tab/>
              <w:t>Особенности регулирования труда женщин. Особенности регулирования труда работников в возрасте до 18 лет.</w:t>
            </w:r>
          </w:p>
          <w:p w:rsidR="00005474" w:rsidRPr="00005474" w:rsidRDefault="00005474" w:rsidP="00005474">
            <w:pPr>
              <w:spacing w:after="0" w:line="259" w:lineRule="auto"/>
              <w:ind w:left="0" w:firstLine="0"/>
              <w:jc w:val="left"/>
              <w:rPr>
                <w:szCs w:val="24"/>
              </w:rPr>
            </w:pPr>
            <w:r w:rsidRPr="00005474">
              <w:rPr>
                <w:szCs w:val="24"/>
              </w:rPr>
              <w:t>2.</w:t>
            </w:r>
            <w:r w:rsidRPr="00005474">
              <w:rPr>
                <w:szCs w:val="24"/>
              </w:rPr>
              <w:tab/>
              <w:t xml:space="preserve">Особенности регулирования труда руководителя организации. </w:t>
            </w:r>
          </w:p>
          <w:p w:rsidR="00005474" w:rsidRPr="00005474" w:rsidRDefault="00005474" w:rsidP="00005474">
            <w:pPr>
              <w:spacing w:after="0" w:line="259" w:lineRule="auto"/>
              <w:ind w:left="0" w:firstLine="0"/>
              <w:jc w:val="left"/>
              <w:rPr>
                <w:szCs w:val="24"/>
              </w:rPr>
            </w:pPr>
            <w:r w:rsidRPr="00005474">
              <w:rPr>
                <w:szCs w:val="24"/>
              </w:rPr>
              <w:t>3.</w:t>
            </w:r>
            <w:r w:rsidRPr="00005474">
              <w:rPr>
                <w:szCs w:val="24"/>
              </w:rPr>
              <w:tab/>
              <w:t xml:space="preserve">Особенности регулирования труда лиц, работающих по совместительству. Особенности регулирования труда работников, заключивших трудовой договор на срок до двух месяцев. </w:t>
            </w:r>
          </w:p>
          <w:p w:rsidR="00005474" w:rsidRPr="00005474" w:rsidRDefault="00005474" w:rsidP="00005474">
            <w:pPr>
              <w:spacing w:after="0" w:line="259" w:lineRule="auto"/>
              <w:ind w:left="0" w:firstLine="0"/>
              <w:jc w:val="left"/>
              <w:rPr>
                <w:szCs w:val="24"/>
              </w:rPr>
            </w:pPr>
            <w:r w:rsidRPr="00005474">
              <w:rPr>
                <w:szCs w:val="24"/>
              </w:rPr>
              <w:t>4.</w:t>
            </w:r>
            <w:r w:rsidRPr="00005474">
              <w:rPr>
                <w:szCs w:val="24"/>
              </w:rPr>
              <w:tab/>
              <w:t xml:space="preserve">Особенности регулирования труда работников, занятых на сезонных работах. </w:t>
            </w:r>
          </w:p>
          <w:p w:rsidR="00005474" w:rsidRPr="00DF6EF0" w:rsidRDefault="00005474" w:rsidP="00005474">
            <w:pPr>
              <w:spacing w:after="0" w:line="259" w:lineRule="auto"/>
              <w:ind w:left="0" w:firstLine="0"/>
              <w:jc w:val="left"/>
              <w:rPr>
                <w:szCs w:val="24"/>
              </w:rPr>
            </w:pPr>
            <w:r w:rsidRPr="00005474">
              <w:rPr>
                <w:szCs w:val="24"/>
              </w:rPr>
              <w:t>5.</w:t>
            </w:r>
            <w:r w:rsidRPr="00005474">
              <w:rPr>
                <w:szCs w:val="24"/>
              </w:rPr>
              <w:tab/>
              <w:t>Особенности регулирования труда надомников.</w:t>
            </w:r>
          </w:p>
        </w:tc>
        <w:tc>
          <w:tcPr>
            <w:tcW w:w="1483" w:type="dxa"/>
            <w:vMerge/>
            <w:tcBorders>
              <w:left w:val="single" w:sz="4" w:space="0" w:color="000000"/>
              <w:bottom w:val="single" w:sz="4" w:space="0" w:color="000000"/>
              <w:right w:val="single" w:sz="4" w:space="0" w:color="000000"/>
            </w:tcBorders>
            <w:vAlign w:val="center"/>
          </w:tcPr>
          <w:p w:rsidR="00005474" w:rsidRDefault="00005474">
            <w:pPr>
              <w:spacing w:after="0" w:line="259" w:lineRule="auto"/>
              <w:ind w:left="8" w:firstLine="0"/>
              <w:jc w:val="center"/>
              <w:rPr>
                <w:b/>
                <w:szCs w:val="24"/>
              </w:rPr>
            </w:pPr>
          </w:p>
        </w:tc>
        <w:tc>
          <w:tcPr>
            <w:tcW w:w="2684" w:type="dxa"/>
            <w:vMerge/>
            <w:tcBorders>
              <w:left w:val="single" w:sz="4" w:space="0" w:color="000000"/>
              <w:bottom w:val="single" w:sz="4" w:space="0" w:color="000000"/>
              <w:right w:val="single" w:sz="4" w:space="0" w:color="000000"/>
            </w:tcBorders>
          </w:tcPr>
          <w:p w:rsidR="00005474" w:rsidRPr="000B1E15" w:rsidRDefault="00005474">
            <w:pPr>
              <w:spacing w:after="0" w:line="259" w:lineRule="auto"/>
              <w:ind w:left="8" w:firstLine="0"/>
              <w:jc w:val="center"/>
              <w:rPr>
                <w:b/>
                <w:szCs w:val="24"/>
              </w:rPr>
            </w:pPr>
          </w:p>
        </w:tc>
      </w:tr>
      <w:tr w:rsidR="00B94760" w:rsidRPr="000B1E15" w:rsidTr="00B94760">
        <w:trPr>
          <w:trHeight w:val="410"/>
        </w:trPr>
        <w:tc>
          <w:tcPr>
            <w:tcW w:w="3207" w:type="dxa"/>
            <w:vMerge w:val="restart"/>
            <w:tcBorders>
              <w:top w:val="single" w:sz="4" w:space="0" w:color="000000"/>
              <w:left w:val="single" w:sz="4" w:space="0" w:color="000000"/>
              <w:right w:val="single" w:sz="4" w:space="0" w:color="000000"/>
            </w:tcBorders>
            <w:vAlign w:val="center"/>
          </w:tcPr>
          <w:p w:rsidR="00B94760" w:rsidRPr="00B94760" w:rsidRDefault="00B94760" w:rsidP="00B94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r>
              <w:rPr>
                <w:b/>
                <w:bCs/>
                <w:color w:val="auto"/>
                <w:szCs w:val="24"/>
              </w:rPr>
              <w:lastRenderedPageBreak/>
              <w:t>Тема 4</w:t>
            </w:r>
            <w:r w:rsidRPr="00B94760">
              <w:rPr>
                <w:b/>
                <w:bCs/>
                <w:color w:val="auto"/>
                <w:szCs w:val="24"/>
              </w:rPr>
              <w:t>.8.</w:t>
            </w:r>
          </w:p>
          <w:p w:rsidR="00B94760" w:rsidRPr="00B94760" w:rsidRDefault="00B94760" w:rsidP="00B94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r w:rsidRPr="00B94760">
              <w:rPr>
                <w:b/>
                <w:bCs/>
                <w:color w:val="auto"/>
                <w:szCs w:val="24"/>
              </w:rPr>
              <w:t>Защита трудовых прав.</w:t>
            </w:r>
          </w:p>
          <w:p w:rsidR="00B94760" w:rsidRPr="00B94760" w:rsidRDefault="00B94760" w:rsidP="00B94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r w:rsidRPr="00B94760">
              <w:rPr>
                <w:b/>
                <w:bCs/>
                <w:color w:val="auto"/>
                <w:szCs w:val="24"/>
              </w:rPr>
              <w:t>Надзор и контроль</w:t>
            </w:r>
          </w:p>
          <w:p w:rsidR="00B94760" w:rsidRPr="00B94760" w:rsidRDefault="00B94760" w:rsidP="00B94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proofErr w:type="gramStart"/>
            <w:r w:rsidRPr="00B94760">
              <w:rPr>
                <w:b/>
                <w:bCs/>
                <w:color w:val="auto"/>
                <w:szCs w:val="24"/>
              </w:rPr>
              <w:t>над</w:t>
            </w:r>
            <w:proofErr w:type="gramEnd"/>
            <w:r w:rsidRPr="00B94760">
              <w:rPr>
                <w:b/>
                <w:bCs/>
                <w:color w:val="auto"/>
                <w:szCs w:val="24"/>
              </w:rPr>
              <w:t xml:space="preserve"> соблюдением трудового законодательства</w:t>
            </w:r>
          </w:p>
          <w:p w:rsidR="00B94760" w:rsidRDefault="00B94760">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B94760" w:rsidRDefault="00B94760">
            <w:pPr>
              <w:spacing w:after="0" w:line="259" w:lineRule="auto"/>
              <w:ind w:left="0" w:firstLine="0"/>
              <w:jc w:val="left"/>
              <w:rPr>
                <w:b/>
                <w:szCs w:val="24"/>
              </w:rPr>
            </w:pPr>
            <w:r>
              <w:rPr>
                <w:b/>
                <w:szCs w:val="24"/>
              </w:rPr>
              <w:t>Содержание</w:t>
            </w:r>
          </w:p>
        </w:tc>
        <w:tc>
          <w:tcPr>
            <w:tcW w:w="1483" w:type="dxa"/>
            <w:vMerge w:val="restart"/>
            <w:tcBorders>
              <w:top w:val="single" w:sz="4" w:space="0" w:color="000000"/>
              <w:left w:val="single" w:sz="4" w:space="0" w:color="000000"/>
              <w:right w:val="single" w:sz="4" w:space="0" w:color="000000"/>
            </w:tcBorders>
            <w:vAlign w:val="center"/>
          </w:tcPr>
          <w:p w:rsidR="00B94760" w:rsidRDefault="00B94760">
            <w:pPr>
              <w:spacing w:after="0" w:line="259" w:lineRule="auto"/>
              <w:ind w:left="8" w:firstLine="0"/>
              <w:jc w:val="center"/>
              <w:rPr>
                <w:b/>
                <w:szCs w:val="24"/>
              </w:rPr>
            </w:pPr>
          </w:p>
        </w:tc>
        <w:tc>
          <w:tcPr>
            <w:tcW w:w="2684" w:type="dxa"/>
            <w:vMerge w:val="restart"/>
            <w:tcBorders>
              <w:top w:val="single" w:sz="4" w:space="0" w:color="000000"/>
              <w:left w:val="single" w:sz="4" w:space="0" w:color="000000"/>
              <w:right w:val="single" w:sz="4" w:space="0" w:color="000000"/>
            </w:tcBorders>
          </w:tcPr>
          <w:p w:rsidR="00B94760" w:rsidRPr="000B1E15" w:rsidRDefault="00B94760">
            <w:pPr>
              <w:spacing w:after="0" w:line="259" w:lineRule="auto"/>
              <w:ind w:left="8" w:firstLine="0"/>
              <w:jc w:val="center"/>
              <w:rPr>
                <w:b/>
                <w:szCs w:val="24"/>
              </w:rPr>
            </w:pPr>
          </w:p>
        </w:tc>
      </w:tr>
      <w:tr w:rsidR="00B94760" w:rsidRPr="000B1E15" w:rsidTr="00DB3ECC">
        <w:trPr>
          <w:trHeight w:val="937"/>
        </w:trPr>
        <w:tc>
          <w:tcPr>
            <w:tcW w:w="3207" w:type="dxa"/>
            <w:vMerge/>
            <w:tcBorders>
              <w:left w:val="single" w:sz="4" w:space="0" w:color="000000"/>
              <w:bottom w:val="single" w:sz="4" w:space="0" w:color="000000"/>
              <w:right w:val="single" w:sz="4" w:space="0" w:color="000000"/>
            </w:tcBorders>
            <w:vAlign w:val="center"/>
          </w:tcPr>
          <w:p w:rsidR="00B94760" w:rsidRPr="00B94760" w:rsidRDefault="00B94760" w:rsidP="00B94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b/>
                <w:bCs/>
                <w:color w:val="auto"/>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B94760" w:rsidRPr="00B94760" w:rsidRDefault="00B94760" w:rsidP="00B94760">
            <w:pPr>
              <w:spacing w:after="0" w:line="259" w:lineRule="auto"/>
              <w:ind w:left="0" w:firstLine="0"/>
              <w:jc w:val="left"/>
              <w:rPr>
                <w:szCs w:val="24"/>
              </w:rPr>
            </w:pPr>
            <w:r w:rsidRPr="00B94760">
              <w:rPr>
                <w:szCs w:val="24"/>
              </w:rPr>
              <w:t xml:space="preserve">1. </w:t>
            </w:r>
            <w:r w:rsidRPr="00B94760">
              <w:rPr>
                <w:szCs w:val="24"/>
              </w:rPr>
              <w:tab/>
              <w:t xml:space="preserve">Понятие и виды государственного контроля и государственного надзора за соблюдением трудового законодательства. </w:t>
            </w:r>
          </w:p>
          <w:p w:rsidR="00B94760" w:rsidRDefault="00B94760" w:rsidP="00B94760">
            <w:pPr>
              <w:spacing w:after="0" w:line="259" w:lineRule="auto"/>
              <w:ind w:left="0" w:firstLine="0"/>
              <w:jc w:val="left"/>
              <w:rPr>
                <w:b/>
                <w:szCs w:val="24"/>
              </w:rPr>
            </w:pPr>
            <w:r w:rsidRPr="00B94760">
              <w:rPr>
                <w:szCs w:val="24"/>
              </w:rPr>
              <w:t>2.</w:t>
            </w:r>
            <w:r w:rsidRPr="00B94760">
              <w:rPr>
                <w:szCs w:val="24"/>
              </w:rPr>
              <w:tab/>
              <w:t>Понятие защиты трудовых прав работника. Самозащита трудовых прав.</w:t>
            </w:r>
          </w:p>
        </w:tc>
        <w:tc>
          <w:tcPr>
            <w:tcW w:w="1483" w:type="dxa"/>
            <w:vMerge/>
            <w:tcBorders>
              <w:left w:val="single" w:sz="4" w:space="0" w:color="000000"/>
              <w:bottom w:val="single" w:sz="4" w:space="0" w:color="000000"/>
              <w:right w:val="single" w:sz="4" w:space="0" w:color="000000"/>
            </w:tcBorders>
            <w:vAlign w:val="center"/>
          </w:tcPr>
          <w:p w:rsidR="00B94760" w:rsidRDefault="00B94760">
            <w:pPr>
              <w:spacing w:after="0" w:line="259" w:lineRule="auto"/>
              <w:ind w:left="8" w:firstLine="0"/>
              <w:jc w:val="center"/>
              <w:rPr>
                <w:b/>
                <w:szCs w:val="24"/>
              </w:rPr>
            </w:pPr>
          </w:p>
        </w:tc>
        <w:tc>
          <w:tcPr>
            <w:tcW w:w="2684" w:type="dxa"/>
            <w:vMerge/>
            <w:tcBorders>
              <w:left w:val="single" w:sz="4" w:space="0" w:color="000000"/>
              <w:bottom w:val="single" w:sz="4" w:space="0" w:color="000000"/>
              <w:right w:val="single" w:sz="4" w:space="0" w:color="000000"/>
            </w:tcBorders>
          </w:tcPr>
          <w:p w:rsidR="00B94760" w:rsidRPr="000B1E15" w:rsidRDefault="00B94760">
            <w:pPr>
              <w:spacing w:after="0" w:line="259" w:lineRule="auto"/>
              <w:ind w:left="8" w:firstLine="0"/>
              <w:jc w:val="center"/>
              <w:rPr>
                <w:b/>
                <w:szCs w:val="24"/>
              </w:rPr>
            </w:pPr>
          </w:p>
        </w:tc>
      </w:tr>
      <w:tr w:rsidR="00B94760" w:rsidRPr="000B1E15" w:rsidTr="00DB3ECC">
        <w:trPr>
          <w:trHeight w:val="335"/>
        </w:trPr>
        <w:tc>
          <w:tcPr>
            <w:tcW w:w="3207" w:type="dxa"/>
            <w:vMerge w:val="restart"/>
            <w:tcBorders>
              <w:top w:val="single" w:sz="4" w:space="0" w:color="000000"/>
              <w:left w:val="single" w:sz="4" w:space="0" w:color="000000"/>
              <w:right w:val="single" w:sz="4" w:space="0" w:color="000000"/>
            </w:tcBorders>
            <w:vAlign w:val="center"/>
          </w:tcPr>
          <w:p w:rsidR="00B94760" w:rsidRPr="00B94760" w:rsidRDefault="00B94760" w:rsidP="00B94760">
            <w:pPr>
              <w:spacing w:after="0" w:line="259" w:lineRule="auto"/>
              <w:ind w:left="0" w:firstLine="0"/>
              <w:jc w:val="left"/>
              <w:rPr>
                <w:b/>
                <w:szCs w:val="24"/>
              </w:rPr>
            </w:pPr>
            <w:r>
              <w:rPr>
                <w:b/>
                <w:szCs w:val="24"/>
              </w:rPr>
              <w:t>Тема 4</w:t>
            </w:r>
            <w:r w:rsidRPr="00B94760">
              <w:rPr>
                <w:b/>
                <w:szCs w:val="24"/>
              </w:rPr>
              <w:t>.9.</w:t>
            </w:r>
          </w:p>
          <w:p w:rsidR="00B94760" w:rsidRDefault="00B94760" w:rsidP="00B94760">
            <w:pPr>
              <w:spacing w:after="0" w:line="259" w:lineRule="auto"/>
              <w:ind w:left="0" w:firstLine="0"/>
              <w:jc w:val="left"/>
              <w:rPr>
                <w:b/>
                <w:szCs w:val="24"/>
              </w:rPr>
            </w:pPr>
            <w:r w:rsidRPr="00B94760">
              <w:rPr>
                <w:b/>
                <w:szCs w:val="24"/>
              </w:rPr>
              <w:t>Трудовые споры</w:t>
            </w:r>
          </w:p>
        </w:tc>
        <w:tc>
          <w:tcPr>
            <w:tcW w:w="7528" w:type="dxa"/>
            <w:tcBorders>
              <w:top w:val="single" w:sz="4" w:space="0" w:color="000000"/>
              <w:left w:val="single" w:sz="4" w:space="0" w:color="000000"/>
              <w:bottom w:val="single" w:sz="4" w:space="0" w:color="000000"/>
              <w:right w:val="single" w:sz="4" w:space="0" w:color="000000"/>
            </w:tcBorders>
            <w:vAlign w:val="center"/>
          </w:tcPr>
          <w:p w:rsidR="00B94760" w:rsidRDefault="00B94760">
            <w:pPr>
              <w:spacing w:after="0" w:line="259" w:lineRule="auto"/>
              <w:ind w:left="0" w:firstLine="0"/>
              <w:jc w:val="left"/>
              <w:rPr>
                <w:b/>
                <w:szCs w:val="24"/>
              </w:rPr>
            </w:pPr>
            <w:r>
              <w:rPr>
                <w:b/>
                <w:szCs w:val="24"/>
              </w:rPr>
              <w:t>Содержание</w:t>
            </w:r>
          </w:p>
        </w:tc>
        <w:tc>
          <w:tcPr>
            <w:tcW w:w="1483" w:type="dxa"/>
            <w:vMerge w:val="restart"/>
            <w:tcBorders>
              <w:top w:val="single" w:sz="4" w:space="0" w:color="000000"/>
              <w:left w:val="single" w:sz="4" w:space="0" w:color="000000"/>
              <w:right w:val="single" w:sz="4" w:space="0" w:color="000000"/>
            </w:tcBorders>
            <w:vAlign w:val="center"/>
          </w:tcPr>
          <w:p w:rsidR="00B94760" w:rsidRDefault="00B94760">
            <w:pPr>
              <w:spacing w:after="0" w:line="259" w:lineRule="auto"/>
              <w:ind w:left="8" w:firstLine="0"/>
              <w:jc w:val="center"/>
              <w:rPr>
                <w:b/>
                <w:szCs w:val="24"/>
              </w:rPr>
            </w:pPr>
            <w:r>
              <w:rPr>
                <w:b/>
                <w:szCs w:val="24"/>
              </w:rPr>
              <w:t>8</w:t>
            </w:r>
          </w:p>
        </w:tc>
        <w:tc>
          <w:tcPr>
            <w:tcW w:w="2684" w:type="dxa"/>
            <w:vMerge w:val="restart"/>
            <w:tcBorders>
              <w:top w:val="single" w:sz="4" w:space="0" w:color="000000"/>
              <w:left w:val="single" w:sz="4" w:space="0" w:color="000000"/>
              <w:right w:val="single" w:sz="4" w:space="0" w:color="000000"/>
            </w:tcBorders>
          </w:tcPr>
          <w:p w:rsidR="00B94760" w:rsidRPr="000B1E15" w:rsidRDefault="00B94760">
            <w:pPr>
              <w:spacing w:after="0" w:line="259" w:lineRule="auto"/>
              <w:ind w:left="8" w:firstLine="0"/>
              <w:jc w:val="center"/>
              <w:rPr>
                <w:b/>
                <w:szCs w:val="24"/>
              </w:rPr>
            </w:pPr>
          </w:p>
        </w:tc>
      </w:tr>
      <w:tr w:rsidR="00B94760" w:rsidRPr="000B1E15" w:rsidTr="00DB3ECC">
        <w:trPr>
          <w:trHeight w:val="335"/>
        </w:trPr>
        <w:tc>
          <w:tcPr>
            <w:tcW w:w="3207" w:type="dxa"/>
            <w:vMerge/>
            <w:tcBorders>
              <w:left w:val="single" w:sz="4" w:space="0" w:color="000000"/>
              <w:bottom w:val="single" w:sz="4" w:space="0" w:color="000000"/>
              <w:right w:val="single" w:sz="4" w:space="0" w:color="000000"/>
            </w:tcBorders>
            <w:vAlign w:val="center"/>
          </w:tcPr>
          <w:p w:rsidR="00B94760" w:rsidRPr="00B94760" w:rsidRDefault="00B94760" w:rsidP="00B94760">
            <w:pPr>
              <w:spacing w:after="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B94760" w:rsidRPr="00B94760" w:rsidRDefault="00B94760" w:rsidP="00B94760">
            <w:pPr>
              <w:spacing w:after="0" w:line="259" w:lineRule="auto"/>
              <w:ind w:left="0" w:firstLine="0"/>
              <w:jc w:val="left"/>
              <w:rPr>
                <w:szCs w:val="24"/>
              </w:rPr>
            </w:pPr>
            <w:r w:rsidRPr="00B94760">
              <w:rPr>
                <w:szCs w:val="24"/>
              </w:rPr>
              <w:t xml:space="preserve">1.Понятие и виды трудовых споров. </w:t>
            </w:r>
          </w:p>
          <w:p w:rsidR="00B94760" w:rsidRPr="00B94760" w:rsidRDefault="00B94760" w:rsidP="00B94760">
            <w:pPr>
              <w:spacing w:after="0" w:line="259" w:lineRule="auto"/>
              <w:ind w:left="0" w:firstLine="0"/>
              <w:jc w:val="left"/>
              <w:rPr>
                <w:szCs w:val="24"/>
              </w:rPr>
            </w:pPr>
            <w:r w:rsidRPr="00B94760">
              <w:rPr>
                <w:szCs w:val="24"/>
              </w:rPr>
              <w:t>2.</w:t>
            </w:r>
            <w:r w:rsidRPr="00B94760">
              <w:rPr>
                <w:szCs w:val="24"/>
              </w:rPr>
              <w:tab/>
              <w:t xml:space="preserve">Рассмотрение индивидуальных трудовых споров комиссией по трудовым спорам (КТС).  </w:t>
            </w:r>
          </w:p>
          <w:p w:rsidR="00B94760" w:rsidRPr="00B94760" w:rsidRDefault="00B94760" w:rsidP="00B94760">
            <w:pPr>
              <w:spacing w:after="0" w:line="259" w:lineRule="auto"/>
              <w:ind w:left="0" w:firstLine="0"/>
              <w:jc w:val="left"/>
              <w:rPr>
                <w:szCs w:val="24"/>
              </w:rPr>
            </w:pPr>
            <w:r w:rsidRPr="00B94760">
              <w:rPr>
                <w:szCs w:val="24"/>
              </w:rPr>
              <w:t>3.</w:t>
            </w:r>
            <w:r w:rsidRPr="00B94760">
              <w:rPr>
                <w:szCs w:val="24"/>
              </w:rPr>
              <w:tab/>
              <w:t>Понятие коллективных трудовых споров.</w:t>
            </w:r>
          </w:p>
          <w:p w:rsidR="00B94760" w:rsidRPr="00B94760" w:rsidRDefault="00B94760" w:rsidP="00B94760">
            <w:pPr>
              <w:spacing w:after="0" w:line="259" w:lineRule="auto"/>
              <w:ind w:left="0" w:firstLine="0"/>
              <w:jc w:val="left"/>
              <w:rPr>
                <w:szCs w:val="24"/>
              </w:rPr>
            </w:pPr>
            <w:r w:rsidRPr="00B94760">
              <w:rPr>
                <w:szCs w:val="24"/>
              </w:rPr>
              <w:t xml:space="preserve">Рассмотрение коллективного трудового спора примирительной комиссией, с участием посредника. Рассмотрение коллективного трудового спора в арбитраже. </w:t>
            </w:r>
          </w:p>
          <w:p w:rsidR="00B94760" w:rsidRPr="00B94760" w:rsidRDefault="00B94760" w:rsidP="00B94760">
            <w:pPr>
              <w:spacing w:after="0" w:line="259" w:lineRule="auto"/>
              <w:ind w:left="0" w:firstLine="0"/>
              <w:jc w:val="left"/>
              <w:rPr>
                <w:szCs w:val="24"/>
              </w:rPr>
            </w:pPr>
            <w:r w:rsidRPr="00B94760">
              <w:rPr>
                <w:szCs w:val="24"/>
              </w:rPr>
              <w:t>4.</w:t>
            </w:r>
            <w:r w:rsidRPr="00B94760">
              <w:rPr>
                <w:szCs w:val="24"/>
              </w:rPr>
              <w:tab/>
              <w:t>Решение практических ситуаций на тему «Рассмотрение и разрешение коллективных трудовых споров».         Оформление документов - заявление в КТС; - протокол заседания КТС; - исковое заявление в суд; - заявление в Государственную инспекцию по труду; - уведомление о забастовке.</w:t>
            </w:r>
          </w:p>
          <w:p w:rsidR="00B94760" w:rsidRPr="00B94760" w:rsidRDefault="00B94760" w:rsidP="00B94760">
            <w:pPr>
              <w:spacing w:after="0" w:line="259" w:lineRule="auto"/>
              <w:ind w:left="0" w:firstLine="0"/>
              <w:jc w:val="left"/>
              <w:rPr>
                <w:szCs w:val="24"/>
              </w:rPr>
            </w:pPr>
            <w:r w:rsidRPr="00B94760">
              <w:rPr>
                <w:szCs w:val="24"/>
              </w:rPr>
              <w:lastRenderedPageBreak/>
              <w:t>Деятельность Государственной инспекции по труду. Забастовка, другие способы разрешения коллективных трудовых споров. Ответственность работников за незаконные забастовки.</w:t>
            </w:r>
          </w:p>
          <w:p w:rsidR="00B94760" w:rsidRPr="00B94760" w:rsidRDefault="00B94760" w:rsidP="00B94760">
            <w:pPr>
              <w:spacing w:after="0" w:line="259" w:lineRule="auto"/>
              <w:ind w:left="0" w:firstLine="0"/>
              <w:jc w:val="left"/>
              <w:rPr>
                <w:szCs w:val="24"/>
              </w:rPr>
            </w:pPr>
            <w:r w:rsidRPr="00B94760">
              <w:rPr>
                <w:szCs w:val="24"/>
              </w:rPr>
              <w:t>Решение ситуационных задач.</w:t>
            </w:r>
          </w:p>
        </w:tc>
        <w:tc>
          <w:tcPr>
            <w:tcW w:w="1483" w:type="dxa"/>
            <w:vMerge/>
            <w:tcBorders>
              <w:left w:val="single" w:sz="4" w:space="0" w:color="000000"/>
              <w:bottom w:val="single" w:sz="4" w:space="0" w:color="000000"/>
              <w:right w:val="single" w:sz="4" w:space="0" w:color="000000"/>
            </w:tcBorders>
            <w:vAlign w:val="center"/>
          </w:tcPr>
          <w:p w:rsidR="00B94760" w:rsidRDefault="00B94760">
            <w:pPr>
              <w:spacing w:after="0" w:line="259" w:lineRule="auto"/>
              <w:ind w:left="8" w:firstLine="0"/>
              <w:jc w:val="center"/>
              <w:rPr>
                <w:b/>
                <w:szCs w:val="24"/>
              </w:rPr>
            </w:pPr>
          </w:p>
        </w:tc>
        <w:tc>
          <w:tcPr>
            <w:tcW w:w="2684" w:type="dxa"/>
            <w:vMerge/>
            <w:tcBorders>
              <w:left w:val="single" w:sz="4" w:space="0" w:color="000000"/>
              <w:bottom w:val="single" w:sz="4" w:space="0" w:color="000000"/>
              <w:right w:val="single" w:sz="4" w:space="0" w:color="000000"/>
            </w:tcBorders>
          </w:tcPr>
          <w:p w:rsidR="00B94760" w:rsidRPr="000B1E15" w:rsidRDefault="00B94760">
            <w:pPr>
              <w:spacing w:after="0" w:line="259" w:lineRule="auto"/>
              <w:ind w:left="8" w:firstLine="0"/>
              <w:jc w:val="center"/>
              <w:rPr>
                <w:b/>
                <w:szCs w:val="24"/>
              </w:rPr>
            </w:pPr>
          </w:p>
        </w:tc>
      </w:tr>
      <w:tr w:rsidR="002D1A99" w:rsidRPr="000B1E15" w:rsidTr="0099368F">
        <w:trPr>
          <w:trHeight w:val="511"/>
        </w:trPr>
        <w:tc>
          <w:tcPr>
            <w:tcW w:w="10735" w:type="dxa"/>
            <w:gridSpan w:val="2"/>
            <w:tcBorders>
              <w:top w:val="single" w:sz="4" w:space="0" w:color="000000"/>
              <w:left w:val="single" w:sz="4" w:space="0" w:color="000000"/>
              <w:bottom w:val="single" w:sz="4" w:space="0" w:color="000000"/>
              <w:right w:val="single" w:sz="4" w:space="0" w:color="000000"/>
            </w:tcBorders>
            <w:vAlign w:val="center"/>
          </w:tcPr>
          <w:p w:rsidR="002D1A99" w:rsidRPr="002A509B" w:rsidRDefault="002A509B">
            <w:pPr>
              <w:spacing w:after="0" w:line="259" w:lineRule="auto"/>
              <w:ind w:left="0" w:firstLine="0"/>
              <w:jc w:val="left"/>
              <w:rPr>
                <w:b/>
                <w:szCs w:val="24"/>
              </w:rPr>
            </w:pPr>
            <w:r w:rsidRPr="002A509B">
              <w:rPr>
                <w:b/>
                <w:szCs w:val="24"/>
              </w:rPr>
              <w:lastRenderedPageBreak/>
              <w:t>МДК.01.03 Гражданский процесс</w:t>
            </w:r>
          </w:p>
        </w:tc>
        <w:tc>
          <w:tcPr>
            <w:tcW w:w="1483" w:type="dxa"/>
            <w:tcBorders>
              <w:top w:val="single" w:sz="4" w:space="0" w:color="000000"/>
              <w:left w:val="single" w:sz="4" w:space="0" w:color="000000"/>
              <w:bottom w:val="single" w:sz="4" w:space="0" w:color="000000"/>
              <w:right w:val="single" w:sz="4" w:space="0" w:color="000000"/>
            </w:tcBorders>
            <w:vAlign w:val="center"/>
          </w:tcPr>
          <w:p w:rsidR="002D1A99" w:rsidRPr="000B1E15" w:rsidRDefault="002D1A99">
            <w:pPr>
              <w:spacing w:after="0" w:line="259" w:lineRule="auto"/>
              <w:ind w:left="8" w:firstLine="0"/>
              <w:jc w:val="center"/>
              <w:rPr>
                <w:szCs w:val="24"/>
              </w:rPr>
            </w:pPr>
          </w:p>
        </w:tc>
        <w:tc>
          <w:tcPr>
            <w:tcW w:w="2684" w:type="dxa"/>
            <w:tcBorders>
              <w:top w:val="single" w:sz="4" w:space="0" w:color="000000"/>
              <w:left w:val="single" w:sz="4" w:space="0" w:color="000000"/>
              <w:bottom w:val="single" w:sz="4" w:space="0" w:color="000000"/>
              <w:right w:val="single" w:sz="4" w:space="0" w:color="000000"/>
            </w:tcBorders>
          </w:tcPr>
          <w:p w:rsidR="002D1A99" w:rsidRPr="000B1E15" w:rsidRDefault="002D1A99">
            <w:pPr>
              <w:spacing w:after="0" w:line="259" w:lineRule="auto"/>
              <w:ind w:left="8" w:firstLine="0"/>
              <w:jc w:val="center"/>
              <w:rPr>
                <w:b/>
                <w:szCs w:val="24"/>
              </w:rPr>
            </w:pPr>
          </w:p>
        </w:tc>
      </w:tr>
      <w:tr w:rsidR="00FC765A" w:rsidRPr="000B1E15" w:rsidTr="0099368F">
        <w:trPr>
          <w:trHeight w:val="511"/>
        </w:trPr>
        <w:tc>
          <w:tcPr>
            <w:tcW w:w="10735" w:type="dxa"/>
            <w:gridSpan w:val="2"/>
            <w:tcBorders>
              <w:top w:val="single" w:sz="4" w:space="0" w:color="000000"/>
              <w:left w:val="single" w:sz="4" w:space="0" w:color="000000"/>
              <w:bottom w:val="single" w:sz="4" w:space="0" w:color="000000"/>
              <w:right w:val="single" w:sz="4" w:space="0" w:color="000000"/>
            </w:tcBorders>
            <w:vAlign w:val="center"/>
          </w:tcPr>
          <w:p w:rsidR="00FC765A" w:rsidRPr="002A509B" w:rsidRDefault="002A509B">
            <w:pPr>
              <w:spacing w:after="0" w:line="259" w:lineRule="auto"/>
              <w:ind w:left="0" w:firstLine="0"/>
              <w:jc w:val="left"/>
              <w:rPr>
                <w:b/>
                <w:szCs w:val="24"/>
              </w:rPr>
            </w:pPr>
            <w:r w:rsidRPr="002A509B">
              <w:rPr>
                <w:b/>
                <w:szCs w:val="24"/>
              </w:rPr>
              <w:t>Раздел 5</w:t>
            </w:r>
          </w:p>
        </w:tc>
        <w:tc>
          <w:tcPr>
            <w:tcW w:w="1483" w:type="dxa"/>
            <w:tcBorders>
              <w:top w:val="single" w:sz="4" w:space="0" w:color="000000"/>
              <w:left w:val="single" w:sz="4" w:space="0" w:color="000000"/>
              <w:bottom w:val="single" w:sz="4" w:space="0" w:color="000000"/>
              <w:right w:val="single" w:sz="4" w:space="0" w:color="000000"/>
            </w:tcBorders>
            <w:vAlign w:val="center"/>
          </w:tcPr>
          <w:p w:rsidR="00FC765A" w:rsidRPr="000B1E15" w:rsidRDefault="00FC765A">
            <w:pPr>
              <w:spacing w:after="0" w:line="259" w:lineRule="auto"/>
              <w:ind w:left="8" w:firstLine="0"/>
              <w:jc w:val="center"/>
              <w:rPr>
                <w:szCs w:val="24"/>
              </w:rPr>
            </w:pPr>
          </w:p>
        </w:tc>
        <w:tc>
          <w:tcPr>
            <w:tcW w:w="2684" w:type="dxa"/>
            <w:tcBorders>
              <w:top w:val="single" w:sz="4" w:space="0" w:color="000000"/>
              <w:left w:val="single" w:sz="4" w:space="0" w:color="000000"/>
              <w:bottom w:val="single" w:sz="4" w:space="0" w:color="000000"/>
              <w:right w:val="single" w:sz="4" w:space="0" w:color="000000"/>
            </w:tcBorders>
          </w:tcPr>
          <w:p w:rsidR="00FC765A" w:rsidRPr="000B1E15" w:rsidRDefault="00FC765A">
            <w:pPr>
              <w:spacing w:after="0" w:line="259" w:lineRule="auto"/>
              <w:ind w:left="8" w:firstLine="0"/>
              <w:jc w:val="center"/>
              <w:rPr>
                <w:b/>
                <w:szCs w:val="24"/>
              </w:rPr>
            </w:pPr>
          </w:p>
        </w:tc>
      </w:tr>
      <w:tr w:rsidR="00014847" w:rsidRPr="000B1E15" w:rsidTr="00DB3ECC">
        <w:trPr>
          <w:trHeight w:val="503"/>
        </w:trPr>
        <w:tc>
          <w:tcPr>
            <w:tcW w:w="3207" w:type="dxa"/>
            <w:vMerge w:val="restart"/>
            <w:tcBorders>
              <w:top w:val="single" w:sz="4" w:space="0" w:color="000000"/>
              <w:left w:val="single" w:sz="4" w:space="0" w:color="000000"/>
              <w:right w:val="single" w:sz="4" w:space="0" w:color="000000"/>
            </w:tcBorders>
            <w:vAlign w:val="center"/>
          </w:tcPr>
          <w:p w:rsidR="00014847" w:rsidRPr="00305329" w:rsidRDefault="00014847" w:rsidP="00305329">
            <w:pPr>
              <w:spacing w:after="0" w:line="259" w:lineRule="auto"/>
              <w:ind w:left="0" w:firstLine="0"/>
              <w:jc w:val="left"/>
              <w:rPr>
                <w:b/>
                <w:szCs w:val="24"/>
              </w:rPr>
            </w:pPr>
            <w:r w:rsidRPr="00B17157">
              <w:rPr>
                <w:b/>
                <w:szCs w:val="24"/>
              </w:rPr>
              <w:t xml:space="preserve">Тема 5.1. </w:t>
            </w:r>
          </w:p>
          <w:p w:rsidR="00014847" w:rsidRPr="00B17157" w:rsidRDefault="00014847" w:rsidP="00305329">
            <w:pPr>
              <w:spacing w:after="0" w:line="259" w:lineRule="auto"/>
              <w:ind w:left="0" w:firstLine="0"/>
              <w:jc w:val="left"/>
              <w:rPr>
                <w:b/>
                <w:szCs w:val="24"/>
              </w:rPr>
            </w:pPr>
            <w:r w:rsidRPr="00305329">
              <w:rPr>
                <w:b/>
                <w:szCs w:val="24"/>
              </w:rPr>
              <w:t xml:space="preserve"> Понятие, предмет, метод и источники гражданского процессуального права.</w:t>
            </w:r>
          </w:p>
        </w:tc>
        <w:tc>
          <w:tcPr>
            <w:tcW w:w="7528" w:type="dxa"/>
            <w:tcBorders>
              <w:top w:val="single" w:sz="4" w:space="0" w:color="000000"/>
              <w:left w:val="single" w:sz="4" w:space="0" w:color="000000"/>
              <w:bottom w:val="single" w:sz="4" w:space="0" w:color="000000"/>
              <w:right w:val="single" w:sz="4" w:space="0" w:color="000000"/>
            </w:tcBorders>
            <w:vAlign w:val="center"/>
          </w:tcPr>
          <w:p w:rsidR="00014847" w:rsidRPr="00B17157" w:rsidRDefault="00014847">
            <w:pPr>
              <w:spacing w:after="0" w:line="259" w:lineRule="auto"/>
              <w:ind w:left="0" w:firstLine="0"/>
              <w:jc w:val="left"/>
              <w:rPr>
                <w:b/>
                <w:szCs w:val="24"/>
              </w:rPr>
            </w:pPr>
            <w:r w:rsidRPr="00B17157">
              <w:rPr>
                <w:b/>
                <w:szCs w:val="24"/>
              </w:rPr>
              <w:t>Содержание</w:t>
            </w:r>
          </w:p>
        </w:tc>
        <w:tc>
          <w:tcPr>
            <w:tcW w:w="1483" w:type="dxa"/>
            <w:vMerge w:val="restart"/>
            <w:tcBorders>
              <w:top w:val="single" w:sz="4" w:space="0" w:color="000000"/>
              <w:left w:val="single" w:sz="4" w:space="0" w:color="000000"/>
              <w:right w:val="single" w:sz="4" w:space="0" w:color="000000"/>
            </w:tcBorders>
            <w:vAlign w:val="center"/>
          </w:tcPr>
          <w:p w:rsidR="00014847" w:rsidRPr="000B1E15" w:rsidRDefault="00014847">
            <w:pPr>
              <w:spacing w:after="0" w:line="259" w:lineRule="auto"/>
              <w:ind w:left="8" w:firstLine="0"/>
              <w:jc w:val="center"/>
              <w:rPr>
                <w:szCs w:val="24"/>
              </w:rPr>
            </w:pPr>
            <w:r>
              <w:rPr>
                <w:szCs w:val="24"/>
              </w:rPr>
              <w:t>2</w:t>
            </w:r>
          </w:p>
        </w:tc>
        <w:tc>
          <w:tcPr>
            <w:tcW w:w="2684" w:type="dxa"/>
            <w:vMerge w:val="restart"/>
            <w:tcBorders>
              <w:top w:val="single" w:sz="4" w:space="0" w:color="000000"/>
              <w:left w:val="single" w:sz="4" w:space="0" w:color="000000"/>
              <w:right w:val="single" w:sz="4" w:space="0" w:color="000000"/>
            </w:tcBorders>
          </w:tcPr>
          <w:p w:rsidR="00014847" w:rsidRPr="000B1E15" w:rsidRDefault="00014847">
            <w:pPr>
              <w:spacing w:after="0" w:line="259" w:lineRule="auto"/>
              <w:ind w:left="8" w:firstLine="0"/>
              <w:jc w:val="center"/>
              <w:rPr>
                <w:b/>
                <w:szCs w:val="24"/>
              </w:rPr>
            </w:pPr>
          </w:p>
        </w:tc>
      </w:tr>
      <w:tr w:rsidR="00014847" w:rsidRPr="000B1E15" w:rsidTr="00DB3ECC">
        <w:trPr>
          <w:trHeight w:val="502"/>
        </w:trPr>
        <w:tc>
          <w:tcPr>
            <w:tcW w:w="3207" w:type="dxa"/>
            <w:vMerge/>
            <w:tcBorders>
              <w:left w:val="single" w:sz="4" w:space="0" w:color="000000"/>
              <w:right w:val="single" w:sz="4" w:space="0" w:color="000000"/>
            </w:tcBorders>
            <w:vAlign w:val="center"/>
          </w:tcPr>
          <w:p w:rsidR="00014847" w:rsidRPr="00B17157" w:rsidRDefault="00014847">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014847" w:rsidRPr="00305329" w:rsidRDefault="00014847" w:rsidP="00305329">
            <w:pPr>
              <w:spacing w:after="0" w:line="259" w:lineRule="auto"/>
              <w:ind w:left="0" w:firstLine="0"/>
              <w:jc w:val="left"/>
              <w:rPr>
                <w:szCs w:val="24"/>
              </w:rPr>
            </w:pPr>
            <w:r w:rsidRPr="00305329">
              <w:rPr>
                <w:szCs w:val="24"/>
              </w:rPr>
              <w:t>1</w:t>
            </w:r>
            <w:r>
              <w:rPr>
                <w:szCs w:val="24"/>
              </w:rPr>
              <w:t>.</w:t>
            </w:r>
            <w:r w:rsidR="001B4237">
              <w:rPr>
                <w:szCs w:val="24"/>
              </w:rPr>
              <w:t xml:space="preserve">Понятие </w:t>
            </w:r>
            <w:r w:rsidRPr="00305329">
              <w:rPr>
                <w:szCs w:val="24"/>
              </w:rPr>
              <w:t xml:space="preserve">гражданского процесса и его задачи </w:t>
            </w:r>
          </w:p>
          <w:p w:rsidR="00014847" w:rsidRPr="00305329" w:rsidRDefault="00014847" w:rsidP="00305329">
            <w:pPr>
              <w:spacing w:after="0" w:line="259" w:lineRule="auto"/>
              <w:ind w:left="0" w:firstLine="0"/>
              <w:jc w:val="left"/>
              <w:rPr>
                <w:szCs w:val="24"/>
              </w:rPr>
            </w:pPr>
            <w:r>
              <w:rPr>
                <w:szCs w:val="24"/>
              </w:rPr>
              <w:t xml:space="preserve"> </w:t>
            </w:r>
            <w:r w:rsidRPr="00305329">
              <w:rPr>
                <w:szCs w:val="24"/>
              </w:rPr>
              <w:t>2</w:t>
            </w:r>
            <w:r>
              <w:rPr>
                <w:szCs w:val="24"/>
              </w:rPr>
              <w:t>.</w:t>
            </w:r>
            <w:r w:rsidRPr="00305329">
              <w:rPr>
                <w:szCs w:val="24"/>
              </w:rPr>
              <w:t>Предмет, метод и система гражданского процессуального права.</w:t>
            </w:r>
          </w:p>
          <w:p w:rsidR="00014847" w:rsidRPr="00305329" w:rsidRDefault="00014847" w:rsidP="00305329">
            <w:pPr>
              <w:spacing w:after="0" w:line="259" w:lineRule="auto"/>
              <w:ind w:left="0" w:firstLine="0"/>
              <w:jc w:val="left"/>
              <w:rPr>
                <w:szCs w:val="24"/>
              </w:rPr>
            </w:pPr>
            <w:r w:rsidRPr="00305329">
              <w:rPr>
                <w:szCs w:val="24"/>
              </w:rPr>
              <w:t>3</w:t>
            </w:r>
            <w:r>
              <w:rPr>
                <w:szCs w:val="24"/>
              </w:rPr>
              <w:t>.</w:t>
            </w:r>
            <w:r w:rsidRPr="00305329">
              <w:rPr>
                <w:szCs w:val="24"/>
              </w:rPr>
              <w:t>Виды гражданского судопроизводства</w:t>
            </w:r>
          </w:p>
          <w:p w:rsidR="00014847" w:rsidRPr="00305329" w:rsidRDefault="00014847" w:rsidP="00305329">
            <w:pPr>
              <w:spacing w:after="0" w:line="259" w:lineRule="auto"/>
              <w:ind w:left="0" w:firstLine="0"/>
              <w:jc w:val="left"/>
              <w:rPr>
                <w:szCs w:val="24"/>
              </w:rPr>
            </w:pPr>
            <w:r w:rsidRPr="00305329">
              <w:rPr>
                <w:szCs w:val="24"/>
              </w:rPr>
              <w:t>4</w:t>
            </w:r>
            <w:r>
              <w:rPr>
                <w:szCs w:val="24"/>
              </w:rPr>
              <w:t>.</w:t>
            </w:r>
            <w:r w:rsidRPr="00305329">
              <w:rPr>
                <w:szCs w:val="24"/>
              </w:rPr>
              <w:t>Стадии гражданского процесса: понятие, признаки и задачи.</w:t>
            </w:r>
          </w:p>
          <w:p w:rsidR="00014847" w:rsidRPr="00305329" w:rsidRDefault="00014847" w:rsidP="00305329">
            <w:pPr>
              <w:spacing w:after="0" w:line="259" w:lineRule="auto"/>
              <w:ind w:left="0" w:firstLine="0"/>
              <w:jc w:val="left"/>
              <w:rPr>
                <w:szCs w:val="24"/>
              </w:rPr>
            </w:pPr>
            <w:r w:rsidRPr="00305329">
              <w:rPr>
                <w:szCs w:val="24"/>
              </w:rPr>
              <w:t>5</w:t>
            </w:r>
            <w:r>
              <w:rPr>
                <w:szCs w:val="24"/>
              </w:rPr>
              <w:t>.</w:t>
            </w:r>
            <w:r w:rsidRPr="00305329">
              <w:rPr>
                <w:szCs w:val="24"/>
              </w:rPr>
              <w:t>Система стадий гражданского процесса</w:t>
            </w:r>
          </w:p>
          <w:p w:rsidR="00014847" w:rsidRPr="00305329" w:rsidRDefault="00014847" w:rsidP="00305329">
            <w:pPr>
              <w:spacing w:after="0" w:line="259" w:lineRule="auto"/>
              <w:ind w:left="0" w:firstLine="0"/>
              <w:jc w:val="left"/>
              <w:rPr>
                <w:szCs w:val="24"/>
              </w:rPr>
            </w:pPr>
            <w:r w:rsidRPr="00305329">
              <w:rPr>
                <w:szCs w:val="24"/>
              </w:rPr>
              <w:t>6</w:t>
            </w:r>
            <w:r>
              <w:rPr>
                <w:szCs w:val="24"/>
              </w:rPr>
              <w:t>.</w:t>
            </w:r>
            <w:r w:rsidRPr="00305329">
              <w:rPr>
                <w:szCs w:val="24"/>
              </w:rPr>
              <w:t>Понятие и виды источников гражданского процессуального права.</w:t>
            </w:r>
          </w:p>
          <w:p w:rsidR="00014847" w:rsidRPr="00B94760" w:rsidRDefault="00014847" w:rsidP="00BF56AC">
            <w:pPr>
              <w:spacing w:after="0" w:line="259" w:lineRule="auto"/>
              <w:ind w:left="0" w:firstLine="0"/>
              <w:jc w:val="left"/>
              <w:rPr>
                <w:szCs w:val="24"/>
              </w:rPr>
            </w:pPr>
            <w:r w:rsidRPr="00305329">
              <w:rPr>
                <w:szCs w:val="24"/>
              </w:rPr>
              <w:t>7</w:t>
            </w:r>
            <w:r>
              <w:rPr>
                <w:szCs w:val="24"/>
              </w:rPr>
              <w:t>.</w:t>
            </w:r>
            <w:r w:rsidRPr="00305329">
              <w:rPr>
                <w:szCs w:val="24"/>
              </w:rPr>
              <w:t>Действие норм гражданского процессуального права во времени, в пространстве и по кругу лиц.</w:t>
            </w:r>
          </w:p>
        </w:tc>
        <w:tc>
          <w:tcPr>
            <w:tcW w:w="1483" w:type="dxa"/>
            <w:vMerge/>
            <w:tcBorders>
              <w:left w:val="single" w:sz="4" w:space="0" w:color="000000"/>
              <w:bottom w:val="single" w:sz="4" w:space="0" w:color="000000"/>
              <w:right w:val="single" w:sz="4" w:space="0" w:color="000000"/>
            </w:tcBorders>
            <w:vAlign w:val="center"/>
          </w:tcPr>
          <w:p w:rsidR="00014847" w:rsidRPr="000B1E15" w:rsidRDefault="00014847">
            <w:pPr>
              <w:spacing w:after="0" w:line="259" w:lineRule="auto"/>
              <w:ind w:left="8" w:firstLine="0"/>
              <w:jc w:val="center"/>
              <w:rPr>
                <w:szCs w:val="24"/>
              </w:rPr>
            </w:pPr>
          </w:p>
        </w:tc>
        <w:tc>
          <w:tcPr>
            <w:tcW w:w="2684" w:type="dxa"/>
            <w:vMerge/>
            <w:tcBorders>
              <w:left w:val="single" w:sz="4" w:space="0" w:color="000000"/>
              <w:bottom w:val="single" w:sz="4" w:space="0" w:color="000000"/>
              <w:right w:val="single" w:sz="4" w:space="0" w:color="000000"/>
            </w:tcBorders>
          </w:tcPr>
          <w:p w:rsidR="00014847" w:rsidRPr="000B1E15" w:rsidRDefault="00014847">
            <w:pPr>
              <w:spacing w:after="0" w:line="259" w:lineRule="auto"/>
              <w:ind w:left="8" w:firstLine="0"/>
              <w:jc w:val="center"/>
              <w:rPr>
                <w:b/>
                <w:szCs w:val="24"/>
              </w:rPr>
            </w:pPr>
          </w:p>
        </w:tc>
      </w:tr>
      <w:tr w:rsidR="00014847" w:rsidRPr="000B1E15" w:rsidTr="00DB3ECC">
        <w:trPr>
          <w:trHeight w:val="502"/>
        </w:trPr>
        <w:tc>
          <w:tcPr>
            <w:tcW w:w="3207" w:type="dxa"/>
            <w:vMerge/>
            <w:tcBorders>
              <w:left w:val="single" w:sz="4" w:space="0" w:color="000000"/>
              <w:right w:val="single" w:sz="4" w:space="0" w:color="000000"/>
            </w:tcBorders>
            <w:vAlign w:val="center"/>
          </w:tcPr>
          <w:p w:rsidR="00014847" w:rsidRPr="00B17157" w:rsidRDefault="00014847">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014847" w:rsidRPr="00014847" w:rsidRDefault="00014847" w:rsidP="00305329">
            <w:pPr>
              <w:spacing w:after="0" w:line="259" w:lineRule="auto"/>
              <w:ind w:left="0" w:firstLine="0"/>
              <w:jc w:val="left"/>
              <w:rPr>
                <w:b/>
                <w:szCs w:val="24"/>
              </w:rPr>
            </w:pPr>
            <w:r w:rsidRPr="00014847">
              <w:rPr>
                <w:b/>
                <w:szCs w:val="24"/>
              </w:rPr>
              <w:t>Самостоятельная работа</w:t>
            </w:r>
          </w:p>
        </w:tc>
        <w:tc>
          <w:tcPr>
            <w:tcW w:w="1483" w:type="dxa"/>
            <w:tcBorders>
              <w:left w:val="single" w:sz="4" w:space="0" w:color="000000"/>
              <w:bottom w:val="single" w:sz="4" w:space="0" w:color="000000"/>
              <w:right w:val="single" w:sz="4" w:space="0" w:color="000000"/>
            </w:tcBorders>
            <w:vAlign w:val="center"/>
          </w:tcPr>
          <w:p w:rsidR="00014847" w:rsidRPr="000B1E15" w:rsidRDefault="00014847">
            <w:pPr>
              <w:spacing w:after="0" w:line="259" w:lineRule="auto"/>
              <w:ind w:left="8" w:firstLine="0"/>
              <w:jc w:val="center"/>
              <w:rPr>
                <w:szCs w:val="24"/>
              </w:rPr>
            </w:pPr>
          </w:p>
        </w:tc>
        <w:tc>
          <w:tcPr>
            <w:tcW w:w="2684" w:type="dxa"/>
            <w:tcBorders>
              <w:left w:val="single" w:sz="4" w:space="0" w:color="000000"/>
              <w:bottom w:val="single" w:sz="4" w:space="0" w:color="000000"/>
              <w:right w:val="single" w:sz="4" w:space="0" w:color="000000"/>
            </w:tcBorders>
          </w:tcPr>
          <w:p w:rsidR="00014847" w:rsidRPr="000B1E15" w:rsidRDefault="00014847">
            <w:pPr>
              <w:spacing w:after="0" w:line="259" w:lineRule="auto"/>
              <w:ind w:left="8" w:firstLine="0"/>
              <w:jc w:val="center"/>
              <w:rPr>
                <w:b/>
                <w:szCs w:val="24"/>
              </w:rPr>
            </w:pPr>
          </w:p>
        </w:tc>
      </w:tr>
      <w:tr w:rsidR="00014847" w:rsidRPr="000B1E15" w:rsidTr="00DB3ECC">
        <w:trPr>
          <w:trHeight w:val="511"/>
        </w:trPr>
        <w:tc>
          <w:tcPr>
            <w:tcW w:w="3207" w:type="dxa"/>
            <w:vMerge/>
            <w:tcBorders>
              <w:left w:val="single" w:sz="4" w:space="0" w:color="000000"/>
              <w:bottom w:val="single" w:sz="4" w:space="0" w:color="000000"/>
              <w:right w:val="single" w:sz="4" w:space="0" w:color="000000"/>
            </w:tcBorders>
            <w:vAlign w:val="center"/>
          </w:tcPr>
          <w:p w:rsidR="00014847" w:rsidRPr="00B94760" w:rsidRDefault="00014847">
            <w:pPr>
              <w:spacing w:after="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014847" w:rsidRPr="00B94760" w:rsidRDefault="00014847">
            <w:pPr>
              <w:spacing w:after="0" w:line="259" w:lineRule="auto"/>
              <w:ind w:left="0" w:firstLine="0"/>
              <w:jc w:val="left"/>
              <w:rPr>
                <w:szCs w:val="24"/>
              </w:rPr>
            </w:pPr>
            <w:r w:rsidRPr="00014847">
              <w:rPr>
                <w:szCs w:val="24"/>
              </w:rPr>
              <w:t>Изучение рекомендованной литературы и анализ нормативно-правой базы, работа с лекционным материалом. Работа с ФКЗ «О судебной системе РФ», составление схемы судов общей юрисдикции.</w:t>
            </w:r>
          </w:p>
        </w:tc>
        <w:tc>
          <w:tcPr>
            <w:tcW w:w="1483" w:type="dxa"/>
            <w:tcBorders>
              <w:top w:val="single" w:sz="4" w:space="0" w:color="000000"/>
              <w:left w:val="single" w:sz="4" w:space="0" w:color="000000"/>
              <w:bottom w:val="single" w:sz="4" w:space="0" w:color="000000"/>
              <w:right w:val="single" w:sz="4" w:space="0" w:color="000000"/>
            </w:tcBorders>
            <w:vAlign w:val="center"/>
          </w:tcPr>
          <w:p w:rsidR="00014847" w:rsidRPr="000B1E15" w:rsidRDefault="00014847">
            <w:pPr>
              <w:spacing w:after="0" w:line="259" w:lineRule="auto"/>
              <w:ind w:left="8" w:firstLine="0"/>
              <w:jc w:val="center"/>
              <w:rPr>
                <w:szCs w:val="24"/>
              </w:rPr>
            </w:pPr>
            <w:r>
              <w:rPr>
                <w:szCs w:val="24"/>
              </w:rPr>
              <w:t>2</w:t>
            </w:r>
          </w:p>
        </w:tc>
        <w:tc>
          <w:tcPr>
            <w:tcW w:w="2684" w:type="dxa"/>
            <w:tcBorders>
              <w:top w:val="single" w:sz="4" w:space="0" w:color="000000"/>
              <w:left w:val="single" w:sz="4" w:space="0" w:color="000000"/>
              <w:bottom w:val="single" w:sz="4" w:space="0" w:color="000000"/>
              <w:right w:val="single" w:sz="4" w:space="0" w:color="000000"/>
            </w:tcBorders>
          </w:tcPr>
          <w:p w:rsidR="00014847" w:rsidRPr="000B1E15" w:rsidRDefault="00014847">
            <w:pPr>
              <w:spacing w:after="0" w:line="259" w:lineRule="auto"/>
              <w:ind w:left="8" w:firstLine="0"/>
              <w:jc w:val="center"/>
              <w:rPr>
                <w:b/>
                <w:szCs w:val="24"/>
              </w:rPr>
            </w:pPr>
          </w:p>
        </w:tc>
      </w:tr>
      <w:tr w:rsidR="00DE3A97" w:rsidRPr="000B1E15" w:rsidTr="00DB3ECC">
        <w:trPr>
          <w:trHeight w:val="252"/>
        </w:trPr>
        <w:tc>
          <w:tcPr>
            <w:tcW w:w="3207" w:type="dxa"/>
            <w:vMerge w:val="restart"/>
            <w:tcBorders>
              <w:top w:val="single" w:sz="4" w:space="0" w:color="000000"/>
              <w:left w:val="single" w:sz="4" w:space="0" w:color="000000"/>
              <w:right w:val="single" w:sz="4" w:space="0" w:color="000000"/>
            </w:tcBorders>
            <w:vAlign w:val="center"/>
          </w:tcPr>
          <w:p w:rsidR="00DE3A97" w:rsidRPr="00014847" w:rsidRDefault="00DE3A97">
            <w:pPr>
              <w:spacing w:after="0" w:line="259" w:lineRule="auto"/>
              <w:ind w:left="0" w:firstLine="0"/>
              <w:jc w:val="left"/>
              <w:rPr>
                <w:b/>
                <w:szCs w:val="24"/>
              </w:rPr>
            </w:pPr>
            <w:r>
              <w:rPr>
                <w:b/>
                <w:szCs w:val="24"/>
              </w:rPr>
              <w:t>Тема 5</w:t>
            </w:r>
            <w:r w:rsidRPr="00014847">
              <w:rPr>
                <w:b/>
                <w:szCs w:val="24"/>
              </w:rPr>
              <w:t>.2. Принципы гражданского процессуального права</w:t>
            </w:r>
          </w:p>
        </w:tc>
        <w:tc>
          <w:tcPr>
            <w:tcW w:w="7528" w:type="dxa"/>
            <w:tcBorders>
              <w:top w:val="single" w:sz="4" w:space="0" w:color="000000"/>
              <w:left w:val="single" w:sz="4" w:space="0" w:color="000000"/>
              <w:bottom w:val="single" w:sz="4" w:space="0" w:color="000000"/>
              <w:right w:val="single" w:sz="4" w:space="0" w:color="000000"/>
            </w:tcBorders>
            <w:vAlign w:val="center"/>
          </w:tcPr>
          <w:p w:rsidR="00DE3A97" w:rsidRPr="00DE3A97" w:rsidRDefault="00DE3A97">
            <w:pPr>
              <w:spacing w:after="0" w:line="259" w:lineRule="auto"/>
              <w:ind w:left="0" w:firstLine="0"/>
              <w:jc w:val="left"/>
              <w:rPr>
                <w:b/>
                <w:szCs w:val="24"/>
              </w:rPr>
            </w:pPr>
            <w:r w:rsidRPr="00DE3A97">
              <w:rPr>
                <w:b/>
                <w:szCs w:val="24"/>
              </w:rPr>
              <w:t>Содержание</w:t>
            </w:r>
          </w:p>
        </w:tc>
        <w:tc>
          <w:tcPr>
            <w:tcW w:w="1483" w:type="dxa"/>
            <w:vMerge w:val="restart"/>
            <w:tcBorders>
              <w:top w:val="single" w:sz="4" w:space="0" w:color="000000"/>
              <w:left w:val="single" w:sz="4" w:space="0" w:color="000000"/>
              <w:right w:val="single" w:sz="4" w:space="0" w:color="000000"/>
            </w:tcBorders>
            <w:vAlign w:val="center"/>
          </w:tcPr>
          <w:p w:rsidR="00DE3A97" w:rsidRDefault="00DE3A97">
            <w:pPr>
              <w:spacing w:after="0" w:line="259" w:lineRule="auto"/>
              <w:ind w:left="8" w:firstLine="0"/>
              <w:jc w:val="center"/>
              <w:rPr>
                <w:szCs w:val="24"/>
              </w:rPr>
            </w:pPr>
            <w:r>
              <w:rPr>
                <w:szCs w:val="24"/>
              </w:rPr>
              <w:t>2</w:t>
            </w:r>
          </w:p>
          <w:p w:rsidR="00DE3A97" w:rsidRDefault="00DE3A97">
            <w:pPr>
              <w:spacing w:after="0" w:line="259" w:lineRule="auto"/>
              <w:ind w:left="8" w:firstLine="0"/>
              <w:jc w:val="center"/>
              <w:rPr>
                <w:szCs w:val="24"/>
              </w:rPr>
            </w:pPr>
          </w:p>
          <w:p w:rsidR="00DE3A97" w:rsidRDefault="00DE3A97">
            <w:pPr>
              <w:spacing w:after="0" w:line="259" w:lineRule="auto"/>
              <w:ind w:left="8" w:firstLine="0"/>
              <w:jc w:val="center"/>
              <w:rPr>
                <w:szCs w:val="24"/>
              </w:rPr>
            </w:pPr>
          </w:p>
          <w:p w:rsidR="00DE3A97" w:rsidRDefault="00DE3A97">
            <w:pPr>
              <w:spacing w:after="0" w:line="259" w:lineRule="auto"/>
              <w:ind w:left="8" w:firstLine="0"/>
              <w:jc w:val="center"/>
              <w:rPr>
                <w:szCs w:val="24"/>
              </w:rPr>
            </w:pPr>
          </w:p>
          <w:p w:rsidR="00DE3A97" w:rsidRDefault="00DE3A97">
            <w:pPr>
              <w:spacing w:after="0" w:line="259" w:lineRule="auto"/>
              <w:ind w:left="8" w:firstLine="0"/>
              <w:jc w:val="center"/>
              <w:rPr>
                <w:szCs w:val="24"/>
              </w:rPr>
            </w:pPr>
          </w:p>
          <w:p w:rsidR="00DE3A97" w:rsidRDefault="00DE3A97">
            <w:pPr>
              <w:spacing w:after="0" w:line="259" w:lineRule="auto"/>
              <w:ind w:left="8" w:firstLine="0"/>
              <w:jc w:val="center"/>
              <w:rPr>
                <w:szCs w:val="24"/>
              </w:rPr>
            </w:pPr>
          </w:p>
          <w:p w:rsidR="00DE3A97" w:rsidRDefault="00DE3A97">
            <w:pPr>
              <w:spacing w:after="0" w:line="259" w:lineRule="auto"/>
              <w:ind w:left="8" w:firstLine="0"/>
              <w:jc w:val="center"/>
              <w:rPr>
                <w:szCs w:val="24"/>
              </w:rPr>
            </w:pPr>
          </w:p>
          <w:p w:rsidR="00DE3A97" w:rsidRDefault="00DE3A97">
            <w:pPr>
              <w:spacing w:after="0" w:line="259" w:lineRule="auto"/>
              <w:ind w:left="8" w:firstLine="0"/>
              <w:jc w:val="center"/>
              <w:rPr>
                <w:szCs w:val="24"/>
              </w:rPr>
            </w:pPr>
          </w:p>
          <w:p w:rsidR="00DE3A97" w:rsidRDefault="00DE3A97">
            <w:pPr>
              <w:spacing w:after="0" w:line="259" w:lineRule="auto"/>
              <w:ind w:left="8" w:firstLine="0"/>
              <w:jc w:val="center"/>
              <w:rPr>
                <w:szCs w:val="24"/>
              </w:rPr>
            </w:pPr>
          </w:p>
          <w:p w:rsidR="00DE3A97" w:rsidRDefault="00DE3A97">
            <w:pPr>
              <w:spacing w:after="0" w:line="259" w:lineRule="auto"/>
              <w:ind w:left="8" w:firstLine="0"/>
              <w:jc w:val="center"/>
              <w:rPr>
                <w:szCs w:val="24"/>
              </w:rPr>
            </w:pPr>
          </w:p>
          <w:p w:rsidR="00DE3A97" w:rsidRDefault="00DE3A97">
            <w:pPr>
              <w:spacing w:after="0" w:line="259" w:lineRule="auto"/>
              <w:ind w:left="8" w:firstLine="0"/>
              <w:jc w:val="center"/>
              <w:rPr>
                <w:szCs w:val="24"/>
              </w:rPr>
            </w:pPr>
          </w:p>
          <w:p w:rsidR="00DE3A97" w:rsidRDefault="00DE3A97">
            <w:pPr>
              <w:spacing w:after="0" w:line="259" w:lineRule="auto"/>
              <w:ind w:left="8" w:firstLine="0"/>
              <w:jc w:val="center"/>
              <w:rPr>
                <w:szCs w:val="24"/>
              </w:rPr>
            </w:pPr>
          </w:p>
          <w:p w:rsidR="00DE3A97" w:rsidRDefault="00DE3A97">
            <w:pPr>
              <w:spacing w:after="0" w:line="259" w:lineRule="auto"/>
              <w:ind w:left="8" w:firstLine="0"/>
              <w:jc w:val="center"/>
              <w:rPr>
                <w:szCs w:val="24"/>
              </w:rPr>
            </w:pPr>
          </w:p>
          <w:p w:rsidR="00DE3A97" w:rsidRPr="000B1E15" w:rsidRDefault="00DE3A97" w:rsidP="00DE3A97">
            <w:pPr>
              <w:spacing w:after="0" w:line="259" w:lineRule="auto"/>
              <w:ind w:left="8" w:firstLine="0"/>
              <w:rPr>
                <w:szCs w:val="24"/>
              </w:rPr>
            </w:pPr>
            <w:r>
              <w:rPr>
                <w:szCs w:val="24"/>
              </w:rPr>
              <w:t xml:space="preserve">    2</w:t>
            </w:r>
          </w:p>
        </w:tc>
        <w:tc>
          <w:tcPr>
            <w:tcW w:w="2684" w:type="dxa"/>
            <w:vMerge w:val="restart"/>
            <w:tcBorders>
              <w:top w:val="single" w:sz="4" w:space="0" w:color="000000"/>
              <w:left w:val="single" w:sz="4" w:space="0" w:color="000000"/>
              <w:right w:val="single" w:sz="4" w:space="0" w:color="000000"/>
            </w:tcBorders>
          </w:tcPr>
          <w:p w:rsidR="00DE3A97" w:rsidRPr="000B1E15" w:rsidRDefault="00DE3A97">
            <w:pPr>
              <w:spacing w:after="0" w:line="259" w:lineRule="auto"/>
              <w:ind w:left="8" w:firstLine="0"/>
              <w:jc w:val="center"/>
              <w:rPr>
                <w:b/>
                <w:szCs w:val="24"/>
              </w:rPr>
            </w:pPr>
          </w:p>
        </w:tc>
      </w:tr>
      <w:tr w:rsidR="00DE3A97" w:rsidRPr="000B1E15" w:rsidTr="00DE3A97">
        <w:trPr>
          <w:trHeight w:val="826"/>
        </w:trPr>
        <w:tc>
          <w:tcPr>
            <w:tcW w:w="3207" w:type="dxa"/>
            <w:vMerge/>
            <w:tcBorders>
              <w:left w:val="single" w:sz="4" w:space="0" w:color="000000"/>
              <w:right w:val="single" w:sz="4" w:space="0" w:color="000000"/>
            </w:tcBorders>
            <w:vAlign w:val="center"/>
          </w:tcPr>
          <w:p w:rsidR="00DE3A97" w:rsidRDefault="00DE3A97">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DE3A97" w:rsidRPr="00DE3A97" w:rsidRDefault="00DE3A97" w:rsidP="00DE3A97">
            <w:pPr>
              <w:spacing w:after="0" w:line="259" w:lineRule="auto"/>
              <w:ind w:left="0" w:firstLine="0"/>
              <w:jc w:val="left"/>
              <w:rPr>
                <w:szCs w:val="24"/>
              </w:rPr>
            </w:pPr>
            <w:r w:rsidRPr="00DE3A97">
              <w:rPr>
                <w:szCs w:val="24"/>
              </w:rPr>
              <w:t>1.Понятие принципов гражданского процессуального права и их значение.</w:t>
            </w:r>
          </w:p>
          <w:p w:rsidR="00DE3A97" w:rsidRPr="00DE3A97" w:rsidRDefault="00DE3A97" w:rsidP="00DE3A97">
            <w:pPr>
              <w:spacing w:after="0" w:line="259" w:lineRule="auto"/>
              <w:ind w:left="0" w:firstLine="0"/>
              <w:jc w:val="left"/>
              <w:rPr>
                <w:szCs w:val="24"/>
              </w:rPr>
            </w:pPr>
            <w:r w:rsidRPr="00DE3A97">
              <w:rPr>
                <w:szCs w:val="24"/>
              </w:rPr>
              <w:t>2.Виды принципов.</w:t>
            </w:r>
          </w:p>
          <w:p w:rsidR="00DE3A97" w:rsidRPr="00DE3A97" w:rsidRDefault="00DE3A97" w:rsidP="00DE3A97">
            <w:pPr>
              <w:spacing w:after="0" w:line="259" w:lineRule="auto"/>
              <w:ind w:left="0" w:firstLine="0"/>
              <w:jc w:val="left"/>
              <w:rPr>
                <w:szCs w:val="24"/>
              </w:rPr>
            </w:pPr>
            <w:r w:rsidRPr="00DE3A97">
              <w:rPr>
                <w:szCs w:val="24"/>
              </w:rPr>
              <w:t>3.Общеправовые принципы.</w:t>
            </w:r>
          </w:p>
          <w:p w:rsidR="00DE3A97" w:rsidRPr="00DE3A97" w:rsidRDefault="00DE3A97" w:rsidP="00DE3A97">
            <w:pPr>
              <w:spacing w:after="0" w:line="259" w:lineRule="auto"/>
              <w:ind w:left="0" w:firstLine="0"/>
              <w:jc w:val="left"/>
              <w:rPr>
                <w:szCs w:val="24"/>
              </w:rPr>
            </w:pPr>
            <w:r w:rsidRPr="00DE3A97">
              <w:rPr>
                <w:szCs w:val="24"/>
              </w:rPr>
              <w:t>4.Отраслевые принципы.</w:t>
            </w:r>
          </w:p>
          <w:p w:rsidR="00DE3A97" w:rsidRPr="00DE3A97" w:rsidRDefault="00DE3A97" w:rsidP="00DE3A97">
            <w:pPr>
              <w:spacing w:after="0" w:line="259" w:lineRule="auto"/>
              <w:ind w:left="0" w:firstLine="0"/>
              <w:jc w:val="left"/>
              <w:rPr>
                <w:szCs w:val="24"/>
              </w:rPr>
            </w:pPr>
            <w:r w:rsidRPr="00DE3A97">
              <w:rPr>
                <w:szCs w:val="24"/>
              </w:rPr>
              <w:t>5.Межотраслевые принципы</w:t>
            </w:r>
          </w:p>
          <w:p w:rsidR="00DE3A97" w:rsidRPr="00DE3A97" w:rsidRDefault="00DE3A97" w:rsidP="00DE3A97">
            <w:pPr>
              <w:spacing w:after="0" w:line="259" w:lineRule="auto"/>
              <w:ind w:left="0" w:firstLine="0"/>
              <w:jc w:val="left"/>
              <w:rPr>
                <w:szCs w:val="24"/>
              </w:rPr>
            </w:pPr>
            <w:r w:rsidRPr="00DE3A97">
              <w:rPr>
                <w:szCs w:val="24"/>
              </w:rPr>
              <w:t>6</w:t>
            </w:r>
            <w:r w:rsidR="00BF56AC">
              <w:rPr>
                <w:szCs w:val="24"/>
              </w:rPr>
              <w:t xml:space="preserve">. </w:t>
            </w:r>
            <w:r w:rsidRPr="00DE3A97">
              <w:rPr>
                <w:szCs w:val="24"/>
              </w:rPr>
              <w:t>Организационные и функциональные принципы</w:t>
            </w:r>
          </w:p>
          <w:p w:rsidR="00DE3A97" w:rsidRPr="00B94760" w:rsidRDefault="00DE3A97" w:rsidP="00DE3A97">
            <w:pPr>
              <w:spacing w:after="0" w:line="259" w:lineRule="auto"/>
              <w:ind w:left="0" w:firstLine="0"/>
              <w:jc w:val="left"/>
              <w:rPr>
                <w:szCs w:val="24"/>
              </w:rPr>
            </w:pPr>
            <w:r w:rsidRPr="00DE3A97">
              <w:rPr>
                <w:szCs w:val="24"/>
              </w:rPr>
              <w:lastRenderedPageBreak/>
              <w:tab/>
            </w:r>
            <w:r w:rsidRPr="00DE3A97">
              <w:rPr>
                <w:szCs w:val="24"/>
              </w:rPr>
              <w:tab/>
            </w:r>
          </w:p>
        </w:tc>
        <w:tc>
          <w:tcPr>
            <w:tcW w:w="1483" w:type="dxa"/>
            <w:vMerge/>
            <w:tcBorders>
              <w:left w:val="single" w:sz="4" w:space="0" w:color="000000"/>
              <w:right w:val="single" w:sz="4" w:space="0" w:color="000000"/>
            </w:tcBorders>
            <w:vAlign w:val="center"/>
          </w:tcPr>
          <w:p w:rsidR="00DE3A97" w:rsidRPr="000B1E15" w:rsidRDefault="00DE3A97">
            <w:pPr>
              <w:spacing w:after="0" w:line="259" w:lineRule="auto"/>
              <w:ind w:left="8" w:firstLine="0"/>
              <w:jc w:val="center"/>
              <w:rPr>
                <w:szCs w:val="24"/>
              </w:rPr>
            </w:pPr>
          </w:p>
        </w:tc>
        <w:tc>
          <w:tcPr>
            <w:tcW w:w="2684" w:type="dxa"/>
            <w:vMerge/>
            <w:tcBorders>
              <w:left w:val="single" w:sz="4" w:space="0" w:color="000000"/>
              <w:right w:val="single" w:sz="4" w:space="0" w:color="000000"/>
            </w:tcBorders>
          </w:tcPr>
          <w:p w:rsidR="00DE3A97" w:rsidRPr="000B1E15" w:rsidRDefault="00DE3A97">
            <w:pPr>
              <w:spacing w:after="0" w:line="259" w:lineRule="auto"/>
              <w:ind w:left="8" w:firstLine="0"/>
              <w:jc w:val="center"/>
              <w:rPr>
                <w:b/>
                <w:szCs w:val="24"/>
              </w:rPr>
            </w:pPr>
          </w:p>
        </w:tc>
      </w:tr>
      <w:tr w:rsidR="00DE3A97" w:rsidRPr="000B1E15" w:rsidTr="00DB3ECC">
        <w:trPr>
          <w:trHeight w:val="251"/>
        </w:trPr>
        <w:tc>
          <w:tcPr>
            <w:tcW w:w="3207" w:type="dxa"/>
            <w:vMerge/>
            <w:tcBorders>
              <w:left w:val="single" w:sz="4" w:space="0" w:color="000000"/>
              <w:right w:val="single" w:sz="4" w:space="0" w:color="000000"/>
            </w:tcBorders>
            <w:vAlign w:val="center"/>
          </w:tcPr>
          <w:p w:rsidR="00DE3A97" w:rsidRDefault="00DE3A97">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DE3A97" w:rsidRPr="00DE3A97" w:rsidRDefault="00DE3A97">
            <w:pPr>
              <w:spacing w:after="0" w:line="259" w:lineRule="auto"/>
              <w:ind w:left="0" w:firstLine="0"/>
              <w:jc w:val="left"/>
              <w:rPr>
                <w:b/>
                <w:szCs w:val="24"/>
              </w:rPr>
            </w:pPr>
            <w:r w:rsidRPr="00DE3A97">
              <w:rPr>
                <w:b/>
                <w:szCs w:val="24"/>
              </w:rPr>
              <w:t>Самостоятельная работа</w:t>
            </w:r>
          </w:p>
        </w:tc>
        <w:tc>
          <w:tcPr>
            <w:tcW w:w="1483" w:type="dxa"/>
            <w:vMerge/>
            <w:tcBorders>
              <w:left w:val="single" w:sz="4" w:space="0" w:color="000000"/>
              <w:right w:val="single" w:sz="4" w:space="0" w:color="000000"/>
            </w:tcBorders>
            <w:vAlign w:val="center"/>
          </w:tcPr>
          <w:p w:rsidR="00DE3A97" w:rsidRPr="000B1E15" w:rsidRDefault="00DE3A97">
            <w:pPr>
              <w:spacing w:after="0" w:line="259" w:lineRule="auto"/>
              <w:ind w:left="8" w:firstLine="0"/>
              <w:jc w:val="center"/>
              <w:rPr>
                <w:szCs w:val="24"/>
              </w:rPr>
            </w:pPr>
          </w:p>
        </w:tc>
        <w:tc>
          <w:tcPr>
            <w:tcW w:w="2684" w:type="dxa"/>
            <w:vMerge/>
            <w:tcBorders>
              <w:left w:val="single" w:sz="4" w:space="0" w:color="000000"/>
              <w:right w:val="single" w:sz="4" w:space="0" w:color="000000"/>
            </w:tcBorders>
          </w:tcPr>
          <w:p w:rsidR="00DE3A97" w:rsidRPr="000B1E15" w:rsidRDefault="00DE3A97">
            <w:pPr>
              <w:spacing w:after="0" w:line="259" w:lineRule="auto"/>
              <w:ind w:left="8" w:firstLine="0"/>
              <w:jc w:val="center"/>
              <w:rPr>
                <w:b/>
                <w:szCs w:val="24"/>
              </w:rPr>
            </w:pPr>
          </w:p>
        </w:tc>
      </w:tr>
      <w:tr w:rsidR="00DE3A97" w:rsidRPr="000B1E15" w:rsidTr="00DB3ECC">
        <w:trPr>
          <w:trHeight w:val="251"/>
        </w:trPr>
        <w:tc>
          <w:tcPr>
            <w:tcW w:w="3207" w:type="dxa"/>
            <w:vMerge/>
            <w:tcBorders>
              <w:left w:val="single" w:sz="4" w:space="0" w:color="000000"/>
              <w:bottom w:val="single" w:sz="4" w:space="0" w:color="000000"/>
              <w:right w:val="single" w:sz="4" w:space="0" w:color="000000"/>
            </w:tcBorders>
            <w:vAlign w:val="center"/>
          </w:tcPr>
          <w:p w:rsidR="00DE3A97" w:rsidRDefault="00DE3A97">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DE3A97" w:rsidRPr="00B94760" w:rsidRDefault="00DE3A97">
            <w:pPr>
              <w:spacing w:after="0" w:line="259" w:lineRule="auto"/>
              <w:ind w:left="0" w:firstLine="0"/>
              <w:jc w:val="left"/>
              <w:rPr>
                <w:szCs w:val="24"/>
              </w:rPr>
            </w:pPr>
            <w:r>
              <w:rPr>
                <w:szCs w:val="24"/>
              </w:rPr>
              <w:t>Р</w:t>
            </w:r>
            <w:r w:rsidRPr="00DE3A97">
              <w:rPr>
                <w:szCs w:val="24"/>
              </w:rPr>
              <w:t>абота с положениями гл. I (ст. ст. 5-13), гл.15 (ст.157) ГПК РФ; сравнительный анализ принципов гражданского процесса, содержащихся в Конституции РФ и ГПК РФ;</w:t>
            </w:r>
          </w:p>
        </w:tc>
        <w:tc>
          <w:tcPr>
            <w:tcW w:w="1483" w:type="dxa"/>
            <w:vMerge/>
            <w:tcBorders>
              <w:left w:val="single" w:sz="4" w:space="0" w:color="000000"/>
              <w:bottom w:val="single" w:sz="4" w:space="0" w:color="000000"/>
              <w:right w:val="single" w:sz="4" w:space="0" w:color="000000"/>
            </w:tcBorders>
            <w:vAlign w:val="center"/>
          </w:tcPr>
          <w:p w:rsidR="00DE3A97" w:rsidRPr="000B1E15" w:rsidRDefault="00DE3A97">
            <w:pPr>
              <w:spacing w:after="0" w:line="259" w:lineRule="auto"/>
              <w:ind w:left="8" w:firstLine="0"/>
              <w:jc w:val="center"/>
              <w:rPr>
                <w:szCs w:val="24"/>
              </w:rPr>
            </w:pPr>
          </w:p>
        </w:tc>
        <w:tc>
          <w:tcPr>
            <w:tcW w:w="2684" w:type="dxa"/>
            <w:vMerge/>
            <w:tcBorders>
              <w:left w:val="single" w:sz="4" w:space="0" w:color="000000"/>
              <w:bottom w:val="single" w:sz="4" w:space="0" w:color="000000"/>
              <w:right w:val="single" w:sz="4" w:space="0" w:color="000000"/>
            </w:tcBorders>
          </w:tcPr>
          <w:p w:rsidR="00DE3A97" w:rsidRPr="000B1E15" w:rsidRDefault="00DE3A97">
            <w:pPr>
              <w:spacing w:after="0" w:line="259" w:lineRule="auto"/>
              <w:ind w:left="8" w:firstLine="0"/>
              <w:jc w:val="center"/>
              <w:rPr>
                <w:b/>
                <w:szCs w:val="24"/>
              </w:rPr>
            </w:pPr>
          </w:p>
        </w:tc>
      </w:tr>
      <w:tr w:rsidR="00EE0D94" w:rsidRPr="000B1E15" w:rsidTr="00074903">
        <w:trPr>
          <w:trHeight w:val="416"/>
        </w:trPr>
        <w:tc>
          <w:tcPr>
            <w:tcW w:w="3207" w:type="dxa"/>
            <w:vMerge w:val="restart"/>
            <w:tcBorders>
              <w:top w:val="single" w:sz="4" w:space="0" w:color="000000"/>
              <w:left w:val="single" w:sz="4" w:space="0" w:color="000000"/>
              <w:right w:val="single" w:sz="4" w:space="0" w:color="000000"/>
            </w:tcBorders>
            <w:vAlign w:val="center"/>
          </w:tcPr>
          <w:p w:rsidR="00EE0D94" w:rsidRPr="00074903" w:rsidRDefault="00EE0D94" w:rsidP="00074903">
            <w:pPr>
              <w:spacing w:after="0" w:line="240" w:lineRule="auto"/>
              <w:ind w:left="0" w:firstLine="0"/>
              <w:jc w:val="left"/>
              <w:rPr>
                <w:b/>
                <w:color w:val="auto"/>
                <w:szCs w:val="24"/>
              </w:rPr>
            </w:pPr>
            <w:r w:rsidRPr="00074903">
              <w:rPr>
                <w:b/>
                <w:color w:val="auto"/>
                <w:szCs w:val="24"/>
              </w:rPr>
              <w:t>Тема 5.3. Подведомственность и подсудность гражданских дел.</w:t>
            </w:r>
          </w:p>
          <w:p w:rsidR="00EE0D94" w:rsidRPr="00074903" w:rsidRDefault="00EE0D94" w:rsidP="00074903">
            <w:pPr>
              <w:spacing w:after="0" w:line="240" w:lineRule="auto"/>
              <w:ind w:left="0" w:firstLine="0"/>
              <w:jc w:val="left"/>
              <w:rPr>
                <w:color w:val="auto"/>
                <w:szCs w:val="24"/>
              </w:rPr>
            </w:pPr>
          </w:p>
          <w:p w:rsidR="00EE0D94" w:rsidRPr="00B94760" w:rsidRDefault="00EE0D94">
            <w:pPr>
              <w:spacing w:after="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EE0D94" w:rsidRPr="00074903" w:rsidRDefault="00EE0D94">
            <w:pPr>
              <w:spacing w:after="0" w:line="259" w:lineRule="auto"/>
              <w:ind w:left="0" w:firstLine="0"/>
              <w:jc w:val="left"/>
              <w:rPr>
                <w:b/>
                <w:szCs w:val="24"/>
              </w:rPr>
            </w:pPr>
            <w:r w:rsidRPr="00074903">
              <w:rPr>
                <w:b/>
                <w:szCs w:val="24"/>
              </w:rPr>
              <w:t>Содержание</w:t>
            </w:r>
          </w:p>
        </w:tc>
        <w:tc>
          <w:tcPr>
            <w:tcW w:w="1483" w:type="dxa"/>
            <w:vMerge w:val="restart"/>
            <w:tcBorders>
              <w:top w:val="single" w:sz="4" w:space="0" w:color="000000"/>
              <w:left w:val="single" w:sz="4" w:space="0" w:color="000000"/>
              <w:right w:val="single" w:sz="4" w:space="0" w:color="000000"/>
            </w:tcBorders>
            <w:vAlign w:val="center"/>
          </w:tcPr>
          <w:p w:rsidR="00EE0D94" w:rsidRPr="000B1E15" w:rsidRDefault="00EE0D94">
            <w:pPr>
              <w:spacing w:after="0" w:line="259" w:lineRule="auto"/>
              <w:ind w:left="8" w:firstLine="0"/>
              <w:jc w:val="center"/>
              <w:rPr>
                <w:szCs w:val="24"/>
              </w:rPr>
            </w:pPr>
            <w:r>
              <w:rPr>
                <w:szCs w:val="24"/>
              </w:rPr>
              <w:t>2</w:t>
            </w:r>
          </w:p>
        </w:tc>
        <w:tc>
          <w:tcPr>
            <w:tcW w:w="2684" w:type="dxa"/>
            <w:vMerge w:val="restart"/>
            <w:tcBorders>
              <w:top w:val="single" w:sz="4" w:space="0" w:color="000000"/>
              <w:left w:val="single" w:sz="4" w:space="0" w:color="000000"/>
              <w:right w:val="single" w:sz="4" w:space="0" w:color="000000"/>
            </w:tcBorders>
          </w:tcPr>
          <w:p w:rsidR="00EE0D94" w:rsidRPr="000B1E15" w:rsidRDefault="00EE0D94">
            <w:pPr>
              <w:spacing w:after="0" w:line="259" w:lineRule="auto"/>
              <w:ind w:left="8" w:firstLine="0"/>
              <w:jc w:val="center"/>
              <w:rPr>
                <w:b/>
                <w:szCs w:val="24"/>
              </w:rPr>
            </w:pPr>
          </w:p>
        </w:tc>
      </w:tr>
      <w:tr w:rsidR="00EE0D94" w:rsidRPr="000B1E15" w:rsidTr="00DB3ECC">
        <w:trPr>
          <w:trHeight w:val="937"/>
        </w:trPr>
        <w:tc>
          <w:tcPr>
            <w:tcW w:w="3207" w:type="dxa"/>
            <w:vMerge/>
            <w:tcBorders>
              <w:left w:val="single" w:sz="4" w:space="0" w:color="000000"/>
              <w:right w:val="single" w:sz="4" w:space="0" w:color="000000"/>
            </w:tcBorders>
            <w:vAlign w:val="center"/>
          </w:tcPr>
          <w:p w:rsidR="00EE0D94" w:rsidRPr="00074903" w:rsidRDefault="00EE0D94" w:rsidP="00074903">
            <w:pPr>
              <w:spacing w:after="0" w:line="240" w:lineRule="auto"/>
              <w:ind w:left="0" w:firstLine="0"/>
              <w:jc w:val="left"/>
              <w:rPr>
                <w:b/>
                <w:color w:val="auto"/>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EE0D94" w:rsidRPr="00074903" w:rsidRDefault="00EE0D94" w:rsidP="00074903">
            <w:pPr>
              <w:spacing w:after="0" w:line="259" w:lineRule="auto"/>
              <w:ind w:left="0" w:firstLine="0"/>
              <w:jc w:val="left"/>
              <w:rPr>
                <w:szCs w:val="24"/>
              </w:rPr>
            </w:pPr>
            <w:r w:rsidRPr="00074903">
              <w:rPr>
                <w:szCs w:val="24"/>
              </w:rPr>
              <w:t xml:space="preserve">1.Понятие и виды </w:t>
            </w:r>
            <w:proofErr w:type="gramStart"/>
            <w:r w:rsidRPr="00074903">
              <w:rPr>
                <w:szCs w:val="24"/>
              </w:rPr>
              <w:t>подведомственности..</w:t>
            </w:r>
            <w:proofErr w:type="gramEnd"/>
            <w:r w:rsidRPr="00074903">
              <w:rPr>
                <w:szCs w:val="24"/>
              </w:rPr>
              <w:t xml:space="preserve"> </w:t>
            </w:r>
          </w:p>
          <w:p w:rsidR="00EE0D94" w:rsidRPr="00074903" w:rsidRDefault="00EE0D94" w:rsidP="00074903">
            <w:pPr>
              <w:spacing w:after="0" w:line="259" w:lineRule="auto"/>
              <w:ind w:left="0" w:firstLine="0"/>
              <w:jc w:val="left"/>
              <w:rPr>
                <w:szCs w:val="24"/>
              </w:rPr>
            </w:pPr>
            <w:r w:rsidRPr="00074903">
              <w:rPr>
                <w:szCs w:val="24"/>
              </w:rPr>
              <w:t>2.Исключительная, альтернативная и условная подведомственность.</w:t>
            </w:r>
          </w:p>
          <w:p w:rsidR="00EE0D94" w:rsidRPr="00074903" w:rsidRDefault="00EE0D94" w:rsidP="00074903">
            <w:pPr>
              <w:spacing w:after="0" w:line="259" w:lineRule="auto"/>
              <w:ind w:left="0" w:firstLine="0"/>
              <w:jc w:val="left"/>
              <w:rPr>
                <w:szCs w:val="24"/>
              </w:rPr>
            </w:pPr>
            <w:r w:rsidRPr="00074903">
              <w:rPr>
                <w:szCs w:val="24"/>
              </w:rPr>
              <w:t>3.Дела, подведомственные судам общей юрисдикции, арбитражным судам, Конституционному Суду РФ</w:t>
            </w:r>
          </w:p>
          <w:p w:rsidR="00EE0D94" w:rsidRPr="00074903" w:rsidRDefault="00EE0D94" w:rsidP="00074903">
            <w:pPr>
              <w:spacing w:after="0" w:line="259" w:lineRule="auto"/>
              <w:ind w:left="0" w:firstLine="0"/>
              <w:jc w:val="left"/>
              <w:rPr>
                <w:szCs w:val="24"/>
              </w:rPr>
            </w:pPr>
            <w:r w:rsidRPr="00074903">
              <w:rPr>
                <w:szCs w:val="24"/>
              </w:rPr>
              <w:t>4.Понятие и виды подсудности, ее отличие от подведомственности.</w:t>
            </w:r>
          </w:p>
          <w:p w:rsidR="00EE0D94" w:rsidRPr="00074903" w:rsidRDefault="00EE0D94" w:rsidP="00074903">
            <w:pPr>
              <w:spacing w:after="0" w:line="259" w:lineRule="auto"/>
              <w:ind w:left="0" w:firstLine="0"/>
              <w:jc w:val="left"/>
              <w:rPr>
                <w:szCs w:val="24"/>
              </w:rPr>
            </w:pPr>
            <w:r w:rsidRPr="00074903">
              <w:rPr>
                <w:szCs w:val="24"/>
              </w:rPr>
              <w:t>5.Родовая подсудность</w:t>
            </w:r>
          </w:p>
          <w:p w:rsidR="00EE0D94" w:rsidRPr="00074903" w:rsidRDefault="00EE0D94" w:rsidP="00074903">
            <w:pPr>
              <w:spacing w:after="0" w:line="259" w:lineRule="auto"/>
              <w:ind w:left="0" w:firstLine="0"/>
              <w:jc w:val="left"/>
              <w:rPr>
                <w:szCs w:val="24"/>
              </w:rPr>
            </w:pPr>
            <w:r w:rsidRPr="00074903">
              <w:rPr>
                <w:szCs w:val="24"/>
              </w:rPr>
              <w:t>6.Территориальная подсудность и ее виды.</w:t>
            </w:r>
          </w:p>
          <w:p w:rsidR="00EE0D94" w:rsidRPr="00074903" w:rsidRDefault="00EE0D94" w:rsidP="00074903">
            <w:pPr>
              <w:spacing w:after="0" w:line="259" w:lineRule="auto"/>
              <w:ind w:left="0" w:firstLine="0"/>
              <w:jc w:val="left"/>
              <w:rPr>
                <w:szCs w:val="24"/>
              </w:rPr>
            </w:pPr>
            <w:r w:rsidRPr="00074903">
              <w:rPr>
                <w:szCs w:val="24"/>
              </w:rPr>
              <w:t>7.Изменение подсудности.</w:t>
            </w:r>
          </w:p>
          <w:p w:rsidR="00EE0D94" w:rsidRPr="00074903" w:rsidRDefault="00EE0D94" w:rsidP="00074903">
            <w:pPr>
              <w:spacing w:after="0" w:line="259" w:lineRule="auto"/>
              <w:ind w:left="0" w:firstLine="0"/>
              <w:jc w:val="left"/>
              <w:rPr>
                <w:szCs w:val="24"/>
              </w:rPr>
            </w:pPr>
            <w:r w:rsidRPr="00074903">
              <w:rPr>
                <w:szCs w:val="24"/>
              </w:rPr>
              <w:t>8.Соглашения о подсудности</w:t>
            </w:r>
          </w:p>
          <w:p w:rsidR="00EE0D94" w:rsidRPr="00074903" w:rsidRDefault="00EE0D94" w:rsidP="00074903">
            <w:pPr>
              <w:spacing w:after="0" w:line="259" w:lineRule="auto"/>
              <w:ind w:left="0" w:firstLine="0"/>
              <w:jc w:val="left"/>
              <w:rPr>
                <w:szCs w:val="24"/>
              </w:rPr>
            </w:pPr>
            <w:r w:rsidRPr="00074903">
              <w:rPr>
                <w:szCs w:val="24"/>
              </w:rPr>
              <w:t xml:space="preserve">9.Передача дела, принятого к производству, в другой суд. </w:t>
            </w:r>
          </w:p>
          <w:p w:rsidR="00EE0D94" w:rsidRPr="00B94760" w:rsidRDefault="00EE0D94" w:rsidP="00BF56AC">
            <w:pPr>
              <w:spacing w:after="0" w:line="259" w:lineRule="auto"/>
              <w:ind w:left="0" w:firstLine="0"/>
              <w:jc w:val="left"/>
              <w:rPr>
                <w:szCs w:val="24"/>
              </w:rPr>
            </w:pPr>
            <w:r w:rsidRPr="00074903">
              <w:rPr>
                <w:szCs w:val="24"/>
              </w:rPr>
              <w:t>10.Последствия несоблюдения правил о подсудности дела.</w:t>
            </w:r>
          </w:p>
        </w:tc>
        <w:tc>
          <w:tcPr>
            <w:tcW w:w="1483" w:type="dxa"/>
            <w:vMerge/>
            <w:tcBorders>
              <w:left w:val="single" w:sz="4" w:space="0" w:color="000000"/>
              <w:bottom w:val="single" w:sz="4" w:space="0" w:color="000000"/>
              <w:right w:val="single" w:sz="4" w:space="0" w:color="000000"/>
            </w:tcBorders>
            <w:vAlign w:val="center"/>
          </w:tcPr>
          <w:p w:rsidR="00EE0D94" w:rsidRPr="000B1E15" w:rsidRDefault="00EE0D94">
            <w:pPr>
              <w:spacing w:after="0" w:line="259" w:lineRule="auto"/>
              <w:ind w:left="8" w:firstLine="0"/>
              <w:jc w:val="center"/>
              <w:rPr>
                <w:szCs w:val="24"/>
              </w:rPr>
            </w:pPr>
          </w:p>
        </w:tc>
        <w:tc>
          <w:tcPr>
            <w:tcW w:w="2684" w:type="dxa"/>
            <w:vMerge/>
            <w:tcBorders>
              <w:left w:val="single" w:sz="4" w:space="0" w:color="000000"/>
              <w:bottom w:val="single" w:sz="4" w:space="0" w:color="000000"/>
              <w:right w:val="single" w:sz="4" w:space="0" w:color="000000"/>
            </w:tcBorders>
          </w:tcPr>
          <w:p w:rsidR="00EE0D94" w:rsidRPr="000B1E15" w:rsidRDefault="00EE0D94">
            <w:pPr>
              <w:spacing w:after="0" w:line="259" w:lineRule="auto"/>
              <w:ind w:left="8" w:firstLine="0"/>
              <w:jc w:val="center"/>
              <w:rPr>
                <w:b/>
                <w:szCs w:val="24"/>
              </w:rPr>
            </w:pPr>
          </w:p>
        </w:tc>
      </w:tr>
      <w:tr w:rsidR="00EE0D94" w:rsidRPr="000B1E15" w:rsidTr="00DB3ECC">
        <w:trPr>
          <w:trHeight w:val="168"/>
        </w:trPr>
        <w:tc>
          <w:tcPr>
            <w:tcW w:w="3207" w:type="dxa"/>
            <w:vMerge/>
            <w:tcBorders>
              <w:left w:val="single" w:sz="4" w:space="0" w:color="000000"/>
              <w:right w:val="single" w:sz="4" w:space="0" w:color="000000"/>
            </w:tcBorders>
            <w:vAlign w:val="center"/>
          </w:tcPr>
          <w:p w:rsidR="00EE0D94" w:rsidRPr="00B94760" w:rsidRDefault="00EE0D94">
            <w:pPr>
              <w:spacing w:after="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EE0D94" w:rsidRPr="0066513D" w:rsidRDefault="00EE0D94">
            <w:pPr>
              <w:spacing w:after="0" w:line="259" w:lineRule="auto"/>
              <w:ind w:left="0" w:firstLine="0"/>
              <w:jc w:val="left"/>
              <w:rPr>
                <w:b/>
                <w:szCs w:val="24"/>
              </w:rPr>
            </w:pPr>
            <w:r w:rsidRPr="0066513D">
              <w:rPr>
                <w:b/>
                <w:szCs w:val="24"/>
              </w:rPr>
              <w:t>Практическое занятие</w:t>
            </w:r>
          </w:p>
        </w:tc>
        <w:tc>
          <w:tcPr>
            <w:tcW w:w="1483" w:type="dxa"/>
            <w:vMerge w:val="restart"/>
            <w:tcBorders>
              <w:top w:val="single" w:sz="4" w:space="0" w:color="000000"/>
              <w:left w:val="single" w:sz="4" w:space="0" w:color="000000"/>
              <w:right w:val="single" w:sz="4" w:space="0" w:color="000000"/>
            </w:tcBorders>
            <w:vAlign w:val="center"/>
          </w:tcPr>
          <w:p w:rsidR="00EE0D94" w:rsidRPr="000B1E15" w:rsidRDefault="00EE0D94">
            <w:pPr>
              <w:spacing w:after="0" w:line="259" w:lineRule="auto"/>
              <w:ind w:left="8" w:firstLine="0"/>
              <w:jc w:val="center"/>
              <w:rPr>
                <w:szCs w:val="24"/>
              </w:rPr>
            </w:pPr>
            <w:r>
              <w:rPr>
                <w:szCs w:val="24"/>
              </w:rPr>
              <w:t>2</w:t>
            </w:r>
          </w:p>
        </w:tc>
        <w:tc>
          <w:tcPr>
            <w:tcW w:w="2684" w:type="dxa"/>
            <w:vMerge w:val="restart"/>
            <w:tcBorders>
              <w:top w:val="single" w:sz="4" w:space="0" w:color="000000"/>
              <w:left w:val="single" w:sz="4" w:space="0" w:color="000000"/>
              <w:right w:val="single" w:sz="4" w:space="0" w:color="000000"/>
            </w:tcBorders>
          </w:tcPr>
          <w:p w:rsidR="00EE0D94" w:rsidRPr="000B1E15" w:rsidRDefault="00EE0D94">
            <w:pPr>
              <w:spacing w:after="0" w:line="259" w:lineRule="auto"/>
              <w:ind w:left="8" w:firstLine="0"/>
              <w:jc w:val="center"/>
              <w:rPr>
                <w:b/>
                <w:szCs w:val="24"/>
              </w:rPr>
            </w:pPr>
          </w:p>
        </w:tc>
      </w:tr>
      <w:tr w:rsidR="00EE0D94" w:rsidRPr="000B1E15" w:rsidTr="00DB3ECC">
        <w:trPr>
          <w:trHeight w:val="167"/>
        </w:trPr>
        <w:tc>
          <w:tcPr>
            <w:tcW w:w="3207" w:type="dxa"/>
            <w:vMerge/>
            <w:tcBorders>
              <w:left w:val="single" w:sz="4" w:space="0" w:color="000000"/>
              <w:right w:val="single" w:sz="4" w:space="0" w:color="000000"/>
            </w:tcBorders>
            <w:vAlign w:val="center"/>
          </w:tcPr>
          <w:p w:rsidR="00EE0D94" w:rsidRPr="00B94760" w:rsidRDefault="00EE0D94">
            <w:pPr>
              <w:spacing w:after="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EE0D94" w:rsidRPr="00B94760" w:rsidRDefault="00EE0D94">
            <w:pPr>
              <w:spacing w:after="0" w:line="259" w:lineRule="auto"/>
              <w:ind w:left="0" w:firstLine="0"/>
              <w:jc w:val="left"/>
              <w:rPr>
                <w:szCs w:val="24"/>
              </w:rPr>
            </w:pPr>
            <w:r w:rsidRPr="00EE0D94">
              <w:rPr>
                <w:szCs w:val="24"/>
              </w:rPr>
              <w:t xml:space="preserve">Решение спорных практических ситуаций, связанных с определением подведомственности и подсудности гражданских </w:t>
            </w:r>
            <w:proofErr w:type="gramStart"/>
            <w:r w:rsidRPr="00EE0D94">
              <w:rPr>
                <w:szCs w:val="24"/>
              </w:rPr>
              <w:t xml:space="preserve">дел.  </w:t>
            </w:r>
            <w:proofErr w:type="gramEnd"/>
          </w:p>
        </w:tc>
        <w:tc>
          <w:tcPr>
            <w:tcW w:w="1483" w:type="dxa"/>
            <w:vMerge/>
            <w:tcBorders>
              <w:left w:val="single" w:sz="4" w:space="0" w:color="000000"/>
              <w:right w:val="single" w:sz="4" w:space="0" w:color="000000"/>
            </w:tcBorders>
            <w:vAlign w:val="center"/>
          </w:tcPr>
          <w:p w:rsidR="00EE0D94" w:rsidRPr="000B1E15" w:rsidRDefault="00EE0D94">
            <w:pPr>
              <w:spacing w:after="0" w:line="259" w:lineRule="auto"/>
              <w:ind w:left="8" w:firstLine="0"/>
              <w:jc w:val="center"/>
              <w:rPr>
                <w:szCs w:val="24"/>
              </w:rPr>
            </w:pPr>
          </w:p>
        </w:tc>
        <w:tc>
          <w:tcPr>
            <w:tcW w:w="2684" w:type="dxa"/>
            <w:vMerge/>
            <w:tcBorders>
              <w:left w:val="single" w:sz="4" w:space="0" w:color="000000"/>
              <w:right w:val="single" w:sz="4" w:space="0" w:color="000000"/>
            </w:tcBorders>
          </w:tcPr>
          <w:p w:rsidR="00EE0D94" w:rsidRPr="000B1E15" w:rsidRDefault="00EE0D94">
            <w:pPr>
              <w:spacing w:after="0" w:line="259" w:lineRule="auto"/>
              <w:ind w:left="8" w:firstLine="0"/>
              <w:jc w:val="center"/>
              <w:rPr>
                <w:b/>
                <w:szCs w:val="24"/>
              </w:rPr>
            </w:pPr>
          </w:p>
        </w:tc>
      </w:tr>
      <w:tr w:rsidR="00EE0D94" w:rsidRPr="000B1E15" w:rsidTr="00DB3ECC">
        <w:trPr>
          <w:trHeight w:val="168"/>
        </w:trPr>
        <w:tc>
          <w:tcPr>
            <w:tcW w:w="3207" w:type="dxa"/>
            <w:vMerge/>
            <w:tcBorders>
              <w:left w:val="single" w:sz="4" w:space="0" w:color="000000"/>
              <w:right w:val="single" w:sz="4" w:space="0" w:color="000000"/>
            </w:tcBorders>
            <w:vAlign w:val="center"/>
          </w:tcPr>
          <w:p w:rsidR="00EE0D94" w:rsidRPr="00B94760" w:rsidRDefault="00EE0D94">
            <w:pPr>
              <w:spacing w:after="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EE0D94" w:rsidRPr="0066513D" w:rsidRDefault="00EE0D94">
            <w:pPr>
              <w:spacing w:after="0" w:line="259" w:lineRule="auto"/>
              <w:ind w:left="0" w:firstLine="0"/>
              <w:jc w:val="left"/>
              <w:rPr>
                <w:b/>
                <w:szCs w:val="24"/>
              </w:rPr>
            </w:pPr>
            <w:r w:rsidRPr="0066513D">
              <w:rPr>
                <w:b/>
                <w:szCs w:val="24"/>
              </w:rPr>
              <w:t>Самостоятельная работа</w:t>
            </w:r>
          </w:p>
        </w:tc>
        <w:tc>
          <w:tcPr>
            <w:tcW w:w="1483" w:type="dxa"/>
            <w:vMerge w:val="restart"/>
            <w:tcBorders>
              <w:left w:val="single" w:sz="4" w:space="0" w:color="000000"/>
              <w:right w:val="single" w:sz="4" w:space="0" w:color="000000"/>
            </w:tcBorders>
            <w:vAlign w:val="center"/>
          </w:tcPr>
          <w:p w:rsidR="00EE0D94" w:rsidRPr="000B1E15" w:rsidRDefault="00EE0D94">
            <w:pPr>
              <w:spacing w:after="0" w:line="259" w:lineRule="auto"/>
              <w:ind w:left="8" w:firstLine="0"/>
              <w:jc w:val="center"/>
              <w:rPr>
                <w:szCs w:val="24"/>
              </w:rPr>
            </w:pPr>
            <w:r>
              <w:rPr>
                <w:szCs w:val="24"/>
              </w:rPr>
              <w:t>2</w:t>
            </w:r>
          </w:p>
        </w:tc>
        <w:tc>
          <w:tcPr>
            <w:tcW w:w="2684" w:type="dxa"/>
            <w:vMerge/>
            <w:tcBorders>
              <w:left w:val="single" w:sz="4" w:space="0" w:color="000000"/>
              <w:right w:val="single" w:sz="4" w:space="0" w:color="000000"/>
            </w:tcBorders>
          </w:tcPr>
          <w:p w:rsidR="00EE0D94" w:rsidRPr="000B1E15" w:rsidRDefault="00EE0D94">
            <w:pPr>
              <w:spacing w:after="0" w:line="259" w:lineRule="auto"/>
              <w:ind w:left="8" w:firstLine="0"/>
              <w:jc w:val="center"/>
              <w:rPr>
                <w:b/>
                <w:szCs w:val="24"/>
              </w:rPr>
            </w:pPr>
          </w:p>
        </w:tc>
      </w:tr>
      <w:tr w:rsidR="00EE0D94" w:rsidRPr="000B1E15" w:rsidTr="00DB3ECC">
        <w:trPr>
          <w:trHeight w:val="167"/>
        </w:trPr>
        <w:tc>
          <w:tcPr>
            <w:tcW w:w="3207" w:type="dxa"/>
            <w:vMerge/>
            <w:tcBorders>
              <w:left w:val="single" w:sz="4" w:space="0" w:color="000000"/>
              <w:bottom w:val="single" w:sz="4" w:space="0" w:color="000000"/>
              <w:right w:val="single" w:sz="4" w:space="0" w:color="000000"/>
            </w:tcBorders>
            <w:vAlign w:val="center"/>
          </w:tcPr>
          <w:p w:rsidR="00EE0D94" w:rsidRPr="00B94760" w:rsidRDefault="00EE0D94">
            <w:pPr>
              <w:spacing w:after="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EE0D94" w:rsidRPr="00B94760" w:rsidRDefault="00EE0D94">
            <w:pPr>
              <w:spacing w:after="0" w:line="259" w:lineRule="auto"/>
              <w:ind w:left="0" w:firstLine="0"/>
              <w:jc w:val="left"/>
              <w:rPr>
                <w:szCs w:val="24"/>
              </w:rPr>
            </w:pPr>
            <w:r w:rsidRPr="00EE0D94">
              <w:rPr>
                <w:szCs w:val="24"/>
              </w:rPr>
              <w:t xml:space="preserve">Изучение рекомендованной литературы и анализ нормативно-правой базы, работа с лекционным материалом, анализ правовых ситуаций; составление </w:t>
            </w:r>
            <w:proofErr w:type="gramStart"/>
            <w:r w:rsidRPr="00EE0D94">
              <w:rPr>
                <w:szCs w:val="24"/>
              </w:rPr>
              <w:t>схемы :</w:t>
            </w:r>
            <w:proofErr w:type="gramEnd"/>
            <w:r w:rsidRPr="00EE0D94">
              <w:rPr>
                <w:szCs w:val="24"/>
              </w:rPr>
              <w:t xml:space="preserve"> виды гражданско-правовых отношений</w:t>
            </w:r>
          </w:p>
        </w:tc>
        <w:tc>
          <w:tcPr>
            <w:tcW w:w="1483" w:type="dxa"/>
            <w:vMerge/>
            <w:tcBorders>
              <w:left w:val="single" w:sz="4" w:space="0" w:color="000000"/>
              <w:bottom w:val="single" w:sz="4" w:space="0" w:color="000000"/>
              <w:right w:val="single" w:sz="4" w:space="0" w:color="000000"/>
            </w:tcBorders>
            <w:vAlign w:val="center"/>
          </w:tcPr>
          <w:p w:rsidR="00EE0D94" w:rsidRPr="000B1E15" w:rsidRDefault="00EE0D94">
            <w:pPr>
              <w:spacing w:after="0" w:line="259" w:lineRule="auto"/>
              <w:ind w:left="8" w:firstLine="0"/>
              <w:jc w:val="center"/>
              <w:rPr>
                <w:szCs w:val="24"/>
              </w:rPr>
            </w:pPr>
          </w:p>
        </w:tc>
        <w:tc>
          <w:tcPr>
            <w:tcW w:w="2684" w:type="dxa"/>
            <w:vMerge/>
            <w:tcBorders>
              <w:left w:val="single" w:sz="4" w:space="0" w:color="000000"/>
              <w:bottom w:val="single" w:sz="4" w:space="0" w:color="000000"/>
              <w:right w:val="single" w:sz="4" w:space="0" w:color="000000"/>
            </w:tcBorders>
          </w:tcPr>
          <w:p w:rsidR="00EE0D94" w:rsidRPr="000B1E15" w:rsidRDefault="00EE0D94">
            <w:pPr>
              <w:spacing w:after="0" w:line="259" w:lineRule="auto"/>
              <w:ind w:left="8" w:firstLine="0"/>
              <w:jc w:val="center"/>
              <w:rPr>
                <w:b/>
                <w:szCs w:val="24"/>
              </w:rPr>
            </w:pPr>
          </w:p>
        </w:tc>
      </w:tr>
      <w:tr w:rsidR="009B5233" w:rsidRPr="000B1E15" w:rsidTr="001B6303">
        <w:trPr>
          <w:trHeight w:val="129"/>
        </w:trPr>
        <w:tc>
          <w:tcPr>
            <w:tcW w:w="3207" w:type="dxa"/>
            <w:vMerge w:val="restart"/>
            <w:tcBorders>
              <w:top w:val="single" w:sz="4" w:space="0" w:color="000000"/>
              <w:left w:val="single" w:sz="4" w:space="0" w:color="000000"/>
              <w:right w:val="single" w:sz="4" w:space="0" w:color="000000"/>
            </w:tcBorders>
            <w:vAlign w:val="center"/>
          </w:tcPr>
          <w:p w:rsidR="009B5233" w:rsidRPr="00B94760" w:rsidRDefault="000E1017">
            <w:pPr>
              <w:spacing w:after="0" w:line="259" w:lineRule="auto"/>
              <w:ind w:left="0" w:firstLine="0"/>
              <w:jc w:val="left"/>
              <w:rPr>
                <w:szCs w:val="24"/>
              </w:rPr>
            </w:pPr>
            <w:r>
              <w:rPr>
                <w:b/>
                <w:bCs/>
                <w:color w:val="auto"/>
                <w:szCs w:val="24"/>
              </w:rPr>
              <w:t>Тема 5</w:t>
            </w:r>
            <w:r w:rsidR="009B5233" w:rsidRPr="003B621E">
              <w:rPr>
                <w:b/>
                <w:bCs/>
                <w:color w:val="auto"/>
                <w:szCs w:val="24"/>
              </w:rPr>
              <w:t xml:space="preserve">.4. </w:t>
            </w:r>
            <w:r w:rsidR="009B5233" w:rsidRPr="000E1017">
              <w:rPr>
                <w:b/>
                <w:bCs/>
                <w:color w:val="auto"/>
                <w:szCs w:val="24"/>
              </w:rPr>
              <w:t>Лица, участвующие в деле. Представительство в суде</w:t>
            </w:r>
            <w:r w:rsidR="009B5233" w:rsidRPr="000E1017">
              <w:rPr>
                <w:b/>
                <w:bCs/>
                <w:color w:val="auto"/>
                <w:sz w:val="20"/>
                <w:szCs w:val="20"/>
              </w:rPr>
              <w:t>.</w:t>
            </w:r>
          </w:p>
        </w:tc>
        <w:tc>
          <w:tcPr>
            <w:tcW w:w="7528" w:type="dxa"/>
            <w:tcBorders>
              <w:top w:val="single" w:sz="4" w:space="0" w:color="000000"/>
              <w:left w:val="single" w:sz="4" w:space="0" w:color="000000"/>
              <w:bottom w:val="single" w:sz="4" w:space="0" w:color="000000"/>
              <w:right w:val="single" w:sz="4" w:space="0" w:color="000000"/>
            </w:tcBorders>
            <w:vAlign w:val="center"/>
          </w:tcPr>
          <w:p w:rsidR="009B5233" w:rsidRPr="009B5233" w:rsidRDefault="009B5233">
            <w:pPr>
              <w:spacing w:after="0" w:line="259" w:lineRule="auto"/>
              <w:ind w:left="0" w:firstLine="0"/>
              <w:jc w:val="left"/>
              <w:rPr>
                <w:b/>
                <w:szCs w:val="24"/>
              </w:rPr>
            </w:pPr>
            <w:r w:rsidRPr="009B5233">
              <w:rPr>
                <w:b/>
                <w:szCs w:val="24"/>
              </w:rPr>
              <w:t>Содержание</w:t>
            </w:r>
          </w:p>
        </w:tc>
        <w:tc>
          <w:tcPr>
            <w:tcW w:w="1483" w:type="dxa"/>
            <w:vMerge w:val="restart"/>
            <w:tcBorders>
              <w:top w:val="single" w:sz="4" w:space="0" w:color="000000"/>
              <w:left w:val="single" w:sz="4" w:space="0" w:color="000000"/>
              <w:right w:val="single" w:sz="4" w:space="0" w:color="000000"/>
            </w:tcBorders>
            <w:vAlign w:val="center"/>
          </w:tcPr>
          <w:p w:rsidR="009B5233" w:rsidRPr="000B1E15" w:rsidRDefault="003B621E">
            <w:pPr>
              <w:spacing w:after="0" w:line="259" w:lineRule="auto"/>
              <w:ind w:left="8" w:firstLine="0"/>
              <w:jc w:val="center"/>
              <w:rPr>
                <w:szCs w:val="24"/>
              </w:rPr>
            </w:pPr>
            <w:r>
              <w:rPr>
                <w:szCs w:val="24"/>
              </w:rPr>
              <w:t>2</w:t>
            </w:r>
          </w:p>
        </w:tc>
        <w:tc>
          <w:tcPr>
            <w:tcW w:w="2684" w:type="dxa"/>
            <w:vMerge w:val="restart"/>
            <w:tcBorders>
              <w:top w:val="single" w:sz="4" w:space="0" w:color="000000"/>
              <w:left w:val="single" w:sz="4" w:space="0" w:color="000000"/>
              <w:right w:val="single" w:sz="4" w:space="0" w:color="000000"/>
            </w:tcBorders>
          </w:tcPr>
          <w:p w:rsidR="009B5233" w:rsidRPr="000B1E15" w:rsidRDefault="009B5233">
            <w:pPr>
              <w:spacing w:after="0" w:line="259" w:lineRule="auto"/>
              <w:ind w:left="8" w:firstLine="0"/>
              <w:jc w:val="center"/>
              <w:rPr>
                <w:b/>
                <w:szCs w:val="24"/>
              </w:rPr>
            </w:pPr>
          </w:p>
        </w:tc>
      </w:tr>
      <w:tr w:rsidR="009B5233" w:rsidRPr="000B1E15" w:rsidTr="001B6303">
        <w:trPr>
          <w:trHeight w:val="127"/>
        </w:trPr>
        <w:tc>
          <w:tcPr>
            <w:tcW w:w="3207" w:type="dxa"/>
            <w:vMerge/>
            <w:tcBorders>
              <w:left w:val="single" w:sz="4" w:space="0" w:color="000000"/>
              <w:right w:val="single" w:sz="4" w:space="0" w:color="000000"/>
            </w:tcBorders>
            <w:vAlign w:val="center"/>
          </w:tcPr>
          <w:p w:rsidR="009B5233" w:rsidRPr="00DB3ECC" w:rsidRDefault="009B5233">
            <w:pPr>
              <w:spacing w:after="0" w:line="259" w:lineRule="auto"/>
              <w:ind w:left="0" w:firstLine="0"/>
              <w:jc w:val="left"/>
              <w:rPr>
                <w:b/>
                <w:bCs/>
                <w:color w:val="auto"/>
                <w:sz w:val="20"/>
                <w:szCs w:val="20"/>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9B5233" w:rsidRPr="009B5233" w:rsidRDefault="009B5233" w:rsidP="009B5233">
            <w:pPr>
              <w:spacing w:after="0" w:line="259" w:lineRule="auto"/>
              <w:ind w:left="0" w:firstLine="0"/>
              <w:jc w:val="left"/>
              <w:rPr>
                <w:szCs w:val="24"/>
              </w:rPr>
            </w:pPr>
            <w:r w:rsidRPr="009B5233">
              <w:rPr>
                <w:szCs w:val="24"/>
              </w:rPr>
              <w:t>1</w:t>
            </w:r>
            <w:r w:rsidR="00BF56AC">
              <w:rPr>
                <w:szCs w:val="24"/>
              </w:rPr>
              <w:t>.</w:t>
            </w:r>
            <w:r w:rsidRPr="009B5233">
              <w:rPr>
                <w:szCs w:val="24"/>
              </w:rPr>
              <w:t xml:space="preserve">Понятие сторон в гражданском процессе, общие и </w:t>
            </w:r>
            <w:proofErr w:type="gramStart"/>
            <w:r w:rsidRPr="009B5233">
              <w:rPr>
                <w:szCs w:val="24"/>
              </w:rPr>
              <w:t>распорядительные  права</w:t>
            </w:r>
            <w:proofErr w:type="gramEnd"/>
            <w:r w:rsidRPr="009B5233">
              <w:rPr>
                <w:szCs w:val="24"/>
              </w:rPr>
              <w:t xml:space="preserve"> и обязанности сторон. </w:t>
            </w:r>
          </w:p>
          <w:p w:rsidR="009B5233" w:rsidRPr="009B5233" w:rsidRDefault="009B5233" w:rsidP="009B5233">
            <w:pPr>
              <w:spacing w:after="0" w:line="259" w:lineRule="auto"/>
              <w:ind w:left="0" w:firstLine="0"/>
              <w:jc w:val="left"/>
              <w:rPr>
                <w:szCs w:val="24"/>
              </w:rPr>
            </w:pPr>
            <w:r w:rsidRPr="009B5233">
              <w:rPr>
                <w:szCs w:val="24"/>
              </w:rPr>
              <w:lastRenderedPageBreak/>
              <w:t>2</w:t>
            </w:r>
            <w:r w:rsidR="00BF56AC">
              <w:rPr>
                <w:szCs w:val="24"/>
              </w:rPr>
              <w:t>.</w:t>
            </w:r>
            <w:r w:rsidRPr="009B5233">
              <w:rPr>
                <w:szCs w:val="24"/>
              </w:rPr>
              <w:t>Понятие ненадлежащей стороны и условия ее замены.</w:t>
            </w:r>
          </w:p>
          <w:p w:rsidR="009B5233" w:rsidRPr="009B5233" w:rsidRDefault="009B5233" w:rsidP="009B5233">
            <w:pPr>
              <w:spacing w:line="276" w:lineRule="auto"/>
              <w:ind w:left="0" w:firstLine="0"/>
              <w:jc w:val="left"/>
              <w:rPr>
                <w:szCs w:val="24"/>
              </w:rPr>
            </w:pPr>
            <w:r w:rsidRPr="009B5233">
              <w:rPr>
                <w:szCs w:val="24"/>
              </w:rPr>
              <w:t>3</w:t>
            </w:r>
            <w:r w:rsidR="00BF56AC">
              <w:rPr>
                <w:szCs w:val="24"/>
              </w:rPr>
              <w:t>.</w:t>
            </w:r>
            <w:r w:rsidRPr="009B5233">
              <w:rPr>
                <w:szCs w:val="24"/>
              </w:rPr>
              <w:t>Процессуальное правопреемство.</w:t>
            </w:r>
          </w:p>
          <w:p w:rsidR="009B5233" w:rsidRPr="009B5233" w:rsidRDefault="009B5233" w:rsidP="009B5233">
            <w:pPr>
              <w:spacing w:line="276" w:lineRule="auto"/>
              <w:ind w:left="0" w:firstLine="0"/>
              <w:jc w:val="left"/>
              <w:rPr>
                <w:szCs w:val="24"/>
              </w:rPr>
            </w:pPr>
            <w:r>
              <w:rPr>
                <w:szCs w:val="24"/>
              </w:rPr>
              <w:t>4</w:t>
            </w:r>
            <w:r w:rsidR="00BF56AC">
              <w:rPr>
                <w:szCs w:val="24"/>
              </w:rPr>
              <w:t>.</w:t>
            </w:r>
            <w:r w:rsidRPr="009B5233">
              <w:rPr>
                <w:szCs w:val="24"/>
              </w:rPr>
              <w:t>Третьи лица, заявляющие самостоятельные требования на предмет спора.</w:t>
            </w:r>
          </w:p>
          <w:p w:rsidR="009B5233" w:rsidRPr="009B5233" w:rsidRDefault="009B5233" w:rsidP="009B5233">
            <w:pPr>
              <w:spacing w:line="276" w:lineRule="auto"/>
              <w:ind w:left="-93" w:firstLine="93"/>
              <w:jc w:val="left"/>
              <w:rPr>
                <w:szCs w:val="24"/>
              </w:rPr>
            </w:pPr>
            <w:r>
              <w:rPr>
                <w:szCs w:val="24"/>
              </w:rPr>
              <w:t>5</w:t>
            </w:r>
            <w:r w:rsidR="00BF56AC">
              <w:rPr>
                <w:szCs w:val="24"/>
              </w:rPr>
              <w:t>.</w:t>
            </w:r>
            <w:r>
              <w:rPr>
                <w:szCs w:val="24"/>
              </w:rPr>
              <w:t xml:space="preserve">  </w:t>
            </w:r>
            <w:r w:rsidRPr="009B5233">
              <w:rPr>
                <w:szCs w:val="24"/>
              </w:rPr>
              <w:t>Третьи лица, не заявляющие самостоятельных требований на предмет спора.</w:t>
            </w:r>
          </w:p>
          <w:p w:rsidR="009B5233" w:rsidRPr="009B5233" w:rsidRDefault="009B5233" w:rsidP="009B5233">
            <w:pPr>
              <w:spacing w:line="276" w:lineRule="auto"/>
              <w:ind w:left="0" w:firstLine="0"/>
              <w:jc w:val="left"/>
              <w:rPr>
                <w:szCs w:val="24"/>
              </w:rPr>
            </w:pPr>
            <w:r>
              <w:rPr>
                <w:szCs w:val="24"/>
              </w:rPr>
              <w:t>6</w:t>
            </w:r>
            <w:r w:rsidR="00BF56AC">
              <w:rPr>
                <w:szCs w:val="24"/>
              </w:rPr>
              <w:t>.</w:t>
            </w:r>
            <w:r w:rsidRPr="009B5233">
              <w:rPr>
                <w:szCs w:val="24"/>
              </w:rPr>
              <w:t xml:space="preserve">Процессуальное положение прокурора. Общие и специальные полномочия представителя в суде. </w:t>
            </w:r>
          </w:p>
          <w:p w:rsidR="009B5233" w:rsidRPr="009B5233" w:rsidRDefault="009B5233" w:rsidP="009B5233">
            <w:pPr>
              <w:spacing w:line="276" w:lineRule="auto"/>
              <w:ind w:left="0" w:firstLine="0"/>
              <w:jc w:val="left"/>
              <w:rPr>
                <w:szCs w:val="24"/>
              </w:rPr>
            </w:pPr>
            <w:r w:rsidRPr="009B5233">
              <w:rPr>
                <w:szCs w:val="24"/>
              </w:rPr>
              <w:t xml:space="preserve">  </w:t>
            </w:r>
            <w:r>
              <w:rPr>
                <w:szCs w:val="24"/>
              </w:rPr>
              <w:t>7</w:t>
            </w:r>
            <w:r w:rsidR="00BF56AC">
              <w:rPr>
                <w:szCs w:val="24"/>
              </w:rPr>
              <w:t>.</w:t>
            </w:r>
            <w:r w:rsidRPr="009B5233">
              <w:rPr>
                <w:szCs w:val="24"/>
              </w:rPr>
              <w:t>Основания и формы участия в гражданском процессе государственных органов, органов местного самоуправления, организаций и граждан, защищающих права, свободы и охраняемые законом интересы других лиц.</w:t>
            </w:r>
          </w:p>
          <w:p w:rsidR="009B5233" w:rsidRPr="009B5233" w:rsidRDefault="009B5233" w:rsidP="009B5233">
            <w:pPr>
              <w:spacing w:line="276" w:lineRule="auto"/>
              <w:ind w:left="0" w:firstLine="0"/>
              <w:jc w:val="left"/>
              <w:rPr>
                <w:szCs w:val="24"/>
              </w:rPr>
            </w:pPr>
            <w:r>
              <w:rPr>
                <w:szCs w:val="24"/>
              </w:rPr>
              <w:t>8</w:t>
            </w:r>
            <w:r w:rsidR="00BF56AC">
              <w:rPr>
                <w:szCs w:val="24"/>
              </w:rPr>
              <w:t>.</w:t>
            </w:r>
            <w:r w:rsidRPr="009B5233">
              <w:rPr>
                <w:szCs w:val="24"/>
              </w:rPr>
              <w:t>Основания и виды судебного представительства (законное, уставное, договорное, общественное).</w:t>
            </w:r>
          </w:p>
          <w:p w:rsidR="009B5233" w:rsidRPr="00B94760" w:rsidRDefault="009B5233" w:rsidP="00BF56AC">
            <w:pPr>
              <w:spacing w:after="0" w:line="259" w:lineRule="auto"/>
              <w:ind w:left="0" w:firstLine="0"/>
              <w:jc w:val="left"/>
              <w:rPr>
                <w:szCs w:val="24"/>
              </w:rPr>
            </w:pPr>
            <w:r>
              <w:rPr>
                <w:szCs w:val="24"/>
              </w:rPr>
              <w:t>9</w:t>
            </w:r>
            <w:r w:rsidR="00BF56AC">
              <w:rPr>
                <w:szCs w:val="24"/>
              </w:rPr>
              <w:t>.</w:t>
            </w:r>
            <w:r w:rsidRPr="009B5233">
              <w:rPr>
                <w:szCs w:val="24"/>
              </w:rPr>
              <w:t>Способы оформления полномочий представителя.</w:t>
            </w:r>
          </w:p>
        </w:tc>
        <w:tc>
          <w:tcPr>
            <w:tcW w:w="1483" w:type="dxa"/>
            <w:vMerge/>
            <w:tcBorders>
              <w:left w:val="single" w:sz="4" w:space="0" w:color="000000"/>
              <w:right w:val="single" w:sz="4" w:space="0" w:color="000000"/>
            </w:tcBorders>
            <w:vAlign w:val="center"/>
          </w:tcPr>
          <w:p w:rsidR="009B5233" w:rsidRPr="000B1E15" w:rsidRDefault="009B5233">
            <w:pPr>
              <w:spacing w:after="0" w:line="259" w:lineRule="auto"/>
              <w:ind w:left="8" w:firstLine="0"/>
              <w:jc w:val="center"/>
              <w:rPr>
                <w:szCs w:val="24"/>
              </w:rPr>
            </w:pPr>
          </w:p>
        </w:tc>
        <w:tc>
          <w:tcPr>
            <w:tcW w:w="2684" w:type="dxa"/>
            <w:vMerge/>
            <w:tcBorders>
              <w:left w:val="single" w:sz="4" w:space="0" w:color="000000"/>
              <w:right w:val="single" w:sz="4" w:space="0" w:color="000000"/>
            </w:tcBorders>
          </w:tcPr>
          <w:p w:rsidR="009B5233" w:rsidRPr="000B1E15" w:rsidRDefault="009B5233">
            <w:pPr>
              <w:spacing w:after="0" w:line="259" w:lineRule="auto"/>
              <w:ind w:left="8" w:firstLine="0"/>
              <w:jc w:val="center"/>
              <w:rPr>
                <w:b/>
                <w:szCs w:val="24"/>
              </w:rPr>
            </w:pPr>
          </w:p>
        </w:tc>
      </w:tr>
      <w:tr w:rsidR="009B5233" w:rsidRPr="000B1E15" w:rsidTr="001B6303">
        <w:trPr>
          <w:trHeight w:val="127"/>
        </w:trPr>
        <w:tc>
          <w:tcPr>
            <w:tcW w:w="3207" w:type="dxa"/>
            <w:vMerge/>
            <w:tcBorders>
              <w:left w:val="single" w:sz="4" w:space="0" w:color="000000"/>
              <w:right w:val="single" w:sz="4" w:space="0" w:color="000000"/>
            </w:tcBorders>
            <w:vAlign w:val="center"/>
          </w:tcPr>
          <w:p w:rsidR="009B5233" w:rsidRPr="00DB3ECC" w:rsidRDefault="009B5233">
            <w:pPr>
              <w:spacing w:after="0" w:line="259" w:lineRule="auto"/>
              <w:ind w:left="0" w:firstLine="0"/>
              <w:jc w:val="left"/>
              <w:rPr>
                <w:b/>
                <w:bCs/>
                <w:color w:val="auto"/>
                <w:sz w:val="20"/>
                <w:szCs w:val="20"/>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9B5233" w:rsidRPr="003B621E" w:rsidRDefault="003B621E">
            <w:pPr>
              <w:spacing w:after="0" w:line="259" w:lineRule="auto"/>
              <w:ind w:left="0" w:firstLine="0"/>
              <w:jc w:val="left"/>
              <w:rPr>
                <w:b/>
                <w:szCs w:val="24"/>
              </w:rPr>
            </w:pPr>
            <w:r w:rsidRPr="003B621E">
              <w:rPr>
                <w:b/>
                <w:szCs w:val="24"/>
              </w:rPr>
              <w:t>Самостоятельная работа</w:t>
            </w:r>
          </w:p>
        </w:tc>
        <w:tc>
          <w:tcPr>
            <w:tcW w:w="1483" w:type="dxa"/>
            <w:vMerge w:val="restart"/>
            <w:tcBorders>
              <w:left w:val="single" w:sz="4" w:space="0" w:color="000000"/>
              <w:right w:val="single" w:sz="4" w:space="0" w:color="000000"/>
            </w:tcBorders>
            <w:vAlign w:val="center"/>
          </w:tcPr>
          <w:p w:rsidR="009B5233" w:rsidRPr="000B1E15" w:rsidRDefault="003B621E">
            <w:pPr>
              <w:spacing w:after="0" w:line="259" w:lineRule="auto"/>
              <w:ind w:left="8" w:firstLine="0"/>
              <w:jc w:val="center"/>
              <w:rPr>
                <w:szCs w:val="24"/>
              </w:rPr>
            </w:pPr>
            <w:r>
              <w:rPr>
                <w:szCs w:val="24"/>
              </w:rPr>
              <w:t>2</w:t>
            </w:r>
          </w:p>
        </w:tc>
        <w:tc>
          <w:tcPr>
            <w:tcW w:w="2684" w:type="dxa"/>
            <w:vMerge/>
            <w:tcBorders>
              <w:left w:val="single" w:sz="4" w:space="0" w:color="000000"/>
              <w:right w:val="single" w:sz="4" w:space="0" w:color="000000"/>
            </w:tcBorders>
          </w:tcPr>
          <w:p w:rsidR="009B5233" w:rsidRPr="000B1E15" w:rsidRDefault="009B5233">
            <w:pPr>
              <w:spacing w:after="0" w:line="259" w:lineRule="auto"/>
              <w:ind w:left="8" w:firstLine="0"/>
              <w:jc w:val="center"/>
              <w:rPr>
                <w:b/>
                <w:szCs w:val="24"/>
              </w:rPr>
            </w:pPr>
          </w:p>
        </w:tc>
      </w:tr>
      <w:tr w:rsidR="009B5233" w:rsidRPr="000B1E15" w:rsidTr="001B6303">
        <w:trPr>
          <w:trHeight w:val="127"/>
        </w:trPr>
        <w:tc>
          <w:tcPr>
            <w:tcW w:w="3207" w:type="dxa"/>
            <w:vMerge/>
            <w:tcBorders>
              <w:left w:val="single" w:sz="4" w:space="0" w:color="000000"/>
              <w:bottom w:val="single" w:sz="4" w:space="0" w:color="000000"/>
              <w:right w:val="single" w:sz="4" w:space="0" w:color="000000"/>
            </w:tcBorders>
            <w:vAlign w:val="center"/>
          </w:tcPr>
          <w:p w:rsidR="009B5233" w:rsidRPr="00DB3ECC" w:rsidRDefault="009B5233">
            <w:pPr>
              <w:spacing w:after="0" w:line="259" w:lineRule="auto"/>
              <w:ind w:left="0" w:firstLine="0"/>
              <w:jc w:val="left"/>
              <w:rPr>
                <w:b/>
                <w:bCs/>
                <w:color w:val="auto"/>
                <w:sz w:val="20"/>
                <w:szCs w:val="20"/>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3B621E" w:rsidRPr="003B621E" w:rsidRDefault="003B621E" w:rsidP="003B621E">
            <w:pPr>
              <w:spacing w:after="0" w:line="240" w:lineRule="auto"/>
              <w:ind w:left="0" w:firstLine="0"/>
              <w:jc w:val="left"/>
              <w:rPr>
                <w:color w:val="auto"/>
                <w:szCs w:val="24"/>
              </w:rPr>
            </w:pPr>
            <w:r w:rsidRPr="003B621E">
              <w:rPr>
                <w:color w:val="auto"/>
                <w:szCs w:val="24"/>
              </w:rPr>
              <w:t>Изучение рекомендованной литературы и анализ нормативно-правой базы, работа с лекционным материалом, анализ правовых ситуаций</w:t>
            </w:r>
          </w:p>
          <w:p w:rsidR="003B621E" w:rsidRPr="003B621E" w:rsidRDefault="003B621E" w:rsidP="003B621E">
            <w:pPr>
              <w:spacing w:after="0" w:line="240" w:lineRule="auto"/>
              <w:ind w:left="0" w:firstLine="0"/>
              <w:jc w:val="left"/>
              <w:rPr>
                <w:b/>
                <w:szCs w:val="24"/>
              </w:rPr>
            </w:pPr>
            <w:r w:rsidRPr="003B621E">
              <w:rPr>
                <w:color w:val="auto"/>
                <w:szCs w:val="24"/>
              </w:rPr>
              <w:t>Подготовить реферат на тему: «Законное представительство в суде</w:t>
            </w:r>
            <w:r w:rsidR="00C22D0A">
              <w:rPr>
                <w:color w:val="auto"/>
                <w:szCs w:val="24"/>
              </w:rPr>
              <w:t>»</w:t>
            </w:r>
            <w:r w:rsidRPr="003B621E">
              <w:rPr>
                <w:color w:val="auto"/>
                <w:szCs w:val="24"/>
              </w:rPr>
              <w:t>.</w:t>
            </w:r>
          </w:p>
          <w:p w:rsidR="009B5233" w:rsidRPr="00B94760" w:rsidRDefault="009B5233">
            <w:pPr>
              <w:spacing w:after="0" w:line="259" w:lineRule="auto"/>
              <w:ind w:left="0" w:firstLine="0"/>
              <w:jc w:val="left"/>
              <w:rPr>
                <w:szCs w:val="24"/>
              </w:rPr>
            </w:pPr>
          </w:p>
        </w:tc>
        <w:tc>
          <w:tcPr>
            <w:tcW w:w="1483" w:type="dxa"/>
            <w:vMerge/>
            <w:tcBorders>
              <w:left w:val="single" w:sz="4" w:space="0" w:color="000000"/>
              <w:bottom w:val="single" w:sz="4" w:space="0" w:color="000000"/>
              <w:right w:val="single" w:sz="4" w:space="0" w:color="000000"/>
            </w:tcBorders>
            <w:vAlign w:val="center"/>
          </w:tcPr>
          <w:p w:rsidR="009B5233" w:rsidRPr="000B1E15" w:rsidRDefault="009B5233">
            <w:pPr>
              <w:spacing w:after="0" w:line="259" w:lineRule="auto"/>
              <w:ind w:left="8" w:firstLine="0"/>
              <w:jc w:val="center"/>
              <w:rPr>
                <w:szCs w:val="24"/>
              </w:rPr>
            </w:pPr>
          </w:p>
        </w:tc>
        <w:tc>
          <w:tcPr>
            <w:tcW w:w="2684" w:type="dxa"/>
            <w:vMerge/>
            <w:tcBorders>
              <w:left w:val="single" w:sz="4" w:space="0" w:color="000000"/>
              <w:bottom w:val="single" w:sz="4" w:space="0" w:color="000000"/>
              <w:right w:val="single" w:sz="4" w:space="0" w:color="000000"/>
            </w:tcBorders>
          </w:tcPr>
          <w:p w:rsidR="009B5233" w:rsidRPr="000B1E15" w:rsidRDefault="009B5233">
            <w:pPr>
              <w:spacing w:after="0" w:line="259" w:lineRule="auto"/>
              <w:ind w:left="8" w:firstLine="0"/>
              <w:jc w:val="center"/>
              <w:rPr>
                <w:b/>
                <w:szCs w:val="24"/>
              </w:rPr>
            </w:pPr>
          </w:p>
        </w:tc>
      </w:tr>
      <w:tr w:rsidR="00F5123A" w:rsidRPr="000B1E15" w:rsidTr="00F5123A">
        <w:trPr>
          <w:trHeight w:val="420"/>
        </w:trPr>
        <w:tc>
          <w:tcPr>
            <w:tcW w:w="3207" w:type="dxa"/>
            <w:vMerge w:val="restart"/>
            <w:tcBorders>
              <w:top w:val="single" w:sz="4" w:space="0" w:color="000000"/>
              <w:left w:val="single" w:sz="4" w:space="0" w:color="000000"/>
              <w:right w:val="single" w:sz="4" w:space="0" w:color="000000"/>
            </w:tcBorders>
            <w:vAlign w:val="center"/>
          </w:tcPr>
          <w:p w:rsidR="00F5123A" w:rsidRPr="000E1017" w:rsidRDefault="001B4237" w:rsidP="000E1017">
            <w:pPr>
              <w:spacing w:after="0" w:line="240" w:lineRule="auto"/>
              <w:ind w:left="0" w:firstLine="0"/>
              <w:jc w:val="left"/>
              <w:rPr>
                <w:b/>
                <w:color w:val="auto"/>
                <w:szCs w:val="24"/>
              </w:rPr>
            </w:pPr>
            <w:r>
              <w:rPr>
                <w:b/>
                <w:color w:val="auto"/>
                <w:szCs w:val="24"/>
              </w:rPr>
              <w:t>Тема 5</w:t>
            </w:r>
            <w:r w:rsidR="00F5123A" w:rsidRPr="000E1017">
              <w:rPr>
                <w:b/>
                <w:color w:val="auto"/>
                <w:szCs w:val="24"/>
              </w:rPr>
              <w:t>.5. Судебные расходы, судебные штрафы, процессуальные сроки.</w:t>
            </w:r>
          </w:p>
          <w:p w:rsidR="00F5123A" w:rsidRPr="000E1017" w:rsidRDefault="00F5123A" w:rsidP="000E1017">
            <w:pPr>
              <w:spacing w:after="0" w:line="240" w:lineRule="auto"/>
              <w:ind w:left="0" w:firstLine="0"/>
              <w:jc w:val="left"/>
              <w:rPr>
                <w:b/>
                <w:color w:val="auto"/>
                <w:szCs w:val="24"/>
              </w:rPr>
            </w:pPr>
          </w:p>
          <w:p w:rsidR="00F5123A" w:rsidRPr="00B94760" w:rsidRDefault="00F5123A" w:rsidP="000E1017">
            <w:pPr>
              <w:spacing w:after="0" w:line="259" w:lineRule="auto"/>
              <w:ind w:left="0" w:firstLine="0"/>
              <w:rPr>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F5123A" w:rsidRPr="00F5123A" w:rsidRDefault="00F5123A">
            <w:pPr>
              <w:spacing w:after="0" w:line="259" w:lineRule="auto"/>
              <w:ind w:left="0" w:firstLine="0"/>
              <w:jc w:val="left"/>
              <w:rPr>
                <w:b/>
                <w:szCs w:val="24"/>
              </w:rPr>
            </w:pPr>
            <w:r w:rsidRPr="00F5123A">
              <w:rPr>
                <w:b/>
                <w:szCs w:val="24"/>
              </w:rPr>
              <w:t>Содержание</w:t>
            </w:r>
          </w:p>
        </w:tc>
        <w:tc>
          <w:tcPr>
            <w:tcW w:w="1483" w:type="dxa"/>
            <w:tcBorders>
              <w:top w:val="single" w:sz="4" w:space="0" w:color="000000"/>
              <w:left w:val="single" w:sz="4" w:space="0" w:color="000000"/>
              <w:right w:val="single" w:sz="4" w:space="0" w:color="000000"/>
            </w:tcBorders>
            <w:vAlign w:val="center"/>
          </w:tcPr>
          <w:p w:rsidR="00F5123A" w:rsidRPr="000B1E15" w:rsidRDefault="00F41592">
            <w:pPr>
              <w:spacing w:after="0" w:line="259" w:lineRule="auto"/>
              <w:ind w:left="8" w:firstLine="0"/>
              <w:jc w:val="center"/>
              <w:rPr>
                <w:szCs w:val="24"/>
              </w:rPr>
            </w:pPr>
            <w:r>
              <w:rPr>
                <w:szCs w:val="24"/>
              </w:rPr>
              <w:t>2</w:t>
            </w:r>
          </w:p>
        </w:tc>
        <w:tc>
          <w:tcPr>
            <w:tcW w:w="2684" w:type="dxa"/>
            <w:vMerge w:val="restart"/>
            <w:tcBorders>
              <w:top w:val="single" w:sz="4" w:space="0" w:color="000000"/>
              <w:left w:val="single" w:sz="4" w:space="0" w:color="000000"/>
              <w:right w:val="single" w:sz="4" w:space="0" w:color="000000"/>
            </w:tcBorders>
          </w:tcPr>
          <w:p w:rsidR="00F5123A" w:rsidRPr="000B1E15" w:rsidRDefault="00F5123A">
            <w:pPr>
              <w:spacing w:after="0" w:line="259" w:lineRule="auto"/>
              <w:ind w:left="8" w:firstLine="0"/>
              <w:jc w:val="center"/>
              <w:rPr>
                <w:b/>
                <w:szCs w:val="24"/>
              </w:rPr>
            </w:pPr>
          </w:p>
        </w:tc>
      </w:tr>
      <w:tr w:rsidR="00F5123A" w:rsidRPr="000B1E15" w:rsidTr="00F94EEA">
        <w:trPr>
          <w:trHeight w:val="420"/>
        </w:trPr>
        <w:tc>
          <w:tcPr>
            <w:tcW w:w="3207" w:type="dxa"/>
            <w:vMerge/>
            <w:tcBorders>
              <w:left w:val="single" w:sz="4" w:space="0" w:color="000000"/>
              <w:right w:val="single" w:sz="4" w:space="0" w:color="000000"/>
            </w:tcBorders>
            <w:vAlign w:val="center"/>
          </w:tcPr>
          <w:p w:rsidR="00F5123A" w:rsidRPr="000E1017" w:rsidRDefault="00F5123A" w:rsidP="000E1017">
            <w:pPr>
              <w:spacing w:after="0" w:line="240" w:lineRule="auto"/>
              <w:ind w:left="0" w:firstLine="0"/>
              <w:jc w:val="left"/>
              <w:rPr>
                <w:b/>
                <w:color w:val="auto"/>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F5123A" w:rsidRPr="00F5123A" w:rsidRDefault="00F5123A" w:rsidP="00F5123A">
            <w:pPr>
              <w:spacing w:after="0" w:line="259" w:lineRule="auto"/>
              <w:ind w:left="0" w:firstLine="0"/>
              <w:jc w:val="left"/>
              <w:rPr>
                <w:szCs w:val="24"/>
              </w:rPr>
            </w:pPr>
            <w:r w:rsidRPr="00F5123A">
              <w:rPr>
                <w:szCs w:val="24"/>
              </w:rPr>
              <w:t>1</w:t>
            </w:r>
            <w:r>
              <w:rPr>
                <w:szCs w:val="24"/>
              </w:rPr>
              <w:t>.</w:t>
            </w:r>
            <w:r w:rsidRPr="00F5123A">
              <w:rPr>
                <w:szCs w:val="24"/>
              </w:rPr>
              <w:t xml:space="preserve"> Судебные расходы: понятие, виды, цели взыскания. </w:t>
            </w:r>
          </w:p>
          <w:p w:rsidR="00F5123A" w:rsidRPr="00F5123A" w:rsidRDefault="00F5123A" w:rsidP="00F5123A">
            <w:pPr>
              <w:spacing w:after="0" w:line="259" w:lineRule="auto"/>
              <w:ind w:left="0" w:firstLine="0"/>
              <w:jc w:val="left"/>
              <w:rPr>
                <w:szCs w:val="24"/>
              </w:rPr>
            </w:pPr>
            <w:r>
              <w:rPr>
                <w:szCs w:val="24"/>
              </w:rPr>
              <w:t xml:space="preserve">2. </w:t>
            </w:r>
            <w:r w:rsidRPr="00F5123A">
              <w:rPr>
                <w:szCs w:val="24"/>
              </w:rPr>
              <w:t xml:space="preserve">Государственная пошлина: понятие, виды, порядок уплаты. </w:t>
            </w:r>
            <w:r>
              <w:rPr>
                <w:szCs w:val="24"/>
              </w:rPr>
              <w:t xml:space="preserve"> 3.</w:t>
            </w:r>
            <w:r w:rsidRPr="00F5123A">
              <w:rPr>
                <w:szCs w:val="24"/>
              </w:rPr>
              <w:t>Отсрочка, рассрочка, уменьшение размера государственной пошлины.</w:t>
            </w:r>
          </w:p>
          <w:p w:rsidR="00F5123A" w:rsidRPr="00F5123A" w:rsidRDefault="00F5123A" w:rsidP="00F5123A">
            <w:pPr>
              <w:spacing w:after="0" w:line="259" w:lineRule="auto"/>
              <w:ind w:left="0" w:firstLine="0"/>
              <w:jc w:val="left"/>
              <w:rPr>
                <w:szCs w:val="24"/>
              </w:rPr>
            </w:pPr>
            <w:proofErr w:type="gramStart"/>
            <w:r>
              <w:rPr>
                <w:szCs w:val="24"/>
              </w:rPr>
              <w:t>4 .</w:t>
            </w:r>
            <w:r w:rsidRPr="00F5123A">
              <w:rPr>
                <w:szCs w:val="24"/>
              </w:rPr>
              <w:t>Цена</w:t>
            </w:r>
            <w:proofErr w:type="gramEnd"/>
            <w:r w:rsidRPr="00F5123A">
              <w:rPr>
                <w:szCs w:val="24"/>
              </w:rPr>
              <w:t xml:space="preserve"> иска: понятие, правила определения.</w:t>
            </w:r>
          </w:p>
          <w:p w:rsidR="00F5123A" w:rsidRPr="00F5123A" w:rsidRDefault="00F5123A" w:rsidP="00F5123A">
            <w:pPr>
              <w:spacing w:after="0" w:line="259" w:lineRule="auto"/>
              <w:ind w:left="0" w:firstLine="0"/>
              <w:jc w:val="left"/>
              <w:rPr>
                <w:szCs w:val="24"/>
              </w:rPr>
            </w:pPr>
            <w:r>
              <w:rPr>
                <w:szCs w:val="24"/>
              </w:rPr>
              <w:t>5.</w:t>
            </w:r>
            <w:r w:rsidRPr="00F5123A">
              <w:rPr>
                <w:szCs w:val="24"/>
              </w:rPr>
              <w:t>Понятие, значение и класси</w:t>
            </w:r>
            <w:r w:rsidR="007408A5">
              <w:rPr>
                <w:szCs w:val="24"/>
              </w:rPr>
              <w:t>фикация процессуальных сроков.</w:t>
            </w:r>
          </w:p>
          <w:p w:rsidR="00F5123A" w:rsidRPr="00F5123A" w:rsidRDefault="00F5123A" w:rsidP="00F5123A">
            <w:pPr>
              <w:spacing w:after="0" w:line="259" w:lineRule="auto"/>
              <w:ind w:left="0" w:firstLine="0"/>
              <w:jc w:val="left"/>
              <w:rPr>
                <w:szCs w:val="24"/>
              </w:rPr>
            </w:pPr>
            <w:r>
              <w:rPr>
                <w:szCs w:val="24"/>
              </w:rPr>
              <w:t xml:space="preserve">6. </w:t>
            </w:r>
            <w:r w:rsidRPr="00F5123A">
              <w:rPr>
                <w:szCs w:val="24"/>
              </w:rPr>
              <w:t>Сроки рассмотрения гражданских дел</w:t>
            </w:r>
          </w:p>
          <w:p w:rsidR="00F5123A" w:rsidRPr="00F5123A" w:rsidRDefault="00F5123A" w:rsidP="00F5123A">
            <w:pPr>
              <w:spacing w:after="0" w:line="259" w:lineRule="auto"/>
              <w:ind w:left="0" w:firstLine="0"/>
              <w:jc w:val="left"/>
              <w:rPr>
                <w:szCs w:val="24"/>
              </w:rPr>
            </w:pPr>
            <w:r>
              <w:rPr>
                <w:szCs w:val="24"/>
              </w:rPr>
              <w:lastRenderedPageBreak/>
              <w:t xml:space="preserve">7. </w:t>
            </w:r>
            <w:r w:rsidRPr="00F5123A">
              <w:rPr>
                <w:szCs w:val="24"/>
              </w:rPr>
              <w:t>Порядок исчисления процессуальных сроков.</w:t>
            </w:r>
          </w:p>
          <w:p w:rsidR="00F5123A" w:rsidRPr="00B94760" w:rsidRDefault="00F5123A" w:rsidP="00F5123A">
            <w:pPr>
              <w:spacing w:after="0" w:line="259" w:lineRule="auto"/>
              <w:ind w:left="0" w:firstLine="0"/>
              <w:jc w:val="left"/>
              <w:rPr>
                <w:szCs w:val="24"/>
              </w:rPr>
            </w:pPr>
            <w:r>
              <w:rPr>
                <w:szCs w:val="24"/>
              </w:rPr>
              <w:t>8.</w:t>
            </w:r>
            <w:r w:rsidRPr="00F5123A">
              <w:rPr>
                <w:szCs w:val="24"/>
              </w:rPr>
              <w:t>Порядок пр</w:t>
            </w:r>
            <w:r>
              <w:rPr>
                <w:szCs w:val="24"/>
              </w:rPr>
              <w:t>иостановления, продления и вос</w:t>
            </w:r>
            <w:r w:rsidRPr="00F5123A">
              <w:rPr>
                <w:szCs w:val="24"/>
              </w:rPr>
              <w:t>становления пропущенных процессуальных сроков.</w:t>
            </w:r>
          </w:p>
        </w:tc>
        <w:tc>
          <w:tcPr>
            <w:tcW w:w="1483" w:type="dxa"/>
            <w:tcBorders>
              <w:left w:val="single" w:sz="4" w:space="0" w:color="000000"/>
              <w:right w:val="single" w:sz="4" w:space="0" w:color="000000"/>
            </w:tcBorders>
            <w:vAlign w:val="center"/>
          </w:tcPr>
          <w:p w:rsidR="00F5123A" w:rsidRPr="000B1E15" w:rsidRDefault="00F5123A">
            <w:pPr>
              <w:spacing w:after="0" w:line="259" w:lineRule="auto"/>
              <w:ind w:left="8" w:firstLine="0"/>
              <w:jc w:val="center"/>
              <w:rPr>
                <w:szCs w:val="24"/>
              </w:rPr>
            </w:pPr>
          </w:p>
        </w:tc>
        <w:tc>
          <w:tcPr>
            <w:tcW w:w="2684" w:type="dxa"/>
            <w:vMerge/>
            <w:tcBorders>
              <w:left w:val="single" w:sz="4" w:space="0" w:color="000000"/>
              <w:right w:val="single" w:sz="4" w:space="0" w:color="000000"/>
            </w:tcBorders>
          </w:tcPr>
          <w:p w:rsidR="00F5123A" w:rsidRPr="000B1E15" w:rsidRDefault="00F5123A">
            <w:pPr>
              <w:spacing w:after="0" w:line="259" w:lineRule="auto"/>
              <w:ind w:left="8" w:firstLine="0"/>
              <w:jc w:val="center"/>
              <w:rPr>
                <w:b/>
                <w:szCs w:val="24"/>
              </w:rPr>
            </w:pPr>
          </w:p>
        </w:tc>
      </w:tr>
      <w:tr w:rsidR="00F5123A" w:rsidRPr="000B1E15" w:rsidTr="00B72398">
        <w:trPr>
          <w:trHeight w:val="420"/>
        </w:trPr>
        <w:tc>
          <w:tcPr>
            <w:tcW w:w="3207" w:type="dxa"/>
            <w:vMerge/>
            <w:tcBorders>
              <w:left w:val="single" w:sz="4" w:space="0" w:color="000000"/>
              <w:right w:val="single" w:sz="4" w:space="0" w:color="000000"/>
            </w:tcBorders>
            <w:vAlign w:val="center"/>
          </w:tcPr>
          <w:p w:rsidR="00F5123A" w:rsidRPr="000E1017" w:rsidRDefault="00F5123A" w:rsidP="000E1017">
            <w:pPr>
              <w:spacing w:after="0" w:line="240" w:lineRule="auto"/>
              <w:ind w:left="0" w:firstLine="0"/>
              <w:jc w:val="left"/>
              <w:rPr>
                <w:b/>
                <w:color w:val="auto"/>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F5123A" w:rsidRPr="00F5123A" w:rsidRDefault="00F5123A">
            <w:pPr>
              <w:spacing w:after="0" w:line="259" w:lineRule="auto"/>
              <w:ind w:left="0" w:firstLine="0"/>
              <w:jc w:val="left"/>
              <w:rPr>
                <w:b/>
                <w:szCs w:val="24"/>
              </w:rPr>
            </w:pPr>
            <w:r w:rsidRPr="00F5123A">
              <w:rPr>
                <w:b/>
                <w:szCs w:val="24"/>
              </w:rPr>
              <w:t>Практическая работа</w:t>
            </w:r>
          </w:p>
          <w:p w:rsidR="00F5123A" w:rsidRPr="00F5123A" w:rsidRDefault="00F5123A" w:rsidP="00F5123A">
            <w:pPr>
              <w:spacing w:after="0" w:line="259" w:lineRule="auto"/>
              <w:ind w:left="0" w:firstLine="0"/>
              <w:jc w:val="left"/>
              <w:rPr>
                <w:szCs w:val="24"/>
              </w:rPr>
            </w:pPr>
            <w:r w:rsidRPr="00F5123A">
              <w:rPr>
                <w:szCs w:val="24"/>
              </w:rPr>
              <w:t>Решение задач по теме</w:t>
            </w:r>
          </w:p>
          <w:p w:rsidR="00F5123A" w:rsidRPr="00F5123A" w:rsidRDefault="00F5123A" w:rsidP="00F5123A">
            <w:pPr>
              <w:spacing w:after="0" w:line="259" w:lineRule="auto"/>
              <w:ind w:left="0" w:firstLine="0"/>
              <w:jc w:val="left"/>
              <w:rPr>
                <w:szCs w:val="24"/>
              </w:rPr>
            </w:pPr>
            <w:r w:rsidRPr="00F5123A">
              <w:rPr>
                <w:szCs w:val="24"/>
              </w:rPr>
              <w:t>1 Определение размера государственной пошлины</w:t>
            </w:r>
            <w:r w:rsidRPr="00F5123A">
              <w:rPr>
                <w:szCs w:val="24"/>
              </w:rPr>
              <w:tab/>
            </w:r>
          </w:p>
          <w:p w:rsidR="00F5123A" w:rsidRPr="00B94760" w:rsidRDefault="00F5123A" w:rsidP="00F5123A">
            <w:pPr>
              <w:spacing w:after="0" w:line="259" w:lineRule="auto"/>
              <w:ind w:left="0" w:firstLine="0"/>
              <w:jc w:val="left"/>
              <w:rPr>
                <w:szCs w:val="24"/>
              </w:rPr>
            </w:pPr>
            <w:r w:rsidRPr="00F5123A">
              <w:rPr>
                <w:szCs w:val="24"/>
              </w:rPr>
              <w:t>2. Решение задач по теме: «Процессуальные сроки»</w:t>
            </w:r>
          </w:p>
        </w:tc>
        <w:tc>
          <w:tcPr>
            <w:tcW w:w="1483" w:type="dxa"/>
            <w:tcBorders>
              <w:left w:val="single" w:sz="4" w:space="0" w:color="000000"/>
              <w:right w:val="single" w:sz="4" w:space="0" w:color="000000"/>
            </w:tcBorders>
            <w:vAlign w:val="center"/>
          </w:tcPr>
          <w:p w:rsidR="00F5123A" w:rsidRPr="000B1E15" w:rsidRDefault="00F41592">
            <w:pPr>
              <w:spacing w:after="0" w:line="259" w:lineRule="auto"/>
              <w:ind w:left="8" w:firstLine="0"/>
              <w:jc w:val="center"/>
              <w:rPr>
                <w:szCs w:val="24"/>
              </w:rPr>
            </w:pPr>
            <w:r>
              <w:rPr>
                <w:szCs w:val="24"/>
              </w:rPr>
              <w:t>2</w:t>
            </w:r>
          </w:p>
        </w:tc>
        <w:tc>
          <w:tcPr>
            <w:tcW w:w="2684" w:type="dxa"/>
            <w:vMerge/>
            <w:tcBorders>
              <w:left w:val="single" w:sz="4" w:space="0" w:color="000000"/>
              <w:right w:val="single" w:sz="4" w:space="0" w:color="000000"/>
            </w:tcBorders>
          </w:tcPr>
          <w:p w:rsidR="00F5123A" w:rsidRPr="000B1E15" w:rsidRDefault="00F5123A">
            <w:pPr>
              <w:spacing w:after="0" w:line="259" w:lineRule="auto"/>
              <w:ind w:left="8" w:firstLine="0"/>
              <w:jc w:val="center"/>
              <w:rPr>
                <w:b/>
                <w:szCs w:val="24"/>
              </w:rPr>
            </w:pPr>
          </w:p>
        </w:tc>
      </w:tr>
      <w:tr w:rsidR="00F5123A" w:rsidRPr="000B1E15" w:rsidTr="00B03D11">
        <w:trPr>
          <w:trHeight w:val="420"/>
        </w:trPr>
        <w:tc>
          <w:tcPr>
            <w:tcW w:w="3207" w:type="dxa"/>
            <w:vMerge/>
            <w:tcBorders>
              <w:left w:val="single" w:sz="4" w:space="0" w:color="000000"/>
              <w:bottom w:val="single" w:sz="4" w:space="0" w:color="000000"/>
              <w:right w:val="single" w:sz="4" w:space="0" w:color="000000"/>
            </w:tcBorders>
            <w:vAlign w:val="center"/>
          </w:tcPr>
          <w:p w:rsidR="00F5123A" w:rsidRPr="000E1017" w:rsidRDefault="00F5123A" w:rsidP="000E1017">
            <w:pPr>
              <w:spacing w:after="0" w:line="240" w:lineRule="auto"/>
              <w:ind w:left="0" w:firstLine="0"/>
              <w:jc w:val="left"/>
              <w:rPr>
                <w:b/>
                <w:color w:val="auto"/>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F5123A" w:rsidRPr="00F5123A" w:rsidRDefault="00F5123A">
            <w:pPr>
              <w:spacing w:after="0" w:line="259" w:lineRule="auto"/>
              <w:ind w:left="0" w:firstLine="0"/>
              <w:jc w:val="left"/>
              <w:rPr>
                <w:b/>
                <w:szCs w:val="24"/>
              </w:rPr>
            </w:pPr>
            <w:r w:rsidRPr="00F5123A">
              <w:rPr>
                <w:b/>
                <w:szCs w:val="24"/>
              </w:rPr>
              <w:t xml:space="preserve">Самостоятельная работа. </w:t>
            </w:r>
          </w:p>
          <w:p w:rsidR="00F5123A" w:rsidRPr="00B94760" w:rsidRDefault="00F5123A">
            <w:pPr>
              <w:spacing w:after="0" w:line="259" w:lineRule="auto"/>
              <w:ind w:left="0" w:firstLine="0"/>
              <w:jc w:val="left"/>
              <w:rPr>
                <w:szCs w:val="24"/>
              </w:rPr>
            </w:pPr>
            <w:r w:rsidRPr="00F5123A">
              <w:rPr>
                <w:szCs w:val="24"/>
              </w:rPr>
              <w:t>Изучение рекомендованной литературы и анализ нормативно-правой базы, работа с лекционным материалом. Работа с положениями гл. 25.3 Налогового Кодекса РФ; гл. гл.7, 8, 9 ГПК РФ (ст.ст.88-112</w:t>
            </w:r>
            <w:proofErr w:type="gramStart"/>
            <w:r w:rsidRPr="00F5123A">
              <w:rPr>
                <w:szCs w:val="24"/>
              </w:rPr>
              <w:t xml:space="preserve">).  </w:t>
            </w:r>
            <w:proofErr w:type="gramEnd"/>
          </w:p>
        </w:tc>
        <w:tc>
          <w:tcPr>
            <w:tcW w:w="1483" w:type="dxa"/>
            <w:tcBorders>
              <w:left w:val="single" w:sz="4" w:space="0" w:color="000000"/>
              <w:bottom w:val="single" w:sz="4" w:space="0" w:color="000000"/>
              <w:right w:val="single" w:sz="4" w:space="0" w:color="000000"/>
            </w:tcBorders>
            <w:vAlign w:val="center"/>
          </w:tcPr>
          <w:p w:rsidR="00F5123A" w:rsidRPr="000B1E15" w:rsidRDefault="00F41592">
            <w:pPr>
              <w:spacing w:after="0" w:line="259" w:lineRule="auto"/>
              <w:ind w:left="8" w:firstLine="0"/>
              <w:jc w:val="center"/>
              <w:rPr>
                <w:szCs w:val="24"/>
              </w:rPr>
            </w:pPr>
            <w:r>
              <w:rPr>
                <w:szCs w:val="24"/>
              </w:rPr>
              <w:t>2</w:t>
            </w:r>
          </w:p>
        </w:tc>
        <w:tc>
          <w:tcPr>
            <w:tcW w:w="2684" w:type="dxa"/>
            <w:vMerge/>
            <w:tcBorders>
              <w:left w:val="single" w:sz="4" w:space="0" w:color="000000"/>
              <w:bottom w:val="single" w:sz="4" w:space="0" w:color="000000"/>
              <w:right w:val="single" w:sz="4" w:space="0" w:color="000000"/>
            </w:tcBorders>
          </w:tcPr>
          <w:p w:rsidR="00F5123A" w:rsidRPr="000B1E15" w:rsidRDefault="00F5123A">
            <w:pPr>
              <w:spacing w:after="0" w:line="259" w:lineRule="auto"/>
              <w:ind w:left="8" w:firstLine="0"/>
              <w:jc w:val="center"/>
              <w:rPr>
                <w:b/>
                <w:szCs w:val="24"/>
              </w:rPr>
            </w:pPr>
          </w:p>
        </w:tc>
      </w:tr>
      <w:tr w:rsidR="007408A5" w:rsidRPr="000B1E15" w:rsidTr="00177200">
        <w:trPr>
          <w:trHeight w:val="300"/>
        </w:trPr>
        <w:tc>
          <w:tcPr>
            <w:tcW w:w="3207" w:type="dxa"/>
            <w:vMerge w:val="restart"/>
            <w:tcBorders>
              <w:top w:val="single" w:sz="4" w:space="0" w:color="000000"/>
              <w:left w:val="single" w:sz="4" w:space="0" w:color="000000"/>
              <w:right w:val="single" w:sz="4" w:space="0" w:color="000000"/>
            </w:tcBorders>
            <w:vAlign w:val="center"/>
          </w:tcPr>
          <w:p w:rsidR="007408A5" w:rsidRPr="007408A5" w:rsidRDefault="001B4237" w:rsidP="007408A5">
            <w:pPr>
              <w:spacing w:after="0" w:line="259" w:lineRule="auto"/>
              <w:ind w:left="0" w:firstLine="0"/>
              <w:jc w:val="left"/>
              <w:rPr>
                <w:b/>
                <w:szCs w:val="24"/>
              </w:rPr>
            </w:pPr>
            <w:r>
              <w:rPr>
                <w:b/>
                <w:szCs w:val="24"/>
              </w:rPr>
              <w:t>Тема 5</w:t>
            </w:r>
            <w:r w:rsidR="007408A5" w:rsidRPr="007408A5">
              <w:rPr>
                <w:b/>
                <w:szCs w:val="24"/>
              </w:rPr>
              <w:t xml:space="preserve">.6. </w:t>
            </w:r>
          </w:p>
          <w:p w:rsidR="007408A5" w:rsidRPr="00B94760" w:rsidRDefault="007408A5" w:rsidP="007408A5">
            <w:pPr>
              <w:spacing w:after="0" w:line="259" w:lineRule="auto"/>
              <w:ind w:left="0" w:firstLine="0"/>
              <w:jc w:val="left"/>
              <w:rPr>
                <w:szCs w:val="24"/>
              </w:rPr>
            </w:pPr>
            <w:r w:rsidRPr="007408A5">
              <w:rPr>
                <w:b/>
                <w:szCs w:val="24"/>
              </w:rPr>
              <w:t>Судебное доказывание и доказательства.</w:t>
            </w:r>
          </w:p>
        </w:tc>
        <w:tc>
          <w:tcPr>
            <w:tcW w:w="7528" w:type="dxa"/>
            <w:tcBorders>
              <w:top w:val="single" w:sz="4" w:space="0" w:color="000000"/>
              <w:left w:val="single" w:sz="4" w:space="0" w:color="000000"/>
              <w:bottom w:val="single" w:sz="4" w:space="0" w:color="000000"/>
              <w:right w:val="single" w:sz="4" w:space="0" w:color="000000"/>
            </w:tcBorders>
            <w:vAlign w:val="center"/>
          </w:tcPr>
          <w:p w:rsidR="007408A5" w:rsidRPr="007408A5" w:rsidRDefault="007408A5">
            <w:pPr>
              <w:spacing w:after="0" w:line="259" w:lineRule="auto"/>
              <w:ind w:left="0" w:firstLine="0"/>
              <w:jc w:val="left"/>
              <w:rPr>
                <w:b/>
                <w:szCs w:val="24"/>
              </w:rPr>
            </w:pPr>
            <w:r w:rsidRPr="007408A5">
              <w:rPr>
                <w:b/>
                <w:szCs w:val="24"/>
              </w:rPr>
              <w:t>Содержание</w:t>
            </w:r>
          </w:p>
        </w:tc>
        <w:tc>
          <w:tcPr>
            <w:tcW w:w="1483" w:type="dxa"/>
            <w:tcBorders>
              <w:top w:val="single" w:sz="4" w:space="0" w:color="000000"/>
              <w:left w:val="single" w:sz="4" w:space="0" w:color="000000"/>
              <w:right w:val="single" w:sz="4" w:space="0" w:color="000000"/>
            </w:tcBorders>
            <w:vAlign w:val="center"/>
          </w:tcPr>
          <w:p w:rsidR="007408A5" w:rsidRPr="000B1E15" w:rsidRDefault="007408A5">
            <w:pPr>
              <w:spacing w:after="0" w:line="259" w:lineRule="auto"/>
              <w:ind w:left="8" w:firstLine="0"/>
              <w:jc w:val="center"/>
              <w:rPr>
                <w:szCs w:val="24"/>
              </w:rPr>
            </w:pPr>
          </w:p>
        </w:tc>
        <w:tc>
          <w:tcPr>
            <w:tcW w:w="2684" w:type="dxa"/>
            <w:vMerge w:val="restart"/>
            <w:tcBorders>
              <w:top w:val="single" w:sz="4" w:space="0" w:color="000000"/>
              <w:left w:val="single" w:sz="4" w:space="0" w:color="000000"/>
              <w:right w:val="single" w:sz="4" w:space="0" w:color="000000"/>
            </w:tcBorders>
          </w:tcPr>
          <w:p w:rsidR="007408A5" w:rsidRPr="000B1E15" w:rsidRDefault="007408A5">
            <w:pPr>
              <w:spacing w:after="0" w:line="259" w:lineRule="auto"/>
              <w:ind w:left="8" w:firstLine="0"/>
              <w:jc w:val="center"/>
              <w:rPr>
                <w:b/>
                <w:szCs w:val="24"/>
              </w:rPr>
            </w:pPr>
          </w:p>
        </w:tc>
      </w:tr>
      <w:tr w:rsidR="007408A5" w:rsidRPr="000B1E15" w:rsidTr="00177200">
        <w:trPr>
          <w:trHeight w:val="300"/>
        </w:trPr>
        <w:tc>
          <w:tcPr>
            <w:tcW w:w="3207" w:type="dxa"/>
            <w:vMerge/>
            <w:tcBorders>
              <w:left w:val="single" w:sz="4" w:space="0" w:color="000000"/>
              <w:right w:val="single" w:sz="4" w:space="0" w:color="000000"/>
            </w:tcBorders>
            <w:vAlign w:val="center"/>
          </w:tcPr>
          <w:p w:rsidR="007408A5" w:rsidRPr="007408A5" w:rsidRDefault="007408A5" w:rsidP="007408A5">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7408A5" w:rsidRPr="007408A5" w:rsidRDefault="007408A5" w:rsidP="007408A5">
            <w:pPr>
              <w:spacing w:after="0" w:line="259" w:lineRule="auto"/>
              <w:ind w:left="0" w:firstLine="0"/>
              <w:jc w:val="left"/>
              <w:rPr>
                <w:szCs w:val="24"/>
              </w:rPr>
            </w:pPr>
            <w:r>
              <w:rPr>
                <w:szCs w:val="24"/>
              </w:rPr>
              <w:t>1.</w:t>
            </w:r>
            <w:r w:rsidRPr="007408A5">
              <w:rPr>
                <w:szCs w:val="24"/>
              </w:rPr>
              <w:t xml:space="preserve">Понятие и цель судебного доказывания. Основные </w:t>
            </w:r>
            <w:proofErr w:type="gramStart"/>
            <w:r w:rsidRPr="007408A5">
              <w:rPr>
                <w:szCs w:val="24"/>
              </w:rPr>
              <w:t>этапы  доказывания</w:t>
            </w:r>
            <w:proofErr w:type="gramEnd"/>
            <w:r w:rsidRPr="007408A5">
              <w:rPr>
                <w:szCs w:val="24"/>
              </w:rPr>
              <w:t xml:space="preserve"> </w:t>
            </w:r>
          </w:p>
          <w:p w:rsidR="007408A5" w:rsidRPr="007408A5" w:rsidRDefault="007408A5" w:rsidP="007408A5">
            <w:pPr>
              <w:spacing w:after="0" w:line="259" w:lineRule="auto"/>
              <w:ind w:left="0" w:firstLine="0"/>
              <w:jc w:val="left"/>
              <w:rPr>
                <w:szCs w:val="24"/>
              </w:rPr>
            </w:pPr>
            <w:r>
              <w:rPr>
                <w:szCs w:val="24"/>
              </w:rPr>
              <w:t>2.</w:t>
            </w:r>
            <w:r w:rsidRPr="007408A5">
              <w:rPr>
                <w:szCs w:val="24"/>
              </w:rPr>
              <w:t>Обстоятельства, не подлежащие доказыванию</w:t>
            </w:r>
          </w:p>
          <w:p w:rsidR="007408A5" w:rsidRPr="007408A5" w:rsidRDefault="007408A5" w:rsidP="007408A5">
            <w:pPr>
              <w:spacing w:after="0" w:line="259" w:lineRule="auto"/>
              <w:ind w:left="0" w:firstLine="0"/>
              <w:jc w:val="left"/>
              <w:rPr>
                <w:szCs w:val="24"/>
              </w:rPr>
            </w:pPr>
            <w:r>
              <w:rPr>
                <w:szCs w:val="24"/>
              </w:rPr>
              <w:t>3.</w:t>
            </w:r>
            <w:r w:rsidRPr="007408A5">
              <w:rPr>
                <w:szCs w:val="24"/>
              </w:rPr>
              <w:t>Выявление доказательств.</w:t>
            </w:r>
          </w:p>
          <w:p w:rsidR="007408A5" w:rsidRPr="007408A5" w:rsidRDefault="007408A5" w:rsidP="007408A5">
            <w:pPr>
              <w:spacing w:after="0" w:line="259" w:lineRule="auto"/>
              <w:ind w:left="0" w:firstLine="0"/>
              <w:jc w:val="left"/>
              <w:rPr>
                <w:szCs w:val="24"/>
              </w:rPr>
            </w:pPr>
            <w:r>
              <w:rPr>
                <w:szCs w:val="24"/>
              </w:rPr>
              <w:t>4.</w:t>
            </w:r>
            <w:r w:rsidRPr="007408A5">
              <w:rPr>
                <w:szCs w:val="24"/>
              </w:rPr>
              <w:t>Собирание доказательств и бремя доказывания.</w:t>
            </w:r>
          </w:p>
          <w:p w:rsidR="007408A5" w:rsidRPr="007408A5" w:rsidRDefault="007408A5" w:rsidP="007408A5">
            <w:pPr>
              <w:spacing w:after="0" w:line="259" w:lineRule="auto"/>
              <w:ind w:left="0" w:firstLine="0"/>
              <w:jc w:val="left"/>
              <w:rPr>
                <w:szCs w:val="24"/>
              </w:rPr>
            </w:pPr>
            <w:r>
              <w:rPr>
                <w:szCs w:val="24"/>
              </w:rPr>
              <w:t>5.</w:t>
            </w:r>
            <w:r w:rsidRPr="007408A5">
              <w:rPr>
                <w:szCs w:val="24"/>
              </w:rPr>
              <w:t>Субъекты доказывания. Распределен</w:t>
            </w:r>
            <w:r>
              <w:rPr>
                <w:szCs w:val="24"/>
              </w:rPr>
              <w:t>ие обязанностей по доказыванию.</w:t>
            </w:r>
          </w:p>
          <w:p w:rsidR="007408A5" w:rsidRPr="007408A5" w:rsidRDefault="007408A5" w:rsidP="007408A5">
            <w:pPr>
              <w:spacing w:after="0" w:line="259" w:lineRule="auto"/>
              <w:ind w:left="0" w:firstLine="0"/>
              <w:jc w:val="left"/>
              <w:rPr>
                <w:szCs w:val="24"/>
              </w:rPr>
            </w:pPr>
            <w:r>
              <w:rPr>
                <w:szCs w:val="24"/>
              </w:rPr>
              <w:t>6.</w:t>
            </w:r>
            <w:r w:rsidRPr="007408A5">
              <w:rPr>
                <w:szCs w:val="24"/>
              </w:rPr>
              <w:t>Истребование доказательств судом: основания, процессуал</w:t>
            </w:r>
            <w:r>
              <w:rPr>
                <w:szCs w:val="24"/>
              </w:rPr>
              <w:t>ьный порядок.</w:t>
            </w:r>
          </w:p>
          <w:p w:rsidR="007408A5" w:rsidRPr="00B94760" w:rsidRDefault="007408A5" w:rsidP="007408A5">
            <w:pPr>
              <w:spacing w:after="0" w:line="259" w:lineRule="auto"/>
              <w:ind w:left="0" w:firstLine="0"/>
              <w:jc w:val="left"/>
              <w:rPr>
                <w:szCs w:val="24"/>
              </w:rPr>
            </w:pPr>
            <w:r>
              <w:rPr>
                <w:szCs w:val="24"/>
              </w:rPr>
              <w:t>7.</w:t>
            </w:r>
            <w:r w:rsidRPr="007408A5">
              <w:rPr>
                <w:szCs w:val="24"/>
              </w:rPr>
              <w:t>Исследование доказательств и их оценка.</w:t>
            </w:r>
          </w:p>
        </w:tc>
        <w:tc>
          <w:tcPr>
            <w:tcW w:w="1483" w:type="dxa"/>
            <w:tcBorders>
              <w:left w:val="single" w:sz="4" w:space="0" w:color="000000"/>
              <w:right w:val="single" w:sz="4" w:space="0" w:color="000000"/>
            </w:tcBorders>
            <w:vAlign w:val="center"/>
          </w:tcPr>
          <w:p w:rsidR="007408A5" w:rsidRPr="000B1E15" w:rsidRDefault="00F41592">
            <w:pPr>
              <w:spacing w:after="0" w:line="259" w:lineRule="auto"/>
              <w:ind w:left="8" w:firstLine="0"/>
              <w:jc w:val="center"/>
              <w:rPr>
                <w:szCs w:val="24"/>
              </w:rPr>
            </w:pPr>
            <w:r>
              <w:rPr>
                <w:szCs w:val="24"/>
              </w:rPr>
              <w:t>2</w:t>
            </w:r>
          </w:p>
        </w:tc>
        <w:tc>
          <w:tcPr>
            <w:tcW w:w="2684" w:type="dxa"/>
            <w:vMerge/>
            <w:tcBorders>
              <w:left w:val="single" w:sz="4" w:space="0" w:color="000000"/>
              <w:right w:val="single" w:sz="4" w:space="0" w:color="000000"/>
            </w:tcBorders>
          </w:tcPr>
          <w:p w:rsidR="007408A5" w:rsidRPr="000B1E15" w:rsidRDefault="007408A5">
            <w:pPr>
              <w:spacing w:after="0" w:line="259" w:lineRule="auto"/>
              <w:ind w:left="8" w:firstLine="0"/>
              <w:jc w:val="center"/>
              <w:rPr>
                <w:b/>
                <w:szCs w:val="24"/>
              </w:rPr>
            </w:pPr>
          </w:p>
        </w:tc>
      </w:tr>
      <w:tr w:rsidR="007408A5" w:rsidRPr="000B1E15" w:rsidTr="00177200">
        <w:trPr>
          <w:trHeight w:val="300"/>
        </w:trPr>
        <w:tc>
          <w:tcPr>
            <w:tcW w:w="3207" w:type="dxa"/>
            <w:vMerge/>
            <w:tcBorders>
              <w:left w:val="single" w:sz="4" w:space="0" w:color="000000"/>
              <w:bottom w:val="single" w:sz="4" w:space="0" w:color="000000"/>
              <w:right w:val="single" w:sz="4" w:space="0" w:color="000000"/>
            </w:tcBorders>
            <w:vAlign w:val="center"/>
          </w:tcPr>
          <w:p w:rsidR="007408A5" w:rsidRPr="007408A5" w:rsidRDefault="007408A5" w:rsidP="007408A5">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126721" w:rsidRPr="00126721" w:rsidRDefault="00126721" w:rsidP="00126721">
            <w:pPr>
              <w:spacing w:after="0" w:line="259" w:lineRule="auto"/>
              <w:ind w:left="0" w:firstLine="0"/>
              <w:jc w:val="left"/>
              <w:rPr>
                <w:b/>
                <w:szCs w:val="24"/>
              </w:rPr>
            </w:pPr>
            <w:r>
              <w:rPr>
                <w:b/>
                <w:szCs w:val="24"/>
              </w:rPr>
              <w:t>Самостоятельная</w:t>
            </w:r>
            <w:r w:rsidRPr="00126721">
              <w:rPr>
                <w:b/>
                <w:szCs w:val="24"/>
              </w:rPr>
              <w:t xml:space="preserve"> работа</w:t>
            </w:r>
          </w:p>
          <w:p w:rsidR="007408A5" w:rsidRPr="00B94760" w:rsidRDefault="00126721" w:rsidP="00126721">
            <w:pPr>
              <w:spacing w:after="0" w:line="259" w:lineRule="auto"/>
              <w:ind w:left="0" w:firstLine="0"/>
              <w:jc w:val="left"/>
              <w:rPr>
                <w:szCs w:val="24"/>
              </w:rPr>
            </w:pPr>
            <w:r w:rsidRPr="00126721">
              <w:rPr>
                <w:szCs w:val="24"/>
              </w:rPr>
              <w:t>Изучение рекомендованной литературы и анализ нормативно-правой базы, работа с лекционным материалом, анализ правовых ситуаций. Работа с положениями гл. 6 ГПК РФ (ст.ст.55-87)</w:t>
            </w:r>
          </w:p>
        </w:tc>
        <w:tc>
          <w:tcPr>
            <w:tcW w:w="1483" w:type="dxa"/>
            <w:tcBorders>
              <w:left w:val="single" w:sz="4" w:space="0" w:color="000000"/>
              <w:bottom w:val="single" w:sz="4" w:space="0" w:color="000000"/>
              <w:right w:val="single" w:sz="4" w:space="0" w:color="000000"/>
            </w:tcBorders>
            <w:vAlign w:val="center"/>
          </w:tcPr>
          <w:p w:rsidR="007408A5" w:rsidRPr="000B1E15" w:rsidRDefault="00F41592">
            <w:pPr>
              <w:spacing w:after="0" w:line="259" w:lineRule="auto"/>
              <w:ind w:left="8" w:firstLine="0"/>
              <w:jc w:val="center"/>
              <w:rPr>
                <w:szCs w:val="24"/>
              </w:rPr>
            </w:pPr>
            <w:r>
              <w:rPr>
                <w:szCs w:val="24"/>
              </w:rPr>
              <w:t>2</w:t>
            </w:r>
          </w:p>
        </w:tc>
        <w:tc>
          <w:tcPr>
            <w:tcW w:w="2684" w:type="dxa"/>
            <w:vMerge/>
            <w:tcBorders>
              <w:left w:val="single" w:sz="4" w:space="0" w:color="000000"/>
              <w:bottom w:val="single" w:sz="4" w:space="0" w:color="000000"/>
              <w:right w:val="single" w:sz="4" w:space="0" w:color="000000"/>
            </w:tcBorders>
          </w:tcPr>
          <w:p w:rsidR="007408A5" w:rsidRPr="000B1E15" w:rsidRDefault="007408A5">
            <w:pPr>
              <w:spacing w:after="0" w:line="259" w:lineRule="auto"/>
              <w:ind w:left="8" w:firstLine="0"/>
              <w:jc w:val="center"/>
              <w:rPr>
                <w:b/>
                <w:szCs w:val="24"/>
              </w:rPr>
            </w:pPr>
          </w:p>
        </w:tc>
      </w:tr>
      <w:tr w:rsidR="00FF70E1" w:rsidRPr="000B1E15" w:rsidTr="00A25B6E">
        <w:trPr>
          <w:trHeight w:val="150"/>
        </w:trPr>
        <w:tc>
          <w:tcPr>
            <w:tcW w:w="3207" w:type="dxa"/>
            <w:tcBorders>
              <w:top w:val="single" w:sz="4" w:space="0" w:color="000000"/>
              <w:left w:val="single" w:sz="4" w:space="0" w:color="000000"/>
              <w:right w:val="single" w:sz="4" w:space="0" w:color="000000"/>
            </w:tcBorders>
            <w:vAlign w:val="center"/>
          </w:tcPr>
          <w:p w:rsidR="00FF70E1" w:rsidRPr="00EC3897" w:rsidRDefault="00FF70E1">
            <w:pPr>
              <w:spacing w:after="0" w:line="259" w:lineRule="auto"/>
              <w:ind w:left="0" w:firstLine="0"/>
              <w:jc w:val="left"/>
              <w:rPr>
                <w:b/>
                <w:szCs w:val="24"/>
              </w:rPr>
            </w:pPr>
            <w:r w:rsidRPr="00FF70E1">
              <w:rPr>
                <w:b/>
                <w:szCs w:val="24"/>
              </w:rPr>
              <w:t>Раздел 6. Производство в суде первой инстанции</w:t>
            </w:r>
          </w:p>
        </w:tc>
        <w:tc>
          <w:tcPr>
            <w:tcW w:w="7528" w:type="dxa"/>
            <w:tcBorders>
              <w:top w:val="single" w:sz="4" w:space="0" w:color="000000"/>
              <w:left w:val="single" w:sz="4" w:space="0" w:color="000000"/>
              <w:bottom w:val="single" w:sz="4" w:space="0" w:color="000000"/>
              <w:right w:val="single" w:sz="4" w:space="0" w:color="000000"/>
            </w:tcBorders>
            <w:vAlign w:val="center"/>
          </w:tcPr>
          <w:p w:rsidR="00FF70E1" w:rsidRPr="00975F5A" w:rsidRDefault="00FF70E1">
            <w:pPr>
              <w:spacing w:after="0" w:line="259" w:lineRule="auto"/>
              <w:ind w:left="0" w:firstLine="0"/>
              <w:jc w:val="left"/>
              <w:rPr>
                <w:b/>
                <w:szCs w:val="24"/>
              </w:rPr>
            </w:pPr>
          </w:p>
        </w:tc>
        <w:tc>
          <w:tcPr>
            <w:tcW w:w="1483" w:type="dxa"/>
            <w:tcBorders>
              <w:top w:val="single" w:sz="4" w:space="0" w:color="000000"/>
              <w:left w:val="single" w:sz="4" w:space="0" w:color="000000"/>
              <w:right w:val="single" w:sz="4" w:space="0" w:color="000000"/>
            </w:tcBorders>
            <w:vAlign w:val="center"/>
          </w:tcPr>
          <w:p w:rsidR="00FF70E1" w:rsidRPr="000B1E15" w:rsidRDefault="00FF70E1">
            <w:pPr>
              <w:spacing w:after="0" w:line="259" w:lineRule="auto"/>
              <w:ind w:left="8" w:firstLine="0"/>
              <w:jc w:val="center"/>
              <w:rPr>
                <w:szCs w:val="24"/>
              </w:rPr>
            </w:pPr>
          </w:p>
        </w:tc>
        <w:tc>
          <w:tcPr>
            <w:tcW w:w="2684" w:type="dxa"/>
            <w:tcBorders>
              <w:top w:val="single" w:sz="4" w:space="0" w:color="000000"/>
              <w:left w:val="single" w:sz="4" w:space="0" w:color="000000"/>
              <w:right w:val="single" w:sz="4" w:space="0" w:color="000000"/>
            </w:tcBorders>
          </w:tcPr>
          <w:p w:rsidR="00FF70E1" w:rsidRPr="000B1E15" w:rsidRDefault="00FF70E1">
            <w:pPr>
              <w:spacing w:after="0" w:line="259" w:lineRule="auto"/>
              <w:ind w:left="8" w:firstLine="0"/>
              <w:jc w:val="center"/>
              <w:rPr>
                <w:b/>
                <w:szCs w:val="24"/>
              </w:rPr>
            </w:pPr>
          </w:p>
        </w:tc>
      </w:tr>
      <w:tr w:rsidR="00FF70E1" w:rsidRPr="000B1E15" w:rsidTr="001459AA">
        <w:trPr>
          <w:trHeight w:val="150"/>
        </w:trPr>
        <w:tc>
          <w:tcPr>
            <w:tcW w:w="3207" w:type="dxa"/>
            <w:vMerge w:val="restart"/>
            <w:tcBorders>
              <w:top w:val="single" w:sz="4" w:space="0" w:color="000000"/>
              <w:left w:val="single" w:sz="4" w:space="0" w:color="000000"/>
              <w:right w:val="single" w:sz="4" w:space="0" w:color="000000"/>
            </w:tcBorders>
            <w:vAlign w:val="center"/>
          </w:tcPr>
          <w:p w:rsidR="00FF70E1" w:rsidRPr="00975F5A" w:rsidRDefault="00FF70E1">
            <w:pPr>
              <w:spacing w:after="0" w:line="259" w:lineRule="auto"/>
              <w:ind w:left="0" w:firstLine="0"/>
              <w:jc w:val="left"/>
              <w:rPr>
                <w:b/>
                <w:szCs w:val="24"/>
              </w:rPr>
            </w:pPr>
            <w:r w:rsidRPr="00975F5A">
              <w:rPr>
                <w:b/>
                <w:szCs w:val="24"/>
              </w:rPr>
              <w:t>Тема 6.1. Приказное производство</w:t>
            </w:r>
          </w:p>
        </w:tc>
        <w:tc>
          <w:tcPr>
            <w:tcW w:w="7528" w:type="dxa"/>
            <w:tcBorders>
              <w:top w:val="single" w:sz="4" w:space="0" w:color="000000"/>
              <w:left w:val="single" w:sz="4" w:space="0" w:color="000000"/>
              <w:bottom w:val="single" w:sz="4" w:space="0" w:color="000000"/>
              <w:right w:val="single" w:sz="4" w:space="0" w:color="000000"/>
            </w:tcBorders>
            <w:vAlign w:val="center"/>
          </w:tcPr>
          <w:p w:rsidR="00FF70E1" w:rsidRPr="00FF70E1" w:rsidRDefault="00FF70E1">
            <w:pPr>
              <w:spacing w:after="0" w:line="259" w:lineRule="auto"/>
              <w:ind w:left="0" w:firstLine="0"/>
              <w:jc w:val="left"/>
              <w:rPr>
                <w:b/>
                <w:szCs w:val="24"/>
              </w:rPr>
            </w:pPr>
            <w:r w:rsidRPr="00FF70E1">
              <w:rPr>
                <w:b/>
                <w:szCs w:val="24"/>
              </w:rPr>
              <w:t>Содержание</w:t>
            </w:r>
          </w:p>
        </w:tc>
        <w:tc>
          <w:tcPr>
            <w:tcW w:w="1483" w:type="dxa"/>
            <w:tcBorders>
              <w:top w:val="single" w:sz="4" w:space="0" w:color="000000"/>
              <w:left w:val="single" w:sz="4" w:space="0" w:color="000000"/>
              <w:right w:val="single" w:sz="4" w:space="0" w:color="000000"/>
            </w:tcBorders>
            <w:vAlign w:val="center"/>
          </w:tcPr>
          <w:p w:rsidR="00FF70E1" w:rsidRPr="000B1E15" w:rsidRDefault="00FF70E1">
            <w:pPr>
              <w:spacing w:after="0" w:line="259" w:lineRule="auto"/>
              <w:ind w:left="8" w:firstLine="0"/>
              <w:jc w:val="center"/>
              <w:rPr>
                <w:szCs w:val="24"/>
              </w:rPr>
            </w:pPr>
          </w:p>
        </w:tc>
        <w:tc>
          <w:tcPr>
            <w:tcW w:w="2684" w:type="dxa"/>
            <w:vMerge w:val="restart"/>
            <w:tcBorders>
              <w:top w:val="single" w:sz="4" w:space="0" w:color="000000"/>
              <w:left w:val="single" w:sz="4" w:space="0" w:color="000000"/>
              <w:right w:val="single" w:sz="4" w:space="0" w:color="000000"/>
            </w:tcBorders>
          </w:tcPr>
          <w:p w:rsidR="00FF70E1" w:rsidRPr="000B1E15" w:rsidRDefault="00FF70E1">
            <w:pPr>
              <w:spacing w:after="0" w:line="259" w:lineRule="auto"/>
              <w:ind w:left="8" w:firstLine="0"/>
              <w:jc w:val="center"/>
              <w:rPr>
                <w:b/>
                <w:szCs w:val="24"/>
              </w:rPr>
            </w:pPr>
          </w:p>
        </w:tc>
      </w:tr>
      <w:tr w:rsidR="00FF70E1" w:rsidRPr="000B1E15" w:rsidTr="001459AA">
        <w:trPr>
          <w:trHeight w:val="150"/>
        </w:trPr>
        <w:tc>
          <w:tcPr>
            <w:tcW w:w="3207" w:type="dxa"/>
            <w:vMerge/>
            <w:tcBorders>
              <w:left w:val="single" w:sz="4" w:space="0" w:color="000000"/>
              <w:right w:val="single" w:sz="4" w:space="0" w:color="000000"/>
            </w:tcBorders>
            <w:vAlign w:val="center"/>
          </w:tcPr>
          <w:p w:rsidR="00FF70E1" w:rsidRPr="00975F5A" w:rsidRDefault="00FF70E1">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FF70E1" w:rsidRPr="00FF70E1" w:rsidRDefault="00FF70E1" w:rsidP="00FF70E1">
            <w:pPr>
              <w:spacing w:after="0" w:line="259" w:lineRule="auto"/>
              <w:ind w:left="0" w:firstLine="0"/>
              <w:jc w:val="left"/>
              <w:rPr>
                <w:szCs w:val="24"/>
              </w:rPr>
            </w:pPr>
            <w:r w:rsidRPr="00FF70E1">
              <w:rPr>
                <w:szCs w:val="24"/>
              </w:rPr>
              <w:t>1.Понятие приказного производства</w:t>
            </w:r>
          </w:p>
          <w:p w:rsidR="00FF70E1" w:rsidRPr="00FF70E1" w:rsidRDefault="00FF70E1" w:rsidP="00FF70E1">
            <w:pPr>
              <w:spacing w:after="0" w:line="259" w:lineRule="auto"/>
              <w:ind w:left="0" w:firstLine="0"/>
              <w:jc w:val="left"/>
              <w:rPr>
                <w:szCs w:val="24"/>
              </w:rPr>
            </w:pPr>
            <w:r w:rsidRPr="00FF70E1">
              <w:rPr>
                <w:szCs w:val="24"/>
              </w:rPr>
              <w:lastRenderedPageBreak/>
              <w:t xml:space="preserve"> 2.Понятие судебного приказа, его форма и содержание</w:t>
            </w:r>
          </w:p>
          <w:p w:rsidR="00FF70E1" w:rsidRPr="00FF70E1" w:rsidRDefault="00FF70E1" w:rsidP="00FF70E1">
            <w:pPr>
              <w:spacing w:after="0" w:line="259" w:lineRule="auto"/>
              <w:ind w:left="0" w:firstLine="0"/>
              <w:jc w:val="left"/>
              <w:rPr>
                <w:szCs w:val="24"/>
              </w:rPr>
            </w:pPr>
            <w:r w:rsidRPr="00FF70E1">
              <w:rPr>
                <w:szCs w:val="24"/>
              </w:rPr>
              <w:t>3.Порядок осуществления приказного производства: подача и принятие заявления о выдаче судебного приказа; уведомление должника; возражения относительно исполнения судебного приказа, последствия их направления в суд; выдача судебного приказа.</w:t>
            </w:r>
          </w:p>
          <w:p w:rsidR="00FF70E1" w:rsidRPr="00FF70E1" w:rsidRDefault="00FF70E1" w:rsidP="00FF70E1">
            <w:pPr>
              <w:spacing w:after="0" w:line="259" w:lineRule="auto"/>
              <w:ind w:left="0" w:firstLine="0"/>
              <w:jc w:val="left"/>
              <w:rPr>
                <w:szCs w:val="24"/>
              </w:rPr>
            </w:pPr>
            <w:r w:rsidRPr="00FF70E1">
              <w:rPr>
                <w:szCs w:val="24"/>
              </w:rPr>
              <w:t>4</w:t>
            </w:r>
            <w:r>
              <w:rPr>
                <w:szCs w:val="24"/>
              </w:rPr>
              <w:t>.</w:t>
            </w:r>
            <w:r w:rsidRPr="00FF70E1">
              <w:rPr>
                <w:szCs w:val="24"/>
              </w:rPr>
              <w:t xml:space="preserve">Основания для отмены судебного приказа. </w:t>
            </w:r>
          </w:p>
          <w:p w:rsidR="00FF70E1" w:rsidRPr="00B94760" w:rsidRDefault="00FF70E1" w:rsidP="00FF70E1">
            <w:pPr>
              <w:spacing w:after="0" w:line="259" w:lineRule="auto"/>
              <w:ind w:left="0" w:firstLine="0"/>
              <w:jc w:val="left"/>
              <w:rPr>
                <w:szCs w:val="24"/>
              </w:rPr>
            </w:pPr>
            <w:r w:rsidRPr="00FF70E1">
              <w:rPr>
                <w:szCs w:val="24"/>
              </w:rPr>
              <w:t xml:space="preserve">  </w:t>
            </w:r>
          </w:p>
        </w:tc>
        <w:tc>
          <w:tcPr>
            <w:tcW w:w="1483" w:type="dxa"/>
            <w:tcBorders>
              <w:left w:val="single" w:sz="4" w:space="0" w:color="000000"/>
              <w:right w:val="single" w:sz="4" w:space="0" w:color="000000"/>
            </w:tcBorders>
            <w:vAlign w:val="center"/>
          </w:tcPr>
          <w:p w:rsidR="00FF70E1" w:rsidRPr="000B1E15" w:rsidRDefault="00121672">
            <w:pPr>
              <w:spacing w:after="0" w:line="259" w:lineRule="auto"/>
              <w:ind w:left="8" w:firstLine="0"/>
              <w:jc w:val="center"/>
              <w:rPr>
                <w:szCs w:val="24"/>
              </w:rPr>
            </w:pPr>
            <w:r>
              <w:rPr>
                <w:szCs w:val="24"/>
              </w:rPr>
              <w:lastRenderedPageBreak/>
              <w:t>2</w:t>
            </w:r>
          </w:p>
        </w:tc>
        <w:tc>
          <w:tcPr>
            <w:tcW w:w="2684" w:type="dxa"/>
            <w:vMerge/>
            <w:tcBorders>
              <w:left w:val="single" w:sz="4" w:space="0" w:color="000000"/>
              <w:right w:val="single" w:sz="4" w:space="0" w:color="000000"/>
            </w:tcBorders>
          </w:tcPr>
          <w:p w:rsidR="00FF70E1" w:rsidRPr="000B1E15" w:rsidRDefault="00FF70E1">
            <w:pPr>
              <w:spacing w:after="0" w:line="259" w:lineRule="auto"/>
              <w:ind w:left="8" w:firstLine="0"/>
              <w:jc w:val="center"/>
              <w:rPr>
                <w:b/>
                <w:szCs w:val="24"/>
              </w:rPr>
            </w:pPr>
          </w:p>
        </w:tc>
      </w:tr>
      <w:tr w:rsidR="00FF70E1" w:rsidRPr="000B1E15" w:rsidTr="001459AA">
        <w:trPr>
          <w:trHeight w:val="150"/>
        </w:trPr>
        <w:tc>
          <w:tcPr>
            <w:tcW w:w="3207" w:type="dxa"/>
            <w:vMerge/>
            <w:tcBorders>
              <w:left w:val="single" w:sz="4" w:space="0" w:color="000000"/>
              <w:right w:val="single" w:sz="4" w:space="0" w:color="000000"/>
            </w:tcBorders>
            <w:vAlign w:val="center"/>
          </w:tcPr>
          <w:p w:rsidR="00FF70E1" w:rsidRPr="00975F5A" w:rsidRDefault="00FF70E1">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FF70E1" w:rsidRPr="00FF70E1" w:rsidRDefault="00FF70E1" w:rsidP="00FF70E1">
            <w:pPr>
              <w:spacing w:after="0" w:line="259" w:lineRule="auto"/>
              <w:ind w:left="0" w:firstLine="0"/>
              <w:jc w:val="left"/>
              <w:rPr>
                <w:b/>
                <w:szCs w:val="24"/>
              </w:rPr>
            </w:pPr>
            <w:r>
              <w:rPr>
                <w:b/>
                <w:szCs w:val="24"/>
              </w:rPr>
              <w:t>Практическое занятие</w:t>
            </w:r>
            <w:r w:rsidRPr="00FF70E1">
              <w:rPr>
                <w:b/>
                <w:szCs w:val="24"/>
              </w:rPr>
              <w:t xml:space="preserve"> </w:t>
            </w:r>
          </w:p>
          <w:p w:rsidR="00FF70E1" w:rsidRPr="00B94760" w:rsidRDefault="00FF70E1" w:rsidP="00FF70E1">
            <w:pPr>
              <w:spacing w:after="0" w:line="259" w:lineRule="auto"/>
              <w:ind w:left="0" w:firstLine="0"/>
              <w:jc w:val="left"/>
              <w:rPr>
                <w:szCs w:val="24"/>
              </w:rPr>
            </w:pPr>
            <w:r w:rsidRPr="00FF70E1">
              <w:rPr>
                <w:szCs w:val="24"/>
              </w:rPr>
              <w:t>Решение ситуативных задач по оформлению судебного приказа.</w:t>
            </w:r>
          </w:p>
        </w:tc>
        <w:tc>
          <w:tcPr>
            <w:tcW w:w="1483" w:type="dxa"/>
            <w:tcBorders>
              <w:left w:val="single" w:sz="4" w:space="0" w:color="000000"/>
              <w:right w:val="single" w:sz="4" w:space="0" w:color="000000"/>
            </w:tcBorders>
            <w:vAlign w:val="center"/>
          </w:tcPr>
          <w:p w:rsidR="00FF70E1" w:rsidRPr="000B1E15" w:rsidRDefault="00121672">
            <w:pPr>
              <w:spacing w:after="0" w:line="259" w:lineRule="auto"/>
              <w:ind w:left="8" w:firstLine="0"/>
              <w:jc w:val="center"/>
              <w:rPr>
                <w:szCs w:val="24"/>
              </w:rPr>
            </w:pPr>
            <w:r>
              <w:rPr>
                <w:szCs w:val="24"/>
              </w:rPr>
              <w:t>2</w:t>
            </w:r>
          </w:p>
        </w:tc>
        <w:tc>
          <w:tcPr>
            <w:tcW w:w="2684" w:type="dxa"/>
            <w:vMerge/>
            <w:tcBorders>
              <w:left w:val="single" w:sz="4" w:space="0" w:color="000000"/>
              <w:right w:val="single" w:sz="4" w:space="0" w:color="000000"/>
            </w:tcBorders>
          </w:tcPr>
          <w:p w:rsidR="00FF70E1" w:rsidRPr="000B1E15" w:rsidRDefault="00FF70E1">
            <w:pPr>
              <w:spacing w:after="0" w:line="259" w:lineRule="auto"/>
              <w:ind w:left="8" w:firstLine="0"/>
              <w:jc w:val="center"/>
              <w:rPr>
                <w:b/>
                <w:szCs w:val="24"/>
              </w:rPr>
            </w:pPr>
          </w:p>
        </w:tc>
      </w:tr>
      <w:tr w:rsidR="00FF70E1" w:rsidRPr="000B1E15" w:rsidTr="001459AA">
        <w:trPr>
          <w:trHeight w:val="150"/>
        </w:trPr>
        <w:tc>
          <w:tcPr>
            <w:tcW w:w="3207" w:type="dxa"/>
            <w:vMerge/>
            <w:tcBorders>
              <w:left w:val="single" w:sz="4" w:space="0" w:color="000000"/>
              <w:bottom w:val="single" w:sz="4" w:space="0" w:color="000000"/>
              <w:right w:val="single" w:sz="4" w:space="0" w:color="000000"/>
            </w:tcBorders>
            <w:vAlign w:val="center"/>
          </w:tcPr>
          <w:p w:rsidR="00FF70E1" w:rsidRPr="00975F5A" w:rsidRDefault="00FF70E1">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FF70E1" w:rsidRPr="00FF70E1" w:rsidRDefault="00FF70E1" w:rsidP="00FF70E1">
            <w:pPr>
              <w:spacing w:after="0" w:line="259" w:lineRule="auto"/>
              <w:ind w:left="0" w:firstLine="0"/>
              <w:jc w:val="left"/>
              <w:rPr>
                <w:b/>
                <w:szCs w:val="24"/>
              </w:rPr>
            </w:pPr>
            <w:proofErr w:type="gramStart"/>
            <w:r w:rsidRPr="00FF70E1">
              <w:rPr>
                <w:b/>
                <w:szCs w:val="24"/>
              </w:rPr>
              <w:t>Самостоятельная</w:t>
            </w:r>
            <w:r w:rsidRPr="00FF70E1">
              <w:rPr>
                <w:b/>
                <w:szCs w:val="24"/>
              </w:rPr>
              <w:t xml:space="preserve">  работа</w:t>
            </w:r>
            <w:proofErr w:type="gramEnd"/>
            <w:r w:rsidRPr="00FF70E1">
              <w:rPr>
                <w:b/>
                <w:szCs w:val="24"/>
              </w:rPr>
              <w:t xml:space="preserve">: </w:t>
            </w:r>
          </w:p>
          <w:p w:rsidR="00FF70E1" w:rsidRPr="00B94760" w:rsidRDefault="00FF70E1" w:rsidP="00FF70E1">
            <w:pPr>
              <w:spacing w:after="0" w:line="259" w:lineRule="auto"/>
              <w:ind w:left="0" w:firstLine="0"/>
              <w:jc w:val="left"/>
              <w:rPr>
                <w:szCs w:val="24"/>
              </w:rPr>
            </w:pPr>
            <w:r w:rsidRPr="00FF70E1">
              <w:rPr>
                <w:szCs w:val="24"/>
              </w:rPr>
              <w:t>Изучение рекомендованной литературы и анализ нормативно-правой базы, работа с лекционным материалом, анализ правовых ситуаций; составление схемы, работа с правовыми источниками</w:t>
            </w:r>
          </w:p>
        </w:tc>
        <w:tc>
          <w:tcPr>
            <w:tcW w:w="1483" w:type="dxa"/>
            <w:tcBorders>
              <w:left w:val="single" w:sz="4" w:space="0" w:color="000000"/>
              <w:bottom w:val="single" w:sz="4" w:space="0" w:color="000000"/>
              <w:right w:val="single" w:sz="4" w:space="0" w:color="000000"/>
            </w:tcBorders>
            <w:vAlign w:val="center"/>
          </w:tcPr>
          <w:p w:rsidR="00FF70E1" w:rsidRPr="000B1E15" w:rsidRDefault="00121672">
            <w:pPr>
              <w:spacing w:after="0" w:line="259" w:lineRule="auto"/>
              <w:ind w:left="8" w:firstLine="0"/>
              <w:jc w:val="center"/>
              <w:rPr>
                <w:szCs w:val="24"/>
              </w:rPr>
            </w:pPr>
            <w:r>
              <w:rPr>
                <w:szCs w:val="24"/>
              </w:rPr>
              <w:t>2</w:t>
            </w:r>
          </w:p>
        </w:tc>
        <w:tc>
          <w:tcPr>
            <w:tcW w:w="2684" w:type="dxa"/>
            <w:vMerge/>
            <w:tcBorders>
              <w:left w:val="single" w:sz="4" w:space="0" w:color="000000"/>
              <w:bottom w:val="single" w:sz="4" w:space="0" w:color="000000"/>
              <w:right w:val="single" w:sz="4" w:space="0" w:color="000000"/>
            </w:tcBorders>
          </w:tcPr>
          <w:p w:rsidR="00FF70E1" w:rsidRPr="000B1E15" w:rsidRDefault="00FF70E1">
            <w:pPr>
              <w:spacing w:after="0" w:line="259" w:lineRule="auto"/>
              <w:ind w:left="8" w:firstLine="0"/>
              <w:jc w:val="center"/>
              <w:rPr>
                <w:b/>
                <w:szCs w:val="24"/>
              </w:rPr>
            </w:pPr>
          </w:p>
        </w:tc>
      </w:tr>
      <w:tr w:rsidR="00993B7F" w:rsidRPr="000B1E15" w:rsidTr="00AC1247">
        <w:trPr>
          <w:trHeight w:val="225"/>
        </w:trPr>
        <w:tc>
          <w:tcPr>
            <w:tcW w:w="3207" w:type="dxa"/>
            <w:vMerge w:val="restart"/>
            <w:tcBorders>
              <w:top w:val="single" w:sz="4" w:space="0" w:color="000000"/>
              <w:left w:val="single" w:sz="4" w:space="0" w:color="000000"/>
              <w:right w:val="single" w:sz="4" w:space="0" w:color="000000"/>
            </w:tcBorders>
            <w:vAlign w:val="center"/>
          </w:tcPr>
          <w:p w:rsidR="00993B7F" w:rsidRPr="00993B7F" w:rsidRDefault="00993B7F" w:rsidP="00993B7F">
            <w:pPr>
              <w:spacing w:after="0" w:line="259" w:lineRule="auto"/>
              <w:ind w:left="0" w:firstLine="0"/>
              <w:jc w:val="left"/>
              <w:rPr>
                <w:b/>
                <w:szCs w:val="24"/>
              </w:rPr>
            </w:pPr>
            <w:r w:rsidRPr="00993B7F">
              <w:rPr>
                <w:b/>
                <w:szCs w:val="24"/>
              </w:rPr>
              <w:t>Тема 6</w:t>
            </w:r>
            <w:r w:rsidRPr="00993B7F">
              <w:rPr>
                <w:b/>
                <w:szCs w:val="24"/>
              </w:rPr>
              <w:t>.2.</w:t>
            </w:r>
          </w:p>
          <w:p w:rsidR="00993B7F" w:rsidRPr="00993B7F" w:rsidRDefault="00993B7F" w:rsidP="00993B7F">
            <w:pPr>
              <w:spacing w:after="0" w:line="259" w:lineRule="auto"/>
              <w:ind w:left="0" w:firstLine="0"/>
              <w:jc w:val="left"/>
              <w:rPr>
                <w:b/>
                <w:szCs w:val="24"/>
              </w:rPr>
            </w:pPr>
            <w:r w:rsidRPr="00993B7F">
              <w:rPr>
                <w:b/>
                <w:szCs w:val="24"/>
              </w:rPr>
              <w:t xml:space="preserve"> Исковое производство</w:t>
            </w:r>
          </w:p>
          <w:p w:rsidR="00993B7F" w:rsidRPr="00B94760" w:rsidRDefault="00993B7F">
            <w:pPr>
              <w:spacing w:after="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993B7F" w:rsidRPr="00993B7F" w:rsidRDefault="00993B7F">
            <w:pPr>
              <w:spacing w:after="0" w:line="259" w:lineRule="auto"/>
              <w:ind w:left="0" w:firstLine="0"/>
              <w:jc w:val="left"/>
              <w:rPr>
                <w:b/>
                <w:szCs w:val="24"/>
              </w:rPr>
            </w:pPr>
            <w:r w:rsidRPr="00993B7F">
              <w:rPr>
                <w:b/>
                <w:szCs w:val="24"/>
              </w:rPr>
              <w:t>Содержание</w:t>
            </w:r>
          </w:p>
        </w:tc>
        <w:tc>
          <w:tcPr>
            <w:tcW w:w="1483" w:type="dxa"/>
            <w:tcBorders>
              <w:top w:val="single" w:sz="4" w:space="0" w:color="000000"/>
              <w:left w:val="single" w:sz="4" w:space="0" w:color="000000"/>
              <w:right w:val="single" w:sz="4" w:space="0" w:color="000000"/>
            </w:tcBorders>
            <w:vAlign w:val="center"/>
          </w:tcPr>
          <w:p w:rsidR="00993B7F" w:rsidRPr="000B1E15" w:rsidRDefault="00993B7F">
            <w:pPr>
              <w:spacing w:after="0" w:line="259" w:lineRule="auto"/>
              <w:ind w:left="8" w:firstLine="0"/>
              <w:jc w:val="center"/>
              <w:rPr>
                <w:szCs w:val="24"/>
              </w:rPr>
            </w:pPr>
          </w:p>
        </w:tc>
        <w:tc>
          <w:tcPr>
            <w:tcW w:w="2684" w:type="dxa"/>
            <w:vMerge w:val="restart"/>
            <w:tcBorders>
              <w:top w:val="single" w:sz="4" w:space="0" w:color="000000"/>
              <w:left w:val="single" w:sz="4" w:space="0" w:color="000000"/>
              <w:right w:val="single" w:sz="4" w:space="0" w:color="000000"/>
            </w:tcBorders>
          </w:tcPr>
          <w:p w:rsidR="00993B7F" w:rsidRPr="000B1E15" w:rsidRDefault="00993B7F">
            <w:pPr>
              <w:spacing w:after="0" w:line="259" w:lineRule="auto"/>
              <w:ind w:left="8" w:firstLine="0"/>
              <w:jc w:val="center"/>
              <w:rPr>
                <w:b/>
                <w:szCs w:val="24"/>
              </w:rPr>
            </w:pPr>
          </w:p>
        </w:tc>
      </w:tr>
      <w:tr w:rsidR="00993B7F" w:rsidRPr="000B1E15" w:rsidTr="00AC1247">
        <w:trPr>
          <w:trHeight w:val="225"/>
        </w:trPr>
        <w:tc>
          <w:tcPr>
            <w:tcW w:w="3207" w:type="dxa"/>
            <w:vMerge/>
            <w:tcBorders>
              <w:left w:val="single" w:sz="4" w:space="0" w:color="000000"/>
              <w:right w:val="single" w:sz="4" w:space="0" w:color="000000"/>
            </w:tcBorders>
            <w:vAlign w:val="center"/>
          </w:tcPr>
          <w:p w:rsidR="00993B7F" w:rsidRPr="00993B7F" w:rsidRDefault="00993B7F" w:rsidP="00993B7F">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993B7F" w:rsidRPr="00993B7F" w:rsidRDefault="00993B7F" w:rsidP="00993B7F">
            <w:pPr>
              <w:spacing w:after="0" w:line="259" w:lineRule="auto"/>
              <w:ind w:left="0" w:firstLine="0"/>
              <w:jc w:val="left"/>
              <w:rPr>
                <w:szCs w:val="24"/>
              </w:rPr>
            </w:pPr>
            <w:r w:rsidRPr="00993B7F">
              <w:rPr>
                <w:szCs w:val="24"/>
              </w:rPr>
              <w:t xml:space="preserve">1.Понятие искового производства. </w:t>
            </w:r>
          </w:p>
          <w:p w:rsidR="00993B7F" w:rsidRPr="00993B7F" w:rsidRDefault="00993B7F" w:rsidP="00993B7F">
            <w:pPr>
              <w:spacing w:after="0" w:line="259" w:lineRule="auto"/>
              <w:ind w:left="0" w:firstLine="0"/>
              <w:jc w:val="left"/>
              <w:rPr>
                <w:szCs w:val="24"/>
              </w:rPr>
            </w:pPr>
            <w:r w:rsidRPr="00993B7F">
              <w:rPr>
                <w:szCs w:val="24"/>
              </w:rPr>
              <w:t>2.Понятие и сущность иска. Элементы иска.</w:t>
            </w:r>
          </w:p>
          <w:p w:rsidR="00993B7F" w:rsidRPr="00993B7F" w:rsidRDefault="00993B7F" w:rsidP="00993B7F">
            <w:pPr>
              <w:spacing w:after="0" w:line="259" w:lineRule="auto"/>
              <w:ind w:left="0" w:firstLine="0"/>
              <w:jc w:val="left"/>
              <w:rPr>
                <w:szCs w:val="24"/>
              </w:rPr>
            </w:pPr>
            <w:r w:rsidRPr="00993B7F">
              <w:rPr>
                <w:szCs w:val="24"/>
              </w:rPr>
              <w:t>3.Виды исков.</w:t>
            </w:r>
          </w:p>
          <w:p w:rsidR="00993B7F" w:rsidRPr="00993B7F" w:rsidRDefault="00993B7F" w:rsidP="00993B7F">
            <w:pPr>
              <w:spacing w:after="0" w:line="259" w:lineRule="auto"/>
              <w:ind w:left="0" w:firstLine="0"/>
              <w:jc w:val="left"/>
              <w:rPr>
                <w:szCs w:val="24"/>
              </w:rPr>
            </w:pPr>
            <w:r w:rsidRPr="00993B7F">
              <w:rPr>
                <w:szCs w:val="24"/>
              </w:rPr>
              <w:t>4.</w:t>
            </w:r>
            <w:r>
              <w:rPr>
                <w:szCs w:val="24"/>
              </w:rPr>
              <w:t xml:space="preserve"> </w:t>
            </w:r>
            <w:r w:rsidRPr="00993B7F">
              <w:rPr>
                <w:szCs w:val="24"/>
              </w:rPr>
              <w:t>Право на иск.</w:t>
            </w:r>
          </w:p>
          <w:p w:rsidR="00993B7F" w:rsidRPr="00993B7F" w:rsidRDefault="00993B7F" w:rsidP="00993B7F">
            <w:pPr>
              <w:spacing w:after="0" w:line="259" w:lineRule="auto"/>
              <w:ind w:left="0" w:firstLine="0"/>
              <w:jc w:val="left"/>
              <w:rPr>
                <w:szCs w:val="24"/>
              </w:rPr>
            </w:pPr>
            <w:r w:rsidRPr="00993B7F">
              <w:rPr>
                <w:szCs w:val="24"/>
              </w:rPr>
              <w:t xml:space="preserve"> 5</w:t>
            </w:r>
            <w:r>
              <w:rPr>
                <w:szCs w:val="24"/>
              </w:rPr>
              <w:t xml:space="preserve">. </w:t>
            </w:r>
            <w:r w:rsidRPr="00993B7F">
              <w:rPr>
                <w:szCs w:val="24"/>
              </w:rPr>
              <w:t>Право на предъявление иска и его предпосылки</w:t>
            </w:r>
          </w:p>
          <w:p w:rsidR="00993B7F" w:rsidRPr="00993B7F" w:rsidRDefault="00993B7F" w:rsidP="00993B7F">
            <w:pPr>
              <w:spacing w:after="0" w:line="259" w:lineRule="auto"/>
              <w:ind w:left="0" w:firstLine="0"/>
              <w:jc w:val="left"/>
              <w:rPr>
                <w:szCs w:val="24"/>
              </w:rPr>
            </w:pPr>
            <w:r w:rsidRPr="00993B7F">
              <w:rPr>
                <w:szCs w:val="24"/>
              </w:rPr>
              <w:t>6</w:t>
            </w:r>
            <w:r>
              <w:rPr>
                <w:szCs w:val="24"/>
              </w:rPr>
              <w:t xml:space="preserve">. </w:t>
            </w:r>
            <w:r w:rsidRPr="00993B7F">
              <w:rPr>
                <w:szCs w:val="24"/>
              </w:rPr>
              <w:t>Оставление искового заявления без движения.</w:t>
            </w:r>
          </w:p>
          <w:p w:rsidR="00993B7F" w:rsidRPr="00993B7F" w:rsidRDefault="00993B7F" w:rsidP="00993B7F">
            <w:pPr>
              <w:spacing w:after="0" w:line="259" w:lineRule="auto"/>
              <w:ind w:left="0" w:firstLine="0"/>
              <w:jc w:val="left"/>
              <w:rPr>
                <w:szCs w:val="24"/>
              </w:rPr>
            </w:pPr>
            <w:r w:rsidRPr="00993B7F">
              <w:rPr>
                <w:szCs w:val="24"/>
              </w:rPr>
              <w:t>7</w:t>
            </w:r>
            <w:r>
              <w:rPr>
                <w:szCs w:val="24"/>
              </w:rPr>
              <w:t xml:space="preserve">. </w:t>
            </w:r>
            <w:r w:rsidRPr="00993B7F">
              <w:rPr>
                <w:szCs w:val="24"/>
              </w:rPr>
              <w:t xml:space="preserve">Подсудность гражданских дел мировым судьям. </w:t>
            </w:r>
          </w:p>
          <w:p w:rsidR="00993B7F" w:rsidRPr="00B94760" w:rsidRDefault="00993B7F" w:rsidP="00993B7F">
            <w:pPr>
              <w:spacing w:after="0" w:line="259" w:lineRule="auto"/>
              <w:ind w:left="0" w:firstLine="0"/>
              <w:jc w:val="left"/>
              <w:rPr>
                <w:szCs w:val="24"/>
              </w:rPr>
            </w:pPr>
            <w:r w:rsidRPr="00993B7F">
              <w:rPr>
                <w:szCs w:val="24"/>
              </w:rPr>
              <w:t>8</w:t>
            </w:r>
            <w:r>
              <w:rPr>
                <w:szCs w:val="24"/>
              </w:rPr>
              <w:t>.</w:t>
            </w:r>
            <w:r w:rsidRPr="00993B7F">
              <w:rPr>
                <w:szCs w:val="24"/>
              </w:rPr>
              <w:t>Территориальная подсудность, ее виды</w:t>
            </w:r>
          </w:p>
        </w:tc>
        <w:tc>
          <w:tcPr>
            <w:tcW w:w="1483" w:type="dxa"/>
            <w:tcBorders>
              <w:left w:val="single" w:sz="4" w:space="0" w:color="000000"/>
              <w:right w:val="single" w:sz="4" w:space="0" w:color="000000"/>
            </w:tcBorders>
            <w:vAlign w:val="center"/>
          </w:tcPr>
          <w:p w:rsidR="00993B7F" w:rsidRPr="000B1E15" w:rsidRDefault="00121672">
            <w:pPr>
              <w:spacing w:after="0" w:line="259" w:lineRule="auto"/>
              <w:ind w:left="8" w:firstLine="0"/>
              <w:jc w:val="center"/>
              <w:rPr>
                <w:szCs w:val="24"/>
              </w:rPr>
            </w:pPr>
            <w:r>
              <w:rPr>
                <w:szCs w:val="24"/>
              </w:rPr>
              <w:t>4</w:t>
            </w:r>
          </w:p>
        </w:tc>
        <w:tc>
          <w:tcPr>
            <w:tcW w:w="2684" w:type="dxa"/>
            <w:vMerge/>
            <w:tcBorders>
              <w:left w:val="single" w:sz="4" w:space="0" w:color="000000"/>
              <w:right w:val="single" w:sz="4" w:space="0" w:color="000000"/>
            </w:tcBorders>
          </w:tcPr>
          <w:p w:rsidR="00993B7F" w:rsidRPr="000B1E15" w:rsidRDefault="00993B7F">
            <w:pPr>
              <w:spacing w:after="0" w:line="259" w:lineRule="auto"/>
              <w:ind w:left="8" w:firstLine="0"/>
              <w:jc w:val="center"/>
              <w:rPr>
                <w:b/>
                <w:szCs w:val="24"/>
              </w:rPr>
            </w:pPr>
          </w:p>
        </w:tc>
      </w:tr>
      <w:tr w:rsidR="00993B7F" w:rsidRPr="000B1E15" w:rsidTr="00AC1247">
        <w:trPr>
          <w:trHeight w:val="225"/>
        </w:trPr>
        <w:tc>
          <w:tcPr>
            <w:tcW w:w="3207" w:type="dxa"/>
            <w:vMerge/>
            <w:tcBorders>
              <w:left w:val="single" w:sz="4" w:space="0" w:color="000000"/>
              <w:right w:val="single" w:sz="4" w:space="0" w:color="000000"/>
            </w:tcBorders>
            <w:vAlign w:val="center"/>
          </w:tcPr>
          <w:p w:rsidR="00993B7F" w:rsidRPr="00993B7F" w:rsidRDefault="00993B7F" w:rsidP="00993B7F">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993B7F" w:rsidRPr="00993B7F" w:rsidRDefault="00993B7F" w:rsidP="00993B7F">
            <w:pPr>
              <w:spacing w:after="0" w:line="259" w:lineRule="auto"/>
              <w:ind w:left="0" w:firstLine="0"/>
              <w:jc w:val="left"/>
              <w:rPr>
                <w:b/>
                <w:szCs w:val="24"/>
              </w:rPr>
            </w:pPr>
            <w:r w:rsidRPr="00993B7F">
              <w:rPr>
                <w:b/>
                <w:szCs w:val="24"/>
              </w:rPr>
              <w:t>Практическое занятие</w:t>
            </w:r>
          </w:p>
          <w:p w:rsidR="00993B7F" w:rsidRPr="00993B7F" w:rsidRDefault="00993B7F" w:rsidP="00993B7F">
            <w:pPr>
              <w:spacing w:after="0" w:line="259" w:lineRule="auto"/>
              <w:ind w:left="0" w:firstLine="0"/>
              <w:jc w:val="left"/>
              <w:rPr>
                <w:szCs w:val="24"/>
              </w:rPr>
            </w:pPr>
            <w:r w:rsidRPr="00993B7F">
              <w:rPr>
                <w:szCs w:val="24"/>
              </w:rPr>
              <w:tab/>
            </w:r>
            <w:r>
              <w:rPr>
                <w:szCs w:val="24"/>
              </w:rPr>
              <w:t>1.</w:t>
            </w:r>
            <w:r w:rsidRPr="00993B7F">
              <w:rPr>
                <w:szCs w:val="24"/>
              </w:rPr>
              <w:t>Составление исковых заявлений</w:t>
            </w:r>
          </w:p>
          <w:p w:rsidR="00993B7F" w:rsidRPr="00993B7F" w:rsidRDefault="00993B7F" w:rsidP="00993B7F">
            <w:pPr>
              <w:spacing w:after="0" w:line="259" w:lineRule="auto"/>
              <w:ind w:left="0" w:firstLine="0"/>
              <w:jc w:val="left"/>
              <w:rPr>
                <w:szCs w:val="24"/>
              </w:rPr>
            </w:pPr>
            <w:r>
              <w:rPr>
                <w:szCs w:val="24"/>
              </w:rPr>
              <w:t xml:space="preserve">2. </w:t>
            </w:r>
            <w:r w:rsidRPr="00993B7F">
              <w:rPr>
                <w:szCs w:val="24"/>
              </w:rPr>
              <w:t>Составление протокола судебного заседания</w:t>
            </w:r>
          </w:p>
          <w:p w:rsidR="00993B7F" w:rsidRPr="00B94760" w:rsidRDefault="00993B7F">
            <w:pPr>
              <w:spacing w:after="0" w:line="259" w:lineRule="auto"/>
              <w:ind w:left="0" w:firstLine="0"/>
              <w:jc w:val="left"/>
              <w:rPr>
                <w:szCs w:val="24"/>
              </w:rPr>
            </w:pPr>
          </w:p>
        </w:tc>
        <w:tc>
          <w:tcPr>
            <w:tcW w:w="1483" w:type="dxa"/>
            <w:tcBorders>
              <w:left w:val="single" w:sz="4" w:space="0" w:color="000000"/>
              <w:right w:val="single" w:sz="4" w:space="0" w:color="000000"/>
            </w:tcBorders>
            <w:vAlign w:val="center"/>
          </w:tcPr>
          <w:p w:rsidR="00993B7F" w:rsidRPr="000B1E15" w:rsidRDefault="00121672">
            <w:pPr>
              <w:spacing w:after="0" w:line="259" w:lineRule="auto"/>
              <w:ind w:left="8" w:firstLine="0"/>
              <w:jc w:val="center"/>
              <w:rPr>
                <w:szCs w:val="24"/>
              </w:rPr>
            </w:pPr>
            <w:r>
              <w:rPr>
                <w:szCs w:val="24"/>
              </w:rPr>
              <w:t>2</w:t>
            </w:r>
          </w:p>
        </w:tc>
        <w:tc>
          <w:tcPr>
            <w:tcW w:w="2684" w:type="dxa"/>
            <w:vMerge/>
            <w:tcBorders>
              <w:left w:val="single" w:sz="4" w:space="0" w:color="000000"/>
              <w:right w:val="single" w:sz="4" w:space="0" w:color="000000"/>
            </w:tcBorders>
          </w:tcPr>
          <w:p w:rsidR="00993B7F" w:rsidRPr="000B1E15" w:rsidRDefault="00993B7F">
            <w:pPr>
              <w:spacing w:after="0" w:line="259" w:lineRule="auto"/>
              <w:ind w:left="8" w:firstLine="0"/>
              <w:jc w:val="center"/>
              <w:rPr>
                <w:b/>
                <w:szCs w:val="24"/>
              </w:rPr>
            </w:pPr>
          </w:p>
        </w:tc>
      </w:tr>
      <w:tr w:rsidR="00993B7F" w:rsidRPr="000B1E15" w:rsidTr="00AC1247">
        <w:trPr>
          <w:trHeight w:val="225"/>
        </w:trPr>
        <w:tc>
          <w:tcPr>
            <w:tcW w:w="3207" w:type="dxa"/>
            <w:vMerge/>
            <w:tcBorders>
              <w:left w:val="single" w:sz="4" w:space="0" w:color="000000"/>
              <w:bottom w:val="single" w:sz="4" w:space="0" w:color="000000"/>
              <w:right w:val="single" w:sz="4" w:space="0" w:color="000000"/>
            </w:tcBorders>
            <w:vAlign w:val="center"/>
          </w:tcPr>
          <w:p w:rsidR="00993B7F" w:rsidRPr="00993B7F" w:rsidRDefault="00993B7F" w:rsidP="00993B7F">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993B7F" w:rsidRPr="00993B7F" w:rsidRDefault="00993B7F" w:rsidP="00993B7F">
            <w:pPr>
              <w:spacing w:after="0" w:line="259" w:lineRule="auto"/>
              <w:ind w:left="0" w:firstLine="0"/>
              <w:jc w:val="left"/>
              <w:rPr>
                <w:b/>
                <w:szCs w:val="24"/>
              </w:rPr>
            </w:pPr>
            <w:proofErr w:type="gramStart"/>
            <w:r w:rsidRPr="00993B7F">
              <w:rPr>
                <w:b/>
                <w:szCs w:val="24"/>
              </w:rPr>
              <w:t>Самостоятельная</w:t>
            </w:r>
            <w:r w:rsidRPr="00993B7F">
              <w:rPr>
                <w:b/>
                <w:szCs w:val="24"/>
              </w:rPr>
              <w:t xml:space="preserve">  работа</w:t>
            </w:r>
            <w:proofErr w:type="gramEnd"/>
            <w:r w:rsidRPr="00993B7F">
              <w:rPr>
                <w:b/>
                <w:szCs w:val="24"/>
              </w:rPr>
              <w:t>:</w:t>
            </w:r>
          </w:p>
          <w:p w:rsidR="00993B7F" w:rsidRPr="00B94760" w:rsidRDefault="00993B7F" w:rsidP="00993B7F">
            <w:pPr>
              <w:spacing w:after="0" w:line="259" w:lineRule="auto"/>
              <w:ind w:left="0" w:firstLine="0"/>
              <w:jc w:val="left"/>
              <w:rPr>
                <w:szCs w:val="24"/>
              </w:rPr>
            </w:pPr>
            <w:r w:rsidRPr="00993B7F">
              <w:rPr>
                <w:szCs w:val="24"/>
              </w:rPr>
              <w:t>Изучение рекомендованной литературы и анализ нормативно-правой базы, работа с лекционным материалом, анализ правовых ситуаций.</w:t>
            </w:r>
          </w:p>
        </w:tc>
        <w:tc>
          <w:tcPr>
            <w:tcW w:w="1483" w:type="dxa"/>
            <w:tcBorders>
              <w:left w:val="single" w:sz="4" w:space="0" w:color="000000"/>
              <w:bottom w:val="single" w:sz="4" w:space="0" w:color="000000"/>
              <w:right w:val="single" w:sz="4" w:space="0" w:color="000000"/>
            </w:tcBorders>
            <w:vAlign w:val="center"/>
          </w:tcPr>
          <w:p w:rsidR="00993B7F" w:rsidRPr="000B1E15" w:rsidRDefault="00121672">
            <w:pPr>
              <w:spacing w:after="0" w:line="259" w:lineRule="auto"/>
              <w:ind w:left="8" w:firstLine="0"/>
              <w:jc w:val="center"/>
              <w:rPr>
                <w:szCs w:val="24"/>
              </w:rPr>
            </w:pPr>
            <w:r>
              <w:rPr>
                <w:szCs w:val="24"/>
              </w:rPr>
              <w:t>2</w:t>
            </w:r>
          </w:p>
        </w:tc>
        <w:tc>
          <w:tcPr>
            <w:tcW w:w="2684" w:type="dxa"/>
            <w:vMerge/>
            <w:tcBorders>
              <w:left w:val="single" w:sz="4" w:space="0" w:color="000000"/>
              <w:bottom w:val="single" w:sz="4" w:space="0" w:color="000000"/>
              <w:right w:val="single" w:sz="4" w:space="0" w:color="000000"/>
            </w:tcBorders>
          </w:tcPr>
          <w:p w:rsidR="00993B7F" w:rsidRPr="000B1E15" w:rsidRDefault="00993B7F">
            <w:pPr>
              <w:spacing w:after="0" w:line="259" w:lineRule="auto"/>
              <w:ind w:left="8" w:firstLine="0"/>
              <w:jc w:val="center"/>
              <w:rPr>
                <w:b/>
                <w:szCs w:val="24"/>
              </w:rPr>
            </w:pPr>
          </w:p>
        </w:tc>
      </w:tr>
      <w:tr w:rsidR="00993B7F" w:rsidRPr="000B1E15" w:rsidTr="006F5CB7">
        <w:trPr>
          <w:trHeight w:val="495"/>
        </w:trPr>
        <w:tc>
          <w:tcPr>
            <w:tcW w:w="3207" w:type="dxa"/>
            <w:vMerge w:val="restart"/>
            <w:tcBorders>
              <w:top w:val="single" w:sz="4" w:space="0" w:color="000000"/>
              <w:left w:val="single" w:sz="4" w:space="0" w:color="000000"/>
              <w:right w:val="single" w:sz="4" w:space="0" w:color="000000"/>
            </w:tcBorders>
            <w:vAlign w:val="center"/>
          </w:tcPr>
          <w:p w:rsidR="00993B7F" w:rsidRPr="00A04979" w:rsidRDefault="00A04979" w:rsidP="00993B7F">
            <w:pPr>
              <w:spacing w:after="0" w:line="259" w:lineRule="auto"/>
              <w:ind w:left="0" w:firstLine="0"/>
              <w:jc w:val="left"/>
              <w:rPr>
                <w:b/>
                <w:szCs w:val="24"/>
              </w:rPr>
            </w:pPr>
            <w:r>
              <w:rPr>
                <w:b/>
                <w:szCs w:val="24"/>
              </w:rPr>
              <w:lastRenderedPageBreak/>
              <w:t>Тема 6</w:t>
            </w:r>
            <w:r w:rsidR="00993B7F" w:rsidRPr="00A04979">
              <w:rPr>
                <w:b/>
                <w:szCs w:val="24"/>
              </w:rPr>
              <w:t>.3</w:t>
            </w:r>
          </w:p>
          <w:p w:rsidR="00993B7F" w:rsidRPr="00B94760" w:rsidRDefault="00993B7F" w:rsidP="00993B7F">
            <w:pPr>
              <w:spacing w:after="0" w:line="259" w:lineRule="auto"/>
              <w:ind w:left="0" w:firstLine="0"/>
              <w:jc w:val="left"/>
              <w:rPr>
                <w:szCs w:val="24"/>
              </w:rPr>
            </w:pPr>
            <w:r w:rsidRPr="00A04979">
              <w:rPr>
                <w:b/>
                <w:szCs w:val="24"/>
              </w:rPr>
              <w:t>Возбуждение гражданского дела в суде. Подготовка гражданских дел к судебному разбирательству</w:t>
            </w:r>
          </w:p>
        </w:tc>
        <w:tc>
          <w:tcPr>
            <w:tcW w:w="7528" w:type="dxa"/>
            <w:tcBorders>
              <w:top w:val="single" w:sz="4" w:space="0" w:color="000000"/>
              <w:left w:val="single" w:sz="4" w:space="0" w:color="000000"/>
              <w:bottom w:val="single" w:sz="4" w:space="0" w:color="000000"/>
              <w:right w:val="single" w:sz="4" w:space="0" w:color="000000"/>
            </w:tcBorders>
            <w:vAlign w:val="center"/>
          </w:tcPr>
          <w:p w:rsidR="00993B7F" w:rsidRPr="00A04979" w:rsidRDefault="00993B7F">
            <w:pPr>
              <w:spacing w:after="0" w:line="259" w:lineRule="auto"/>
              <w:ind w:left="0" w:firstLine="0"/>
              <w:jc w:val="left"/>
              <w:rPr>
                <w:b/>
                <w:szCs w:val="24"/>
              </w:rPr>
            </w:pPr>
            <w:r w:rsidRPr="00A04979">
              <w:rPr>
                <w:b/>
                <w:szCs w:val="24"/>
              </w:rPr>
              <w:t>Содержание</w:t>
            </w:r>
          </w:p>
        </w:tc>
        <w:tc>
          <w:tcPr>
            <w:tcW w:w="1483" w:type="dxa"/>
            <w:tcBorders>
              <w:top w:val="single" w:sz="4" w:space="0" w:color="000000"/>
              <w:left w:val="single" w:sz="4" w:space="0" w:color="000000"/>
              <w:right w:val="single" w:sz="4" w:space="0" w:color="000000"/>
            </w:tcBorders>
            <w:vAlign w:val="center"/>
          </w:tcPr>
          <w:p w:rsidR="00993B7F" w:rsidRPr="000B1E15" w:rsidRDefault="00993B7F">
            <w:pPr>
              <w:spacing w:after="0" w:line="259" w:lineRule="auto"/>
              <w:ind w:left="8" w:firstLine="0"/>
              <w:jc w:val="center"/>
              <w:rPr>
                <w:szCs w:val="24"/>
              </w:rPr>
            </w:pPr>
          </w:p>
        </w:tc>
        <w:tc>
          <w:tcPr>
            <w:tcW w:w="2684" w:type="dxa"/>
            <w:vMerge w:val="restart"/>
            <w:tcBorders>
              <w:top w:val="single" w:sz="4" w:space="0" w:color="000000"/>
              <w:left w:val="single" w:sz="4" w:space="0" w:color="000000"/>
              <w:right w:val="single" w:sz="4" w:space="0" w:color="000000"/>
            </w:tcBorders>
          </w:tcPr>
          <w:p w:rsidR="00993B7F" w:rsidRPr="000B1E15" w:rsidRDefault="00993B7F">
            <w:pPr>
              <w:spacing w:after="0" w:line="259" w:lineRule="auto"/>
              <w:ind w:left="8" w:firstLine="0"/>
              <w:jc w:val="center"/>
              <w:rPr>
                <w:b/>
                <w:szCs w:val="24"/>
              </w:rPr>
            </w:pPr>
          </w:p>
        </w:tc>
      </w:tr>
      <w:tr w:rsidR="00993B7F" w:rsidRPr="000B1E15" w:rsidTr="006F5CB7">
        <w:trPr>
          <w:trHeight w:val="495"/>
        </w:trPr>
        <w:tc>
          <w:tcPr>
            <w:tcW w:w="3207" w:type="dxa"/>
            <w:vMerge/>
            <w:tcBorders>
              <w:left w:val="single" w:sz="4" w:space="0" w:color="000000"/>
              <w:right w:val="single" w:sz="4" w:space="0" w:color="000000"/>
            </w:tcBorders>
            <w:vAlign w:val="center"/>
          </w:tcPr>
          <w:p w:rsidR="00993B7F" w:rsidRPr="00993B7F" w:rsidRDefault="00993B7F" w:rsidP="00993B7F">
            <w:pPr>
              <w:spacing w:after="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993B7F" w:rsidRPr="00993B7F" w:rsidRDefault="00993B7F" w:rsidP="00993B7F">
            <w:pPr>
              <w:spacing w:after="0" w:line="259" w:lineRule="auto"/>
              <w:ind w:left="0" w:firstLine="0"/>
              <w:jc w:val="left"/>
              <w:rPr>
                <w:szCs w:val="24"/>
              </w:rPr>
            </w:pPr>
            <w:r>
              <w:rPr>
                <w:szCs w:val="24"/>
              </w:rPr>
              <w:t>1.</w:t>
            </w:r>
            <w:r w:rsidRPr="00993B7F">
              <w:rPr>
                <w:szCs w:val="24"/>
              </w:rPr>
              <w:t>Понятие и общая характеристика стадии возбуждения гражданского дела (задачи, круг суб</w:t>
            </w:r>
            <w:r>
              <w:rPr>
                <w:szCs w:val="24"/>
              </w:rPr>
              <w:t xml:space="preserve">ъектов, сроки, итоговые акты.  </w:t>
            </w:r>
          </w:p>
          <w:p w:rsidR="00993B7F" w:rsidRPr="00993B7F" w:rsidRDefault="00993B7F" w:rsidP="00993B7F">
            <w:pPr>
              <w:spacing w:after="0" w:line="259" w:lineRule="auto"/>
              <w:ind w:left="0" w:firstLine="0"/>
              <w:jc w:val="left"/>
              <w:rPr>
                <w:szCs w:val="24"/>
              </w:rPr>
            </w:pPr>
            <w:r>
              <w:rPr>
                <w:szCs w:val="24"/>
              </w:rPr>
              <w:t>2.</w:t>
            </w:r>
            <w:r w:rsidRPr="00993B7F">
              <w:rPr>
                <w:szCs w:val="24"/>
              </w:rPr>
              <w:t>Понятие, форма и содержание искового заявления.</w:t>
            </w:r>
          </w:p>
          <w:p w:rsidR="00993B7F" w:rsidRPr="00993B7F" w:rsidRDefault="00993B7F" w:rsidP="00993B7F">
            <w:pPr>
              <w:spacing w:after="0" w:line="259" w:lineRule="auto"/>
              <w:ind w:left="0" w:firstLine="0"/>
              <w:jc w:val="left"/>
              <w:rPr>
                <w:szCs w:val="24"/>
              </w:rPr>
            </w:pPr>
            <w:r>
              <w:rPr>
                <w:szCs w:val="24"/>
              </w:rPr>
              <w:t>3.</w:t>
            </w:r>
            <w:r w:rsidRPr="00993B7F">
              <w:rPr>
                <w:szCs w:val="24"/>
              </w:rPr>
              <w:t>Процессуальный поря док подачи искового заявления, последствия его несоблюдения.</w:t>
            </w:r>
          </w:p>
          <w:p w:rsidR="00993B7F" w:rsidRPr="00993B7F" w:rsidRDefault="00993B7F" w:rsidP="00993B7F">
            <w:pPr>
              <w:spacing w:after="0" w:line="259" w:lineRule="auto"/>
              <w:ind w:left="0" w:firstLine="0"/>
              <w:jc w:val="left"/>
              <w:rPr>
                <w:szCs w:val="24"/>
              </w:rPr>
            </w:pPr>
            <w:r>
              <w:rPr>
                <w:szCs w:val="24"/>
              </w:rPr>
              <w:t>4.</w:t>
            </w:r>
            <w:r w:rsidRPr="00993B7F">
              <w:rPr>
                <w:szCs w:val="24"/>
              </w:rPr>
              <w:t>Основания для отказа в принятии искового заявления.</w:t>
            </w:r>
          </w:p>
          <w:p w:rsidR="00993B7F" w:rsidRPr="00993B7F" w:rsidRDefault="00993B7F" w:rsidP="00993B7F">
            <w:pPr>
              <w:spacing w:after="0" w:line="259" w:lineRule="auto"/>
              <w:ind w:left="0" w:firstLine="0"/>
              <w:jc w:val="left"/>
              <w:rPr>
                <w:szCs w:val="24"/>
              </w:rPr>
            </w:pPr>
            <w:r>
              <w:rPr>
                <w:szCs w:val="24"/>
              </w:rPr>
              <w:t>5.</w:t>
            </w:r>
            <w:r w:rsidRPr="00993B7F">
              <w:rPr>
                <w:szCs w:val="24"/>
              </w:rPr>
              <w:t xml:space="preserve">Основания для </w:t>
            </w:r>
            <w:r>
              <w:rPr>
                <w:szCs w:val="24"/>
              </w:rPr>
              <w:t>возвращения искового заявления.</w:t>
            </w:r>
          </w:p>
          <w:p w:rsidR="00993B7F" w:rsidRPr="00B94760" w:rsidRDefault="00993B7F" w:rsidP="00993B7F">
            <w:pPr>
              <w:spacing w:after="0" w:line="259" w:lineRule="auto"/>
              <w:ind w:left="0" w:firstLine="0"/>
              <w:jc w:val="left"/>
              <w:rPr>
                <w:szCs w:val="24"/>
              </w:rPr>
            </w:pPr>
            <w:r>
              <w:rPr>
                <w:szCs w:val="24"/>
              </w:rPr>
              <w:t>6.</w:t>
            </w:r>
            <w:r w:rsidRPr="00993B7F">
              <w:rPr>
                <w:szCs w:val="24"/>
              </w:rPr>
              <w:t>Подготовка гражданских дел к судебному разбирательству и его значение.</w:t>
            </w:r>
          </w:p>
        </w:tc>
        <w:tc>
          <w:tcPr>
            <w:tcW w:w="1483" w:type="dxa"/>
            <w:tcBorders>
              <w:left w:val="single" w:sz="4" w:space="0" w:color="000000"/>
              <w:right w:val="single" w:sz="4" w:space="0" w:color="000000"/>
            </w:tcBorders>
            <w:vAlign w:val="center"/>
          </w:tcPr>
          <w:p w:rsidR="00993B7F" w:rsidRPr="000B1E15" w:rsidRDefault="00121672">
            <w:pPr>
              <w:spacing w:after="0" w:line="259" w:lineRule="auto"/>
              <w:ind w:left="8" w:firstLine="0"/>
              <w:jc w:val="center"/>
              <w:rPr>
                <w:szCs w:val="24"/>
              </w:rPr>
            </w:pPr>
            <w:r>
              <w:rPr>
                <w:szCs w:val="24"/>
              </w:rPr>
              <w:t>2</w:t>
            </w:r>
          </w:p>
        </w:tc>
        <w:tc>
          <w:tcPr>
            <w:tcW w:w="2684" w:type="dxa"/>
            <w:vMerge/>
            <w:tcBorders>
              <w:left w:val="single" w:sz="4" w:space="0" w:color="000000"/>
              <w:right w:val="single" w:sz="4" w:space="0" w:color="000000"/>
            </w:tcBorders>
          </w:tcPr>
          <w:p w:rsidR="00993B7F" w:rsidRPr="000B1E15" w:rsidRDefault="00993B7F">
            <w:pPr>
              <w:spacing w:after="0" w:line="259" w:lineRule="auto"/>
              <w:ind w:left="8" w:firstLine="0"/>
              <w:jc w:val="center"/>
              <w:rPr>
                <w:b/>
                <w:szCs w:val="24"/>
              </w:rPr>
            </w:pPr>
          </w:p>
        </w:tc>
      </w:tr>
      <w:tr w:rsidR="00993B7F" w:rsidRPr="000B1E15" w:rsidTr="006F5CB7">
        <w:trPr>
          <w:trHeight w:val="495"/>
        </w:trPr>
        <w:tc>
          <w:tcPr>
            <w:tcW w:w="3207" w:type="dxa"/>
            <w:vMerge/>
            <w:tcBorders>
              <w:left w:val="single" w:sz="4" w:space="0" w:color="000000"/>
              <w:bottom w:val="single" w:sz="4" w:space="0" w:color="000000"/>
              <w:right w:val="single" w:sz="4" w:space="0" w:color="000000"/>
            </w:tcBorders>
            <w:vAlign w:val="center"/>
          </w:tcPr>
          <w:p w:rsidR="00993B7F" w:rsidRPr="00993B7F" w:rsidRDefault="00993B7F" w:rsidP="00993B7F">
            <w:pPr>
              <w:spacing w:after="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A04979" w:rsidRPr="00A04979" w:rsidRDefault="00A04979" w:rsidP="00A04979">
            <w:pPr>
              <w:spacing w:after="0" w:line="259" w:lineRule="auto"/>
              <w:ind w:left="0" w:firstLine="0"/>
              <w:jc w:val="left"/>
              <w:rPr>
                <w:b/>
                <w:szCs w:val="24"/>
              </w:rPr>
            </w:pPr>
            <w:proofErr w:type="gramStart"/>
            <w:r w:rsidRPr="00A04979">
              <w:rPr>
                <w:b/>
                <w:szCs w:val="24"/>
              </w:rPr>
              <w:t>Самостоятельная  работа</w:t>
            </w:r>
            <w:proofErr w:type="gramEnd"/>
            <w:r w:rsidRPr="00A04979">
              <w:rPr>
                <w:b/>
                <w:szCs w:val="24"/>
              </w:rPr>
              <w:t>:</w:t>
            </w:r>
          </w:p>
          <w:p w:rsidR="00993B7F" w:rsidRPr="00B94760" w:rsidRDefault="00A04979" w:rsidP="00A04979">
            <w:pPr>
              <w:spacing w:after="0" w:line="259" w:lineRule="auto"/>
              <w:ind w:left="0" w:firstLine="0"/>
              <w:jc w:val="left"/>
              <w:rPr>
                <w:szCs w:val="24"/>
              </w:rPr>
            </w:pPr>
            <w:r w:rsidRPr="00A04979">
              <w:rPr>
                <w:szCs w:val="24"/>
              </w:rPr>
              <w:t>Изучение рекомендованной литературы и анализ нормативно-правой базы, работа с лекционным материалом,</w:t>
            </w:r>
          </w:p>
        </w:tc>
        <w:tc>
          <w:tcPr>
            <w:tcW w:w="1483" w:type="dxa"/>
            <w:tcBorders>
              <w:left w:val="single" w:sz="4" w:space="0" w:color="000000"/>
              <w:bottom w:val="single" w:sz="4" w:space="0" w:color="000000"/>
              <w:right w:val="single" w:sz="4" w:space="0" w:color="000000"/>
            </w:tcBorders>
            <w:vAlign w:val="center"/>
          </w:tcPr>
          <w:p w:rsidR="00993B7F" w:rsidRPr="000B1E15" w:rsidRDefault="00121672">
            <w:pPr>
              <w:spacing w:after="0" w:line="259" w:lineRule="auto"/>
              <w:ind w:left="8" w:firstLine="0"/>
              <w:jc w:val="center"/>
              <w:rPr>
                <w:szCs w:val="24"/>
              </w:rPr>
            </w:pPr>
            <w:r>
              <w:rPr>
                <w:szCs w:val="24"/>
              </w:rPr>
              <w:t>2</w:t>
            </w:r>
          </w:p>
        </w:tc>
        <w:tc>
          <w:tcPr>
            <w:tcW w:w="2684" w:type="dxa"/>
            <w:vMerge/>
            <w:tcBorders>
              <w:left w:val="single" w:sz="4" w:space="0" w:color="000000"/>
              <w:bottom w:val="single" w:sz="4" w:space="0" w:color="000000"/>
              <w:right w:val="single" w:sz="4" w:space="0" w:color="000000"/>
            </w:tcBorders>
          </w:tcPr>
          <w:p w:rsidR="00993B7F" w:rsidRPr="000B1E15" w:rsidRDefault="00993B7F">
            <w:pPr>
              <w:spacing w:after="0" w:line="259" w:lineRule="auto"/>
              <w:ind w:left="8" w:firstLine="0"/>
              <w:jc w:val="center"/>
              <w:rPr>
                <w:b/>
                <w:szCs w:val="24"/>
              </w:rPr>
            </w:pPr>
          </w:p>
        </w:tc>
      </w:tr>
      <w:tr w:rsidR="00A04979" w:rsidRPr="000B1E15" w:rsidTr="00E54E0B">
        <w:trPr>
          <w:trHeight w:val="150"/>
        </w:trPr>
        <w:tc>
          <w:tcPr>
            <w:tcW w:w="3207" w:type="dxa"/>
            <w:vMerge w:val="restart"/>
            <w:tcBorders>
              <w:top w:val="single" w:sz="4" w:space="0" w:color="000000"/>
              <w:left w:val="single" w:sz="4" w:space="0" w:color="000000"/>
              <w:right w:val="single" w:sz="4" w:space="0" w:color="000000"/>
            </w:tcBorders>
            <w:vAlign w:val="center"/>
          </w:tcPr>
          <w:p w:rsidR="00A04979" w:rsidRPr="00A04979" w:rsidRDefault="00020E80" w:rsidP="00A04979">
            <w:pPr>
              <w:spacing w:after="0" w:line="259" w:lineRule="auto"/>
              <w:ind w:left="0" w:firstLine="0"/>
              <w:jc w:val="left"/>
              <w:rPr>
                <w:b/>
                <w:szCs w:val="24"/>
              </w:rPr>
            </w:pPr>
            <w:r>
              <w:rPr>
                <w:b/>
                <w:szCs w:val="24"/>
              </w:rPr>
              <w:t>Тема 6</w:t>
            </w:r>
            <w:r w:rsidR="00A04979" w:rsidRPr="00A04979">
              <w:rPr>
                <w:b/>
                <w:szCs w:val="24"/>
              </w:rPr>
              <w:t xml:space="preserve">.4 </w:t>
            </w:r>
          </w:p>
          <w:p w:rsidR="00A04979" w:rsidRPr="00B94760" w:rsidRDefault="00A04979" w:rsidP="00A04979">
            <w:pPr>
              <w:spacing w:after="0" w:line="259" w:lineRule="auto"/>
              <w:ind w:left="0" w:firstLine="0"/>
              <w:jc w:val="left"/>
              <w:rPr>
                <w:szCs w:val="24"/>
              </w:rPr>
            </w:pPr>
            <w:r w:rsidRPr="00A04979">
              <w:rPr>
                <w:b/>
                <w:szCs w:val="24"/>
              </w:rPr>
              <w:t>Судебное разбирательство</w:t>
            </w:r>
            <w:r w:rsidRPr="00A04979">
              <w:rPr>
                <w:szCs w:val="24"/>
              </w:rPr>
              <w:t>.</w:t>
            </w:r>
          </w:p>
        </w:tc>
        <w:tc>
          <w:tcPr>
            <w:tcW w:w="7528" w:type="dxa"/>
            <w:tcBorders>
              <w:top w:val="single" w:sz="4" w:space="0" w:color="000000"/>
              <w:left w:val="single" w:sz="4" w:space="0" w:color="000000"/>
              <w:bottom w:val="single" w:sz="4" w:space="0" w:color="000000"/>
              <w:right w:val="single" w:sz="4" w:space="0" w:color="000000"/>
            </w:tcBorders>
            <w:vAlign w:val="center"/>
          </w:tcPr>
          <w:p w:rsidR="00A04979" w:rsidRPr="00A04979" w:rsidRDefault="00A04979">
            <w:pPr>
              <w:spacing w:after="0" w:line="259" w:lineRule="auto"/>
              <w:ind w:left="0" w:firstLine="0"/>
              <w:jc w:val="left"/>
              <w:rPr>
                <w:b/>
                <w:szCs w:val="24"/>
              </w:rPr>
            </w:pPr>
            <w:r w:rsidRPr="00A04979">
              <w:rPr>
                <w:b/>
                <w:szCs w:val="24"/>
              </w:rPr>
              <w:t>Содержание</w:t>
            </w:r>
          </w:p>
        </w:tc>
        <w:tc>
          <w:tcPr>
            <w:tcW w:w="1483" w:type="dxa"/>
            <w:tcBorders>
              <w:top w:val="single" w:sz="4" w:space="0" w:color="000000"/>
              <w:left w:val="single" w:sz="4" w:space="0" w:color="000000"/>
              <w:right w:val="single" w:sz="4" w:space="0" w:color="000000"/>
            </w:tcBorders>
            <w:vAlign w:val="center"/>
          </w:tcPr>
          <w:p w:rsidR="00A04979" w:rsidRPr="000B1E15" w:rsidRDefault="00A04979">
            <w:pPr>
              <w:spacing w:after="0" w:line="259" w:lineRule="auto"/>
              <w:ind w:left="8" w:firstLine="0"/>
              <w:jc w:val="center"/>
              <w:rPr>
                <w:szCs w:val="24"/>
              </w:rPr>
            </w:pPr>
          </w:p>
        </w:tc>
        <w:tc>
          <w:tcPr>
            <w:tcW w:w="2684" w:type="dxa"/>
            <w:vMerge w:val="restart"/>
            <w:tcBorders>
              <w:top w:val="single" w:sz="4" w:space="0" w:color="000000"/>
              <w:left w:val="single" w:sz="4" w:space="0" w:color="000000"/>
              <w:right w:val="single" w:sz="4" w:space="0" w:color="000000"/>
            </w:tcBorders>
          </w:tcPr>
          <w:p w:rsidR="00A04979" w:rsidRPr="000B1E15" w:rsidRDefault="00A04979">
            <w:pPr>
              <w:spacing w:after="0" w:line="259" w:lineRule="auto"/>
              <w:ind w:left="8" w:firstLine="0"/>
              <w:jc w:val="center"/>
              <w:rPr>
                <w:b/>
                <w:szCs w:val="24"/>
              </w:rPr>
            </w:pPr>
          </w:p>
        </w:tc>
      </w:tr>
      <w:tr w:rsidR="00A04979" w:rsidRPr="000B1E15" w:rsidTr="00E54E0B">
        <w:trPr>
          <w:trHeight w:val="150"/>
        </w:trPr>
        <w:tc>
          <w:tcPr>
            <w:tcW w:w="3207" w:type="dxa"/>
            <w:vMerge/>
            <w:tcBorders>
              <w:left w:val="single" w:sz="4" w:space="0" w:color="000000"/>
              <w:right w:val="single" w:sz="4" w:space="0" w:color="000000"/>
            </w:tcBorders>
            <w:vAlign w:val="center"/>
          </w:tcPr>
          <w:p w:rsidR="00A04979" w:rsidRPr="00A04979" w:rsidRDefault="00A04979" w:rsidP="00A04979">
            <w:pPr>
              <w:spacing w:after="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A04979" w:rsidRPr="00A04979" w:rsidRDefault="00A04979" w:rsidP="00A04979">
            <w:pPr>
              <w:spacing w:after="0" w:line="259" w:lineRule="auto"/>
              <w:ind w:left="0" w:firstLine="0"/>
              <w:jc w:val="left"/>
              <w:rPr>
                <w:szCs w:val="24"/>
              </w:rPr>
            </w:pPr>
            <w:r>
              <w:rPr>
                <w:szCs w:val="24"/>
              </w:rPr>
              <w:t>1.</w:t>
            </w:r>
            <w:r w:rsidRPr="00A04979">
              <w:rPr>
                <w:szCs w:val="24"/>
              </w:rPr>
              <w:t xml:space="preserve">Составные части судебного разбирательства: подготовительная часть, рассмотрение дела по существу, судебные прения, заключение прокурора, постановление и объявление решения. </w:t>
            </w:r>
          </w:p>
          <w:p w:rsidR="00A04979" w:rsidRPr="00A04979" w:rsidRDefault="00A04979" w:rsidP="00A04979">
            <w:pPr>
              <w:spacing w:after="0" w:line="259" w:lineRule="auto"/>
              <w:ind w:left="0" w:firstLine="0"/>
              <w:jc w:val="left"/>
              <w:rPr>
                <w:szCs w:val="24"/>
              </w:rPr>
            </w:pPr>
            <w:r>
              <w:rPr>
                <w:szCs w:val="24"/>
              </w:rPr>
              <w:t>2.</w:t>
            </w:r>
            <w:r w:rsidRPr="00A04979">
              <w:rPr>
                <w:szCs w:val="24"/>
              </w:rPr>
              <w:t>Процессуальный порядок их осуществления.</w:t>
            </w:r>
          </w:p>
          <w:p w:rsidR="00A04979" w:rsidRPr="00A04979" w:rsidRDefault="00A04979" w:rsidP="00A04979">
            <w:pPr>
              <w:spacing w:after="0" w:line="259" w:lineRule="auto"/>
              <w:ind w:left="0" w:firstLine="0"/>
              <w:jc w:val="left"/>
              <w:rPr>
                <w:szCs w:val="24"/>
              </w:rPr>
            </w:pPr>
            <w:r w:rsidRPr="00A04979">
              <w:rPr>
                <w:szCs w:val="24"/>
              </w:rPr>
              <w:t xml:space="preserve"> </w:t>
            </w:r>
            <w:r>
              <w:rPr>
                <w:szCs w:val="24"/>
              </w:rPr>
              <w:t>3.</w:t>
            </w:r>
            <w:r w:rsidRPr="00A04979">
              <w:rPr>
                <w:szCs w:val="24"/>
              </w:rPr>
              <w:t xml:space="preserve">Окончание производства по делу без вынесения решения: понятие, основание, процессуальный порядок и правовые последствия прекращения производства по делу. </w:t>
            </w:r>
          </w:p>
          <w:p w:rsidR="00A04979" w:rsidRPr="00B94760" w:rsidRDefault="00A04979" w:rsidP="00A04979">
            <w:pPr>
              <w:spacing w:after="0" w:line="259" w:lineRule="auto"/>
              <w:ind w:left="0" w:firstLine="0"/>
              <w:jc w:val="left"/>
              <w:rPr>
                <w:szCs w:val="24"/>
              </w:rPr>
            </w:pPr>
            <w:r>
              <w:rPr>
                <w:szCs w:val="24"/>
              </w:rPr>
              <w:t>4.</w:t>
            </w:r>
            <w:r w:rsidRPr="00A04979">
              <w:rPr>
                <w:szCs w:val="24"/>
              </w:rPr>
              <w:t xml:space="preserve">  Протокол судебного заседания: понятие, содержание; ведение;</w:t>
            </w:r>
            <w:r>
              <w:rPr>
                <w:szCs w:val="24"/>
              </w:rPr>
              <w:t xml:space="preserve"> ознакомление с протоколом и по</w:t>
            </w:r>
            <w:r w:rsidRPr="00A04979">
              <w:rPr>
                <w:szCs w:val="24"/>
              </w:rPr>
              <w:t>дача замечаний на протокол.</w:t>
            </w:r>
          </w:p>
        </w:tc>
        <w:tc>
          <w:tcPr>
            <w:tcW w:w="1483" w:type="dxa"/>
            <w:tcBorders>
              <w:left w:val="single" w:sz="4" w:space="0" w:color="000000"/>
              <w:right w:val="single" w:sz="4" w:space="0" w:color="000000"/>
            </w:tcBorders>
            <w:vAlign w:val="center"/>
          </w:tcPr>
          <w:p w:rsidR="00A04979" w:rsidRPr="000B1E15" w:rsidRDefault="00121672">
            <w:pPr>
              <w:spacing w:after="0" w:line="259" w:lineRule="auto"/>
              <w:ind w:left="8" w:firstLine="0"/>
              <w:jc w:val="center"/>
              <w:rPr>
                <w:szCs w:val="24"/>
              </w:rPr>
            </w:pPr>
            <w:r>
              <w:rPr>
                <w:szCs w:val="24"/>
              </w:rPr>
              <w:t>4</w:t>
            </w:r>
          </w:p>
        </w:tc>
        <w:tc>
          <w:tcPr>
            <w:tcW w:w="2684" w:type="dxa"/>
            <w:vMerge/>
            <w:tcBorders>
              <w:left w:val="single" w:sz="4" w:space="0" w:color="000000"/>
              <w:right w:val="single" w:sz="4" w:space="0" w:color="000000"/>
            </w:tcBorders>
          </w:tcPr>
          <w:p w:rsidR="00A04979" w:rsidRPr="000B1E15" w:rsidRDefault="00A04979">
            <w:pPr>
              <w:spacing w:after="0" w:line="259" w:lineRule="auto"/>
              <w:ind w:left="8" w:firstLine="0"/>
              <w:jc w:val="center"/>
              <w:rPr>
                <w:b/>
                <w:szCs w:val="24"/>
              </w:rPr>
            </w:pPr>
          </w:p>
        </w:tc>
      </w:tr>
      <w:tr w:rsidR="00A04979" w:rsidRPr="000B1E15" w:rsidTr="00E54E0B">
        <w:trPr>
          <w:trHeight w:val="150"/>
        </w:trPr>
        <w:tc>
          <w:tcPr>
            <w:tcW w:w="3207" w:type="dxa"/>
            <w:vMerge/>
            <w:tcBorders>
              <w:left w:val="single" w:sz="4" w:space="0" w:color="000000"/>
              <w:right w:val="single" w:sz="4" w:space="0" w:color="000000"/>
            </w:tcBorders>
            <w:vAlign w:val="center"/>
          </w:tcPr>
          <w:p w:rsidR="00A04979" w:rsidRPr="00A04979" w:rsidRDefault="00A04979" w:rsidP="00A04979">
            <w:pPr>
              <w:spacing w:after="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A04979" w:rsidRPr="00A04979" w:rsidRDefault="00A04979" w:rsidP="00A04979">
            <w:pPr>
              <w:spacing w:after="0" w:line="259" w:lineRule="auto"/>
              <w:ind w:left="0" w:firstLine="0"/>
              <w:jc w:val="left"/>
              <w:rPr>
                <w:b/>
                <w:szCs w:val="24"/>
              </w:rPr>
            </w:pPr>
            <w:r w:rsidRPr="00A04979">
              <w:rPr>
                <w:b/>
                <w:szCs w:val="24"/>
              </w:rPr>
              <w:t xml:space="preserve">Практическое занятие </w:t>
            </w:r>
          </w:p>
          <w:p w:rsidR="00A04979" w:rsidRPr="00B94760" w:rsidRDefault="00A04979" w:rsidP="00A04979">
            <w:pPr>
              <w:spacing w:after="0" w:line="259" w:lineRule="auto"/>
              <w:ind w:left="0" w:firstLine="0"/>
              <w:jc w:val="left"/>
              <w:rPr>
                <w:szCs w:val="24"/>
              </w:rPr>
            </w:pPr>
            <w:r w:rsidRPr="00A04979">
              <w:rPr>
                <w:szCs w:val="24"/>
              </w:rPr>
              <w:t>Составление протокола судебного заседания.</w:t>
            </w:r>
          </w:p>
        </w:tc>
        <w:tc>
          <w:tcPr>
            <w:tcW w:w="1483" w:type="dxa"/>
            <w:tcBorders>
              <w:left w:val="single" w:sz="4" w:space="0" w:color="000000"/>
              <w:right w:val="single" w:sz="4" w:space="0" w:color="000000"/>
            </w:tcBorders>
            <w:vAlign w:val="center"/>
          </w:tcPr>
          <w:p w:rsidR="00A04979" w:rsidRPr="000B1E15" w:rsidRDefault="00121672">
            <w:pPr>
              <w:spacing w:after="0" w:line="259" w:lineRule="auto"/>
              <w:ind w:left="8" w:firstLine="0"/>
              <w:jc w:val="center"/>
              <w:rPr>
                <w:szCs w:val="24"/>
              </w:rPr>
            </w:pPr>
            <w:r>
              <w:rPr>
                <w:szCs w:val="24"/>
              </w:rPr>
              <w:t>2</w:t>
            </w:r>
          </w:p>
        </w:tc>
        <w:tc>
          <w:tcPr>
            <w:tcW w:w="2684" w:type="dxa"/>
            <w:vMerge/>
            <w:tcBorders>
              <w:left w:val="single" w:sz="4" w:space="0" w:color="000000"/>
              <w:right w:val="single" w:sz="4" w:space="0" w:color="000000"/>
            </w:tcBorders>
          </w:tcPr>
          <w:p w:rsidR="00A04979" w:rsidRPr="000B1E15" w:rsidRDefault="00A04979">
            <w:pPr>
              <w:spacing w:after="0" w:line="259" w:lineRule="auto"/>
              <w:ind w:left="8" w:firstLine="0"/>
              <w:jc w:val="center"/>
              <w:rPr>
                <w:b/>
                <w:szCs w:val="24"/>
              </w:rPr>
            </w:pPr>
          </w:p>
        </w:tc>
      </w:tr>
      <w:tr w:rsidR="00A04979" w:rsidRPr="000B1E15" w:rsidTr="00E54E0B">
        <w:trPr>
          <w:trHeight w:val="150"/>
        </w:trPr>
        <w:tc>
          <w:tcPr>
            <w:tcW w:w="3207" w:type="dxa"/>
            <w:vMerge/>
            <w:tcBorders>
              <w:left w:val="single" w:sz="4" w:space="0" w:color="000000"/>
              <w:bottom w:val="single" w:sz="4" w:space="0" w:color="000000"/>
              <w:right w:val="single" w:sz="4" w:space="0" w:color="000000"/>
            </w:tcBorders>
            <w:vAlign w:val="center"/>
          </w:tcPr>
          <w:p w:rsidR="00A04979" w:rsidRPr="00A04979" w:rsidRDefault="00A04979" w:rsidP="00A04979">
            <w:pPr>
              <w:spacing w:after="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A04979" w:rsidRPr="00A04979" w:rsidRDefault="00A04979" w:rsidP="00A04979">
            <w:pPr>
              <w:spacing w:after="0" w:line="259" w:lineRule="auto"/>
              <w:ind w:left="0" w:firstLine="0"/>
              <w:jc w:val="left"/>
              <w:rPr>
                <w:b/>
                <w:szCs w:val="24"/>
              </w:rPr>
            </w:pPr>
            <w:r w:rsidRPr="00A04979">
              <w:rPr>
                <w:b/>
                <w:szCs w:val="24"/>
              </w:rPr>
              <w:t>Самостоятельная работа</w:t>
            </w:r>
          </w:p>
          <w:p w:rsidR="00A04979" w:rsidRPr="00B94760" w:rsidRDefault="00A04979" w:rsidP="00A04979">
            <w:pPr>
              <w:spacing w:after="0" w:line="259" w:lineRule="auto"/>
              <w:ind w:left="0" w:firstLine="0"/>
              <w:jc w:val="left"/>
              <w:rPr>
                <w:szCs w:val="24"/>
              </w:rPr>
            </w:pPr>
            <w:r w:rsidRPr="00A04979">
              <w:rPr>
                <w:szCs w:val="24"/>
              </w:rPr>
              <w:t>Работа с положением гл. гл.15, 17,18,19,21 ГПК РФ; изучение судебной практики; составление процессуальных документов</w:t>
            </w:r>
          </w:p>
        </w:tc>
        <w:tc>
          <w:tcPr>
            <w:tcW w:w="1483" w:type="dxa"/>
            <w:tcBorders>
              <w:left w:val="single" w:sz="4" w:space="0" w:color="000000"/>
              <w:bottom w:val="single" w:sz="4" w:space="0" w:color="000000"/>
              <w:right w:val="single" w:sz="4" w:space="0" w:color="000000"/>
            </w:tcBorders>
            <w:vAlign w:val="center"/>
          </w:tcPr>
          <w:p w:rsidR="00A04979" w:rsidRPr="000B1E15" w:rsidRDefault="00121672">
            <w:pPr>
              <w:spacing w:after="0" w:line="259" w:lineRule="auto"/>
              <w:ind w:left="8" w:firstLine="0"/>
              <w:jc w:val="center"/>
              <w:rPr>
                <w:szCs w:val="24"/>
              </w:rPr>
            </w:pPr>
            <w:r>
              <w:rPr>
                <w:szCs w:val="24"/>
              </w:rPr>
              <w:t>2</w:t>
            </w:r>
          </w:p>
        </w:tc>
        <w:tc>
          <w:tcPr>
            <w:tcW w:w="2684" w:type="dxa"/>
            <w:vMerge/>
            <w:tcBorders>
              <w:left w:val="single" w:sz="4" w:space="0" w:color="000000"/>
              <w:bottom w:val="single" w:sz="4" w:space="0" w:color="000000"/>
              <w:right w:val="single" w:sz="4" w:space="0" w:color="000000"/>
            </w:tcBorders>
          </w:tcPr>
          <w:p w:rsidR="00A04979" w:rsidRPr="000B1E15" w:rsidRDefault="00A04979">
            <w:pPr>
              <w:spacing w:after="0" w:line="259" w:lineRule="auto"/>
              <w:ind w:left="8" w:firstLine="0"/>
              <w:jc w:val="center"/>
              <w:rPr>
                <w:b/>
                <w:szCs w:val="24"/>
              </w:rPr>
            </w:pPr>
          </w:p>
        </w:tc>
      </w:tr>
      <w:tr w:rsidR="00A04979" w:rsidRPr="000B1E15" w:rsidTr="00D7169E">
        <w:trPr>
          <w:trHeight w:val="200"/>
        </w:trPr>
        <w:tc>
          <w:tcPr>
            <w:tcW w:w="3207" w:type="dxa"/>
            <w:vMerge w:val="restart"/>
            <w:tcBorders>
              <w:top w:val="single" w:sz="4" w:space="0" w:color="000000"/>
              <w:left w:val="single" w:sz="4" w:space="0" w:color="000000"/>
              <w:right w:val="single" w:sz="4" w:space="0" w:color="000000"/>
            </w:tcBorders>
            <w:vAlign w:val="center"/>
          </w:tcPr>
          <w:p w:rsidR="00A04979" w:rsidRPr="00A04979" w:rsidRDefault="00020E80">
            <w:pPr>
              <w:spacing w:after="0" w:line="259" w:lineRule="auto"/>
              <w:ind w:left="0" w:firstLine="0"/>
              <w:jc w:val="left"/>
              <w:rPr>
                <w:b/>
                <w:szCs w:val="24"/>
              </w:rPr>
            </w:pPr>
            <w:r>
              <w:rPr>
                <w:b/>
                <w:szCs w:val="24"/>
              </w:rPr>
              <w:t>Тема 6</w:t>
            </w:r>
            <w:r w:rsidR="00A04979" w:rsidRPr="00A04979">
              <w:rPr>
                <w:b/>
                <w:szCs w:val="24"/>
              </w:rPr>
              <w:t>.5. Постановления суда первой инстанции.</w:t>
            </w:r>
          </w:p>
        </w:tc>
        <w:tc>
          <w:tcPr>
            <w:tcW w:w="7528" w:type="dxa"/>
            <w:tcBorders>
              <w:top w:val="single" w:sz="4" w:space="0" w:color="000000"/>
              <w:left w:val="single" w:sz="4" w:space="0" w:color="000000"/>
              <w:bottom w:val="single" w:sz="4" w:space="0" w:color="000000"/>
              <w:right w:val="single" w:sz="4" w:space="0" w:color="000000"/>
            </w:tcBorders>
            <w:vAlign w:val="center"/>
          </w:tcPr>
          <w:p w:rsidR="00A04979" w:rsidRPr="00A04979" w:rsidRDefault="00A04979">
            <w:pPr>
              <w:spacing w:after="0" w:line="259" w:lineRule="auto"/>
              <w:ind w:left="0" w:firstLine="0"/>
              <w:jc w:val="left"/>
              <w:rPr>
                <w:b/>
                <w:szCs w:val="24"/>
              </w:rPr>
            </w:pPr>
            <w:r w:rsidRPr="00A04979">
              <w:rPr>
                <w:b/>
                <w:szCs w:val="24"/>
              </w:rPr>
              <w:t>Содержание</w:t>
            </w:r>
          </w:p>
        </w:tc>
        <w:tc>
          <w:tcPr>
            <w:tcW w:w="1483" w:type="dxa"/>
            <w:tcBorders>
              <w:top w:val="single" w:sz="4" w:space="0" w:color="000000"/>
              <w:left w:val="single" w:sz="4" w:space="0" w:color="000000"/>
              <w:right w:val="single" w:sz="4" w:space="0" w:color="000000"/>
            </w:tcBorders>
            <w:vAlign w:val="center"/>
          </w:tcPr>
          <w:p w:rsidR="00A04979" w:rsidRPr="000B1E15" w:rsidRDefault="00A04979">
            <w:pPr>
              <w:spacing w:after="0" w:line="259" w:lineRule="auto"/>
              <w:ind w:left="8" w:firstLine="0"/>
              <w:jc w:val="center"/>
              <w:rPr>
                <w:szCs w:val="24"/>
              </w:rPr>
            </w:pPr>
          </w:p>
        </w:tc>
        <w:tc>
          <w:tcPr>
            <w:tcW w:w="2684" w:type="dxa"/>
            <w:vMerge w:val="restart"/>
            <w:tcBorders>
              <w:top w:val="single" w:sz="4" w:space="0" w:color="000000"/>
              <w:left w:val="single" w:sz="4" w:space="0" w:color="000000"/>
              <w:right w:val="single" w:sz="4" w:space="0" w:color="000000"/>
            </w:tcBorders>
          </w:tcPr>
          <w:p w:rsidR="00A04979" w:rsidRPr="000B1E15" w:rsidRDefault="00A04979">
            <w:pPr>
              <w:spacing w:after="0" w:line="259" w:lineRule="auto"/>
              <w:ind w:left="8" w:firstLine="0"/>
              <w:jc w:val="center"/>
              <w:rPr>
                <w:b/>
                <w:szCs w:val="24"/>
              </w:rPr>
            </w:pPr>
          </w:p>
        </w:tc>
      </w:tr>
      <w:tr w:rsidR="00A04979" w:rsidRPr="000B1E15" w:rsidTr="00D7169E">
        <w:trPr>
          <w:trHeight w:val="200"/>
        </w:trPr>
        <w:tc>
          <w:tcPr>
            <w:tcW w:w="3207" w:type="dxa"/>
            <w:vMerge/>
            <w:tcBorders>
              <w:left w:val="single" w:sz="4" w:space="0" w:color="000000"/>
              <w:right w:val="single" w:sz="4" w:space="0" w:color="000000"/>
            </w:tcBorders>
            <w:vAlign w:val="center"/>
          </w:tcPr>
          <w:p w:rsidR="00A04979" w:rsidRPr="00A04979" w:rsidRDefault="00A04979">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A04979" w:rsidRPr="00A04979" w:rsidRDefault="00A04979" w:rsidP="00A04979">
            <w:pPr>
              <w:spacing w:after="0" w:line="259" w:lineRule="auto"/>
              <w:ind w:left="0" w:firstLine="0"/>
              <w:jc w:val="left"/>
              <w:rPr>
                <w:szCs w:val="24"/>
              </w:rPr>
            </w:pPr>
            <w:r w:rsidRPr="00A04979">
              <w:rPr>
                <w:szCs w:val="24"/>
              </w:rPr>
              <w:t>1.Поняти</w:t>
            </w:r>
            <w:r>
              <w:rPr>
                <w:szCs w:val="24"/>
              </w:rPr>
              <w:t>е и виды судебных постановлений</w:t>
            </w:r>
            <w:r w:rsidRPr="00A04979">
              <w:rPr>
                <w:szCs w:val="24"/>
              </w:rPr>
              <w:t>. Содержание решения (его составные части).</w:t>
            </w:r>
          </w:p>
          <w:p w:rsidR="00A04979" w:rsidRPr="00A04979" w:rsidRDefault="00A04979" w:rsidP="00A04979">
            <w:pPr>
              <w:spacing w:after="0" w:line="259" w:lineRule="auto"/>
              <w:ind w:left="0" w:firstLine="0"/>
              <w:jc w:val="left"/>
              <w:rPr>
                <w:szCs w:val="24"/>
              </w:rPr>
            </w:pPr>
            <w:r>
              <w:rPr>
                <w:szCs w:val="24"/>
              </w:rPr>
              <w:t>2.</w:t>
            </w:r>
            <w:r w:rsidRPr="00A04979">
              <w:rPr>
                <w:szCs w:val="24"/>
              </w:rPr>
              <w:t>Отличие судебного решения от судебного определения</w:t>
            </w:r>
          </w:p>
          <w:p w:rsidR="00A04979" w:rsidRPr="00A04979" w:rsidRDefault="00A04979" w:rsidP="00A04979">
            <w:pPr>
              <w:spacing w:after="0" w:line="259" w:lineRule="auto"/>
              <w:ind w:left="0" w:firstLine="0"/>
              <w:jc w:val="left"/>
              <w:rPr>
                <w:szCs w:val="24"/>
              </w:rPr>
            </w:pPr>
            <w:r>
              <w:rPr>
                <w:szCs w:val="24"/>
              </w:rPr>
              <w:t>3.</w:t>
            </w:r>
            <w:r w:rsidRPr="00A04979">
              <w:rPr>
                <w:szCs w:val="24"/>
              </w:rPr>
              <w:t>Требования, которым должно удовлетворять судебное решение</w:t>
            </w:r>
          </w:p>
          <w:p w:rsidR="00A04979" w:rsidRPr="00A04979" w:rsidRDefault="00A04979" w:rsidP="00A04979">
            <w:pPr>
              <w:spacing w:after="0" w:line="259" w:lineRule="auto"/>
              <w:ind w:left="0" w:firstLine="0"/>
              <w:jc w:val="left"/>
              <w:rPr>
                <w:szCs w:val="24"/>
              </w:rPr>
            </w:pPr>
            <w:r>
              <w:rPr>
                <w:szCs w:val="24"/>
              </w:rPr>
              <w:t>4.</w:t>
            </w:r>
            <w:r w:rsidRPr="00A04979">
              <w:rPr>
                <w:szCs w:val="24"/>
              </w:rPr>
              <w:t>Устранение недостатков судебного решения вынесшим его судом.</w:t>
            </w:r>
          </w:p>
          <w:p w:rsidR="00A04979" w:rsidRPr="00A04979" w:rsidRDefault="00A04979" w:rsidP="00A04979">
            <w:pPr>
              <w:spacing w:after="0" w:line="259" w:lineRule="auto"/>
              <w:ind w:left="0" w:firstLine="0"/>
              <w:jc w:val="left"/>
              <w:rPr>
                <w:szCs w:val="24"/>
              </w:rPr>
            </w:pPr>
            <w:r>
              <w:rPr>
                <w:szCs w:val="24"/>
              </w:rPr>
              <w:t>5.</w:t>
            </w:r>
            <w:r w:rsidRPr="00A04979">
              <w:rPr>
                <w:szCs w:val="24"/>
              </w:rPr>
              <w:t>Исправление описок и арифметических ошибок.</w:t>
            </w:r>
          </w:p>
          <w:p w:rsidR="00A04979" w:rsidRPr="00B94760" w:rsidRDefault="00A04979">
            <w:pPr>
              <w:spacing w:after="0" w:line="259" w:lineRule="auto"/>
              <w:ind w:left="0" w:firstLine="0"/>
              <w:jc w:val="left"/>
              <w:rPr>
                <w:szCs w:val="24"/>
              </w:rPr>
            </w:pPr>
          </w:p>
        </w:tc>
        <w:tc>
          <w:tcPr>
            <w:tcW w:w="1483" w:type="dxa"/>
            <w:tcBorders>
              <w:left w:val="single" w:sz="4" w:space="0" w:color="000000"/>
              <w:right w:val="single" w:sz="4" w:space="0" w:color="000000"/>
            </w:tcBorders>
            <w:vAlign w:val="center"/>
          </w:tcPr>
          <w:p w:rsidR="00A04979" w:rsidRPr="000B1E15" w:rsidRDefault="00121672">
            <w:pPr>
              <w:spacing w:after="0" w:line="259" w:lineRule="auto"/>
              <w:ind w:left="8" w:firstLine="0"/>
              <w:jc w:val="center"/>
              <w:rPr>
                <w:szCs w:val="24"/>
              </w:rPr>
            </w:pPr>
            <w:r>
              <w:rPr>
                <w:szCs w:val="24"/>
              </w:rPr>
              <w:t>2</w:t>
            </w:r>
          </w:p>
        </w:tc>
        <w:tc>
          <w:tcPr>
            <w:tcW w:w="2684" w:type="dxa"/>
            <w:vMerge/>
            <w:tcBorders>
              <w:left w:val="single" w:sz="4" w:space="0" w:color="000000"/>
              <w:right w:val="single" w:sz="4" w:space="0" w:color="000000"/>
            </w:tcBorders>
          </w:tcPr>
          <w:p w:rsidR="00A04979" w:rsidRPr="000B1E15" w:rsidRDefault="00A04979">
            <w:pPr>
              <w:spacing w:after="0" w:line="259" w:lineRule="auto"/>
              <w:ind w:left="8" w:firstLine="0"/>
              <w:jc w:val="center"/>
              <w:rPr>
                <w:b/>
                <w:szCs w:val="24"/>
              </w:rPr>
            </w:pPr>
          </w:p>
        </w:tc>
      </w:tr>
      <w:tr w:rsidR="00A04979" w:rsidRPr="000B1E15" w:rsidTr="00D7169E">
        <w:trPr>
          <w:trHeight w:val="200"/>
        </w:trPr>
        <w:tc>
          <w:tcPr>
            <w:tcW w:w="3207" w:type="dxa"/>
            <w:vMerge/>
            <w:tcBorders>
              <w:left w:val="single" w:sz="4" w:space="0" w:color="000000"/>
              <w:bottom w:val="single" w:sz="4" w:space="0" w:color="000000"/>
              <w:right w:val="single" w:sz="4" w:space="0" w:color="000000"/>
            </w:tcBorders>
            <w:vAlign w:val="center"/>
          </w:tcPr>
          <w:p w:rsidR="00A04979" w:rsidRPr="00A04979" w:rsidRDefault="00A04979">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A04979" w:rsidRPr="00A04979" w:rsidRDefault="00A04979" w:rsidP="00A04979">
            <w:pPr>
              <w:spacing w:after="0" w:line="259" w:lineRule="auto"/>
              <w:ind w:left="0" w:firstLine="0"/>
              <w:jc w:val="left"/>
              <w:rPr>
                <w:b/>
                <w:szCs w:val="24"/>
              </w:rPr>
            </w:pPr>
            <w:r w:rsidRPr="00A04979">
              <w:rPr>
                <w:b/>
                <w:szCs w:val="24"/>
              </w:rPr>
              <w:t xml:space="preserve">Самостоятельная </w:t>
            </w:r>
            <w:r w:rsidRPr="00A04979">
              <w:rPr>
                <w:b/>
                <w:szCs w:val="24"/>
              </w:rPr>
              <w:t>работа</w:t>
            </w:r>
          </w:p>
          <w:p w:rsidR="00A04979" w:rsidRPr="00B94760" w:rsidRDefault="00A04979" w:rsidP="00A04979">
            <w:pPr>
              <w:spacing w:after="0" w:line="259" w:lineRule="auto"/>
              <w:ind w:left="0" w:firstLine="0"/>
              <w:jc w:val="left"/>
              <w:rPr>
                <w:szCs w:val="24"/>
              </w:rPr>
            </w:pPr>
            <w:r>
              <w:rPr>
                <w:szCs w:val="24"/>
              </w:rPr>
              <w:t>А</w:t>
            </w:r>
            <w:r w:rsidRPr="00A04979">
              <w:rPr>
                <w:szCs w:val="24"/>
              </w:rPr>
              <w:t>нализ нормативно-правой базы, работа с лекционным материалом, анализ правовых ситуаций; составление схемы, работа с правовыми источниками</w:t>
            </w:r>
          </w:p>
        </w:tc>
        <w:tc>
          <w:tcPr>
            <w:tcW w:w="1483" w:type="dxa"/>
            <w:tcBorders>
              <w:left w:val="single" w:sz="4" w:space="0" w:color="000000"/>
              <w:bottom w:val="single" w:sz="4" w:space="0" w:color="000000"/>
              <w:right w:val="single" w:sz="4" w:space="0" w:color="000000"/>
            </w:tcBorders>
            <w:vAlign w:val="center"/>
          </w:tcPr>
          <w:p w:rsidR="00A04979" w:rsidRPr="000B1E15" w:rsidRDefault="00121672">
            <w:pPr>
              <w:spacing w:after="0" w:line="259" w:lineRule="auto"/>
              <w:ind w:left="8" w:firstLine="0"/>
              <w:jc w:val="center"/>
              <w:rPr>
                <w:szCs w:val="24"/>
              </w:rPr>
            </w:pPr>
            <w:r>
              <w:rPr>
                <w:szCs w:val="24"/>
              </w:rPr>
              <w:t>2</w:t>
            </w:r>
          </w:p>
        </w:tc>
        <w:tc>
          <w:tcPr>
            <w:tcW w:w="2684" w:type="dxa"/>
            <w:vMerge/>
            <w:tcBorders>
              <w:left w:val="single" w:sz="4" w:space="0" w:color="000000"/>
              <w:bottom w:val="single" w:sz="4" w:space="0" w:color="000000"/>
              <w:right w:val="single" w:sz="4" w:space="0" w:color="000000"/>
            </w:tcBorders>
          </w:tcPr>
          <w:p w:rsidR="00A04979" w:rsidRPr="000B1E15" w:rsidRDefault="00A04979">
            <w:pPr>
              <w:spacing w:after="0" w:line="259" w:lineRule="auto"/>
              <w:ind w:left="8" w:firstLine="0"/>
              <w:jc w:val="center"/>
              <w:rPr>
                <w:b/>
                <w:szCs w:val="24"/>
              </w:rPr>
            </w:pPr>
          </w:p>
        </w:tc>
      </w:tr>
      <w:tr w:rsidR="00A04979" w:rsidRPr="000B1E15" w:rsidTr="00A90D62">
        <w:trPr>
          <w:trHeight w:val="595"/>
        </w:trPr>
        <w:tc>
          <w:tcPr>
            <w:tcW w:w="3207" w:type="dxa"/>
            <w:vMerge w:val="restart"/>
            <w:tcBorders>
              <w:top w:val="single" w:sz="4" w:space="0" w:color="000000"/>
              <w:left w:val="single" w:sz="4" w:space="0" w:color="000000"/>
              <w:right w:val="single" w:sz="4" w:space="0" w:color="000000"/>
            </w:tcBorders>
            <w:vAlign w:val="center"/>
          </w:tcPr>
          <w:p w:rsidR="00A04979" w:rsidRPr="00A04979" w:rsidRDefault="00020E80" w:rsidP="00A04979">
            <w:pPr>
              <w:spacing w:after="0" w:line="259" w:lineRule="auto"/>
              <w:ind w:left="0" w:firstLine="0"/>
              <w:jc w:val="left"/>
              <w:rPr>
                <w:b/>
                <w:szCs w:val="24"/>
              </w:rPr>
            </w:pPr>
            <w:r>
              <w:rPr>
                <w:b/>
                <w:szCs w:val="24"/>
              </w:rPr>
              <w:t>Тема 6</w:t>
            </w:r>
            <w:r w:rsidR="00A04979" w:rsidRPr="00A04979">
              <w:rPr>
                <w:b/>
                <w:szCs w:val="24"/>
              </w:rPr>
              <w:t xml:space="preserve">.6. </w:t>
            </w:r>
          </w:p>
          <w:p w:rsidR="00A04979" w:rsidRPr="00A04979" w:rsidRDefault="00A04979" w:rsidP="00A04979">
            <w:pPr>
              <w:spacing w:after="0" w:line="259" w:lineRule="auto"/>
              <w:ind w:left="0" w:firstLine="0"/>
              <w:jc w:val="left"/>
              <w:rPr>
                <w:szCs w:val="24"/>
              </w:rPr>
            </w:pPr>
            <w:r w:rsidRPr="00A04979">
              <w:rPr>
                <w:b/>
                <w:szCs w:val="24"/>
              </w:rPr>
              <w:t>Производство по делам, возникающим из публичных правоотношений</w:t>
            </w:r>
            <w:r w:rsidRPr="00A04979">
              <w:rPr>
                <w:szCs w:val="24"/>
              </w:rPr>
              <w:t>.</w:t>
            </w:r>
          </w:p>
          <w:p w:rsidR="00A04979" w:rsidRPr="00B94760" w:rsidRDefault="00A04979">
            <w:pPr>
              <w:spacing w:after="0" w:line="259" w:lineRule="auto"/>
              <w:ind w:left="0" w:firstLine="0"/>
              <w:jc w:val="left"/>
              <w:rPr>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A04979" w:rsidRPr="00A04979" w:rsidRDefault="00A04979">
            <w:pPr>
              <w:spacing w:after="0" w:line="259" w:lineRule="auto"/>
              <w:ind w:left="0" w:firstLine="0"/>
              <w:jc w:val="left"/>
              <w:rPr>
                <w:b/>
                <w:szCs w:val="24"/>
              </w:rPr>
            </w:pPr>
            <w:r w:rsidRPr="00A04979">
              <w:rPr>
                <w:b/>
                <w:szCs w:val="24"/>
              </w:rPr>
              <w:t>Содержание</w:t>
            </w:r>
          </w:p>
        </w:tc>
        <w:tc>
          <w:tcPr>
            <w:tcW w:w="1483" w:type="dxa"/>
            <w:vMerge w:val="restart"/>
            <w:tcBorders>
              <w:top w:val="single" w:sz="4" w:space="0" w:color="000000"/>
              <w:left w:val="single" w:sz="4" w:space="0" w:color="000000"/>
              <w:right w:val="single" w:sz="4" w:space="0" w:color="000000"/>
            </w:tcBorders>
            <w:vAlign w:val="center"/>
          </w:tcPr>
          <w:p w:rsidR="00A04979" w:rsidRDefault="00121672">
            <w:pPr>
              <w:spacing w:after="0" w:line="259" w:lineRule="auto"/>
              <w:ind w:left="8" w:firstLine="0"/>
              <w:jc w:val="center"/>
              <w:rPr>
                <w:szCs w:val="24"/>
              </w:rPr>
            </w:pPr>
            <w:r>
              <w:rPr>
                <w:szCs w:val="24"/>
              </w:rPr>
              <w:t>2</w:t>
            </w:r>
          </w:p>
          <w:p w:rsidR="00121672" w:rsidRPr="000B1E15" w:rsidRDefault="00121672">
            <w:pPr>
              <w:spacing w:after="0" w:line="259" w:lineRule="auto"/>
              <w:ind w:left="8" w:firstLine="0"/>
              <w:jc w:val="center"/>
              <w:rPr>
                <w:szCs w:val="24"/>
              </w:rPr>
            </w:pPr>
            <w:r>
              <w:rPr>
                <w:szCs w:val="24"/>
              </w:rPr>
              <w:t>2</w:t>
            </w:r>
          </w:p>
        </w:tc>
        <w:tc>
          <w:tcPr>
            <w:tcW w:w="2684" w:type="dxa"/>
            <w:vMerge w:val="restart"/>
            <w:tcBorders>
              <w:top w:val="single" w:sz="4" w:space="0" w:color="000000"/>
              <w:left w:val="single" w:sz="4" w:space="0" w:color="000000"/>
              <w:right w:val="single" w:sz="4" w:space="0" w:color="000000"/>
            </w:tcBorders>
          </w:tcPr>
          <w:p w:rsidR="00A04979" w:rsidRPr="000B1E15" w:rsidRDefault="00A04979">
            <w:pPr>
              <w:spacing w:after="0" w:line="259" w:lineRule="auto"/>
              <w:ind w:left="8" w:firstLine="0"/>
              <w:jc w:val="center"/>
              <w:rPr>
                <w:b/>
                <w:szCs w:val="24"/>
              </w:rPr>
            </w:pPr>
          </w:p>
        </w:tc>
      </w:tr>
      <w:tr w:rsidR="00A04979" w:rsidRPr="000B1E15" w:rsidTr="00A90D62">
        <w:trPr>
          <w:trHeight w:val="595"/>
        </w:trPr>
        <w:tc>
          <w:tcPr>
            <w:tcW w:w="3207" w:type="dxa"/>
            <w:vMerge/>
            <w:tcBorders>
              <w:left w:val="single" w:sz="4" w:space="0" w:color="000000"/>
              <w:right w:val="single" w:sz="4" w:space="0" w:color="000000"/>
            </w:tcBorders>
            <w:vAlign w:val="center"/>
          </w:tcPr>
          <w:p w:rsidR="00A04979" w:rsidRPr="00A04979" w:rsidRDefault="00A04979" w:rsidP="00A04979">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A04979" w:rsidRPr="00A04979" w:rsidRDefault="00A04979" w:rsidP="00A04979">
            <w:pPr>
              <w:spacing w:after="0" w:line="259" w:lineRule="auto"/>
              <w:ind w:left="0" w:firstLine="0"/>
              <w:jc w:val="left"/>
              <w:rPr>
                <w:szCs w:val="24"/>
              </w:rPr>
            </w:pPr>
            <w:r>
              <w:rPr>
                <w:szCs w:val="24"/>
              </w:rPr>
              <w:t>1.</w:t>
            </w:r>
            <w:r w:rsidRPr="00A04979">
              <w:rPr>
                <w:szCs w:val="24"/>
              </w:rPr>
              <w:t xml:space="preserve">Дела, возникающие из публичных правоотношений, подлежащие рассмотрению судом в порядке гражданского судопроизводства. </w:t>
            </w:r>
          </w:p>
          <w:p w:rsidR="00A04979" w:rsidRPr="00A04979" w:rsidRDefault="00A04979" w:rsidP="00A04979">
            <w:pPr>
              <w:spacing w:after="0" w:line="259" w:lineRule="auto"/>
              <w:ind w:left="0" w:firstLine="0"/>
              <w:jc w:val="left"/>
              <w:rPr>
                <w:szCs w:val="24"/>
              </w:rPr>
            </w:pPr>
            <w:r>
              <w:rPr>
                <w:szCs w:val="24"/>
              </w:rPr>
              <w:t>2.</w:t>
            </w:r>
            <w:r w:rsidRPr="00A04979">
              <w:rPr>
                <w:szCs w:val="24"/>
              </w:rPr>
              <w:t xml:space="preserve">Порядок </w:t>
            </w:r>
            <w:proofErr w:type="gramStart"/>
            <w:r w:rsidRPr="00A04979">
              <w:rPr>
                <w:szCs w:val="24"/>
              </w:rPr>
              <w:t>рассмотрения  и</w:t>
            </w:r>
            <w:proofErr w:type="gramEnd"/>
            <w:r w:rsidRPr="00A04979">
              <w:rPr>
                <w:szCs w:val="24"/>
              </w:rPr>
              <w:t xml:space="preserve"> разрешения дел, возникающих из публичных правоотношений.</w:t>
            </w:r>
          </w:p>
          <w:p w:rsidR="00A04979" w:rsidRPr="00A04979" w:rsidRDefault="00A04979" w:rsidP="00A04979">
            <w:pPr>
              <w:spacing w:after="0" w:line="259" w:lineRule="auto"/>
              <w:ind w:left="0" w:firstLine="0"/>
              <w:jc w:val="left"/>
              <w:rPr>
                <w:szCs w:val="24"/>
              </w:rPr>
            </w:pPr>
            <w:r>
              <w:rPr>
                <w:szCs w:val="24"/>
              </w:rPr>
              <w:t>3.</w:t>
            </w:r>
            <w:r w:rsidRPr="00A04979">
              <w:rPr>
                <w:szCs w:val="24"/>
              </w:rPr>
              <w:t>Порядок обращения в суд.</w:t>
            </w:r>
          </w:p>
          <w:p w:rsidR="00A04979" w:rsidRPr="00A04979" w:rsidRDefault="00A04979" w:rsidP="00A04979">
            <w:pPr>
              <w:spacing w:after="0" w:line="259" w:lineRule="auto"/>
              <w:ind w:left="0" w:firstLine="0"/>
              <w:jc w:val="left"/>
              <w:rPr>
                <w:szCs w:val="24"/>
              </w:rPr>
            </w:pPr>
            <w:r>
              <w:rPr>
                <w:szCs w:val="24"/>
              </w:rPr>
              <w:t>4.</w:t>
            </w:r>
            <w:r w:rsidRPr="00A04979">
              <w:rPr>
                <w:szCs w:val="24"/>
              </w:rPr>
              <w:t>Особенности подсудности.</w:t>
            </w:r>
          </w:p>
          <w:p w:rsidR="00A04979" w:rsidRPr="00A04979" w:rsidRDefault="00A04979" w:rsidP="00A04979">
            <w:pPr>
              <w:spacing w:after="0" w:line="259" w:lineRule="auto"/>
              <w:ind w:left="0" w:firstLine="0"/>
              <w:jc w:val="left"/>
              <w:rPr>
                <w:szCs w:val="24"/>
              </w:rPr>
            </w:pPr>
            <w:r>
              <w:rPr>
                <w:szCs w:val="24"/>
              </w:rPr>
              <w:t>5.</w:t>
            </w:r>
            <w:r w:rsidRPr="00A04979">
              <w:rPr>
                <w:szCs w:val="24"/>
              </w:rPr>
              <w:t xml:space="preserve">Порядок подачи жалобы и сроки ее рассмотрения </w:t>
            </w:r>
          </w:p>
          <w:p w:rsidR="00A04979" w:rsidRPr="00A04979" w:rsidRDefault="00A04979" w:rsidP="00A04979">
            <w:pPr>
              <w:spacing w:after="0" w:line="259" w:lineRule="auto"/>
              <w:ind w:left="0" w:firstLine="0"/>
              <w:jc w:val="left"/>
              <w:rPr>
                <w:szCs w:val="24"/>
              </w:rPr>
            </w:pPr>
            <w:r w:rsidRPr="00A04979">
              <w:rPr>
                <w:szCs w:val="24"/>
              </w:rPr>
              <w:t xml:space="preserve">  </w:t>
            </w:r>
            <w:r>
              <w:rPr>
                <w:szCs w:val="24"/>
              </w:rPr>
              <w:t>6.</w:t>
            </w:r>
            <w:r w:rsidRPr="00A04979">
              <w:rPr>
                <w:szCs w:val="24"/>
              </w:rPr>
              <w:t>Решение суда по жалобе и его исполнение.</w:t>
            </w:r>
          </w:p>
          <w:p w:rsidR="00A04979" w:rsidRPr="00A04979" w:rsidRDefault="00A04979" w:rsidP="00A04979">
            <w:pPr>
              <w:spacing w:after="0" w:line="259" w:lineRule="auto"/>
              <w:ind w:left="0" w:firstLine="0"/>
              <w:jc w:val="left"/>
              <w:rPr>
                <w:szCs w:val="24"/>
              </w:rPr>
            </w:pPr>
            <w:r>
              <w:rPr>
                <w:szCs w:val="24"/>
              </w:rPr>
              <w:t>7.</w:t>
            </w:r>
            <w:r w:rsidRPr="00A04979">
              <w:rPr>
                <w:szCs w:val="24"/>
              </w:rPr>
              <w:t>Производство по делам о защите избирательных прав или права на участие в референдуме граждан Российской Федерации.</w:t>
            </w:r>
          </w:p>
          <w:p w:rsidR="00A04979" w:rsidRPr="00A04979" w:rsidRDefault="00A04979" w:rsidP="00A04979">
            <w:pPr>
              <w:spacing w:after="0" w:line="259" w:lineRule="auto"/>
              <w:ind w:left="0" w:firstLine="0"/>
              <w:jc w:val="left"/>
              <w:rPr>
                <w:szCs w:val="24"/>
              </w:rPr>
            </w:pPr>
            <w:r>
              <w:rPr>
                <w:szCs w:val="24"/>
              </w:rPr>
              <w:t>8.</w:t>
            </w:r>
            <w:r w:rsidRPr="00A04979">
              <w:rPr>
                <w:szCs w:val="24"/>
              </w:rPr>
              <w:t>Подача жалобы или заявления, п</w:t>
            </w:r>
            <w:r>
              <w:rPr>
                <w:szCs w:val="24"/>
              </w:rPr>
              <w:t>орядок и сроки ее рассмотрения.</w:t>
            </w:r>
          </w:p>
          <w:p w:rsidR="00A04979" w:rsidRPr="00B94760" w:rsidRDefault="00A04979" w:rsidP="00A04979">
            <w:pPr>
              <w:spacing w:after="0" w:line="259" w:lineRule="auto"/>
              <w:ind w:left="0" w:firstLine="0"/>
              <w:jc w:val="left"/>
              <w:rPr>
                <w:szCs w:val="24"/>
              </w:rPr>
            </w:pPr>
            <w:r>
              <w:rPr>
                <w:szCs w:val="24"/>
              </w:rPr>
              <w:t>9.</w:t>
            </w:r>
            <w:r w:rsidRPr="00A04979">
              <w:rPr>
                <w:szCs w:val="24"/>
              </w:rPr>
              <w:t xml:space="preserve"> Решение суда и его исполнение.</w:t>
            </w:r>
          </w:p>
        </w:tc>
        <w:tc>
          <w:tcPr>
            <w:tcW w:w="1483" w:type="dxa"/>
            <w:vMerge/>
            <w:tcBorders>
              <w:left w:val="single" w:sz="4" w:space="0" w:color="000000"/>
              <w:right w:val="single" w:sz="4" w:space="0" w:color="000000"/>
            </w:tcBorders>
            <w:vAlign w:val="center"/>
          </w:tcPr>
          <w:p w:rsidR="00A04979" w:rsidRPr="000B1E15" w:rsidRDefault="00A04979">
            <w:pPr>
              <w:spacing w:after="0" w:line="259" w:lineRule="auto"/>
              <w:ind w:left="8" w:firstLine="0"/>
              <w:jc w:val="center"/>
              <w:rPr>
                <w:szCs w:val="24"/>
              </w:rPr>
            </w:pPr>
          </w:p>
        </w:tc>
        <w:tc>
          <w:tcPr>
            <w:tcW w:w="2684" w:type="dxa"/>
            <w:vMerge/>
            <w:tcBorders>
              <w:left w:val="single" w:sz="4" w:space="0" w:color="000000"/>
              <w:right w:val="single" w:sz="4" w:space="0" w:color="000000"/>
            </w:tcBorders>
          </w:tcPr>
          <w:p w:rsidR="00A04979" w:rsidRPr="000B1E15" w:rsidRDefault="00A04979">
            <w:pPr>
              <w:spacing w:after="0" w:line="259" w:lineRule="auto"/>
              <w:ind w:left="8" w:firstLine="0"/>
              <w:jc w:val="center"/>
              <w:rPr>
                <w:b/>
                <w:szCs w:val="24"/>
              </w:rPr>
            </w:pPr>
          </w:p>
        </w:tc>
      </w:tr>
      <w:tr w:rsidR="00A04979" w:rsidRPr="000B1E15" w:rsidTr="00A90D62">
        <w:trPr>
          <w:trHeight w:val="595"/>
        </w:trPr>
        <w:tc>
          <w:tcPr>
            <w:tcW w:w="3207" w:type="dxa"/>
            <w:vMerge/>
            <w:tcBorders>
              <w:left w:val="single" w:sz="4" w:space="0" w:color="000000"/>
              <w:bottom w:val="single" w:sz="4" w:space="0" w:color="000000"/>
              <w:right w:val="single" w:sz="4" w:space="0" w:color="000000"/>
            </w:tcBorders>
            <w:vAlign w:val="center"/>
          </w:tcPr>
          <w:p w:rsidR="00A04979" w:rsidRPr="00A04979" w:rsidRDefault="00A04979" w:rsidP="00A04979">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A04979" w:rsidRPr="00A04979" w:rsidRDefault="00A04979" w:rsidP="00A04979">
            <w:pPr>
              <w:spacing w:after="0" w:line="259" w:lineRule="auto"/>
              <w:ind w:left="0" w:firstLine="0"/>
              <w:jc w:val="left"/>
              <w:rPr>
                <w:b/>
                <w:szCs w:val="24"/>
              </w:rPr>
            </w:pPr>
            <w:proofErr w:type="gramStart"/>
            <w:r w:rsidRPr="00A04979">
              <w:rPr>
                <w:b/>
                <w:szCs w:val="24"/>
              </w:rPr>
              <w:t xml:space="preserve">Самостоятельная </w:t>
            </w:r>
            <w:r w:rsidRPr="00A04979">
              <w:rPr>
                <w:b/>
                <w:szCs w:val="24"/>
              </w:rPr>
              <w:t xml:space="preserve"> работа</w:t>
            </w:r>
            <w:proofErr w:type="gramEnd"/>
          </w:p>
          <w:p w:rsidR="00A04979" w:rsidRPr="00A04979" w:rsidRDefault="00A04979" w:rsidP="00A04979">
            <w:pPr>
              <w:spacing w:after="0" w:line="259" w:lineRule="auto"/>
              <w:ind w:left="0" w:firstLine="0"/>
              <w:jc w:val="left"/>
              <w:rPr>
                <w:szCs w:val="24"/>
              </w:rPr>
            </w:pPr>
            <w:r w:rsidRPr="00A04979">
              <w:rPr>
                <w:szCs w:val="24"/>
              </w:rPr>
              <w:t>Изучение рекомендованной литературы и анализ нормативно-правой базы,</w:t>
            </w:r>
            <w:r w:rsidR="00470D87">
              <w:rPr>
                <w:szCs w:val="24"/>
              </w:rPr>
              <w:t xml:space="preserve"> работа с лекционным материалом.</w:t>
            </w:r>
          </w:p>
          <w:p w:rsidR="00A04979" w:rsidRPr="00B94760" w:rsidRDefault="00A04979">
            <w:pPr>
              <w:spacing w:after="0" w:line="259" w:lineRule="auto"/>
              <w:ind w:left="0" w:firstLine="0"/>
              <w:jc w:val="left"/>
              <w:rPr>
                <w:szCs w:val="24"/>
              </w:rPr>
            </w:pPr>
          </w:p>
        </w:tc>
        <w:tc>
          <w:tcPr>
            <w:tcW w:w="1483" w:type="dxa"/>
            <w:vMerge/>
            <w:tcBorders>
              <w:left w:val="single" w:sz="4" w:space="0" w:color="000000"/>
              <w:bottom w:val="single" w:sz="4" w:space="0" w:color="000000"/>
              <w:right w:val="single" w:sz="4" w:space="0" w:color="000000"/>
            </w:tcBorders>
            <w:vAlign w:val="center"/>
          </w:tcPr>
          <w:p w:rsidR="00A04979" w:rsidRPr="000B1E15" w:rsidRDefault="00A04979">
            <w:pPr>
              <w:spacing w:after="0" w:line="259" w:lineRule="auto"/>
              <w:ind w:left="8" w:firstLine="0"/>
              <w:jc w:val="center"/>
              <w:rPr>
                <w:szCs w:val="24"/>
              </w:rPr>
            </w:pPr>
          </w:p>
        </w:tc>
        <w:tc>
          <w:tcPr>
            <w:tcW w:w="2684" w:type="dxa"/>
            <w:vMerge/>
            <w:tcBorders>
              <w:left w:val="single" w:sz="4" w:space="0" w:color="000000"/>
              <w:bottom w:val="single" w:sz="4" w:space="0" w:color="000000"/>
              <w:right w:val="single" w:sz="4" w:space="0" w:color="000000"/>
            </w:tcBorders>
          </w:tcPr>
          <w:p w:rsidR="00A04979" w:rsidRPr="000B1E15" w:rsidRDefault="00A04979">
            <w:pPr>
              <w:spacing w:after="0" w:line="259" w:lineRule="auto"/>
              <w:ind w:left="8" w:firstLine="0"/>
              <w:jc w:val="center"/>
              <w:rPr>
                <w:b/>
                <w:szCs w:val="24"/>
              </w:rPr>
            </w:pPr>
          </w:p>
        </w:tc>
      </w:tr>
      <w:tr w:rsidR="00470D87" w:rsidRPr="000B1E15" w:rsidTr="004645C8">
        <w:trPr>
          <w:trHeight w:val="150"/>
        </w:trPr>
        <w:tc>
          <w:tcPr>
            <w:tcW w:w="3207" w:type="dxa"/>
            <w:vMerge w:val="restart"/>
            <w:tcBorders>
              <w:top w:val="single" w:sz="4" w:space="0" w:color="000000"/>
              <w:left w:val="single" w:sz="4" w:space="0" w:color="000000"/>
              <w:right w:val="single" w:sz="4" w:space="0" w:color="000000"/>
            </w:tcBorders>
            <w:vAlign w:val="center"/>
          </w:tcPr>
          <w:p w:rsidR="00470D87" w:rsidRPr="00470D87" w:rsidRDefault="00020E80" w:rsidP="00470D87">
            <w:pPr>
              <w:spacing w:after="0" w:line="259" w:lineRule="auto"/>
              <w:ind w:left="0" w:firstLine="0"/>
              <w:jc w:val="left"/>
              <w:rPr>
                <w:b/>
                <w:szCs w:val="24"/>
              </w:rPr>
            </w:pPr>
            <w:r>
              <w:rPr>
                <w:b/>
                <w:szCs w:val="24"/>
              </w:rPr>
              <w:t>Тема 6</w:t>
            </w:r>
            <w:r w:rsidR="00470D87" w:rsidRPr="00470D87">
              <w:rPr>
                <w:b/>
                <w:szCs w:val="24"/>
              </w:rPr>
              <w:t>.7.</w:t>
            </w:r>
          </w:p>
          <w:p w:rsidR="00470D87" w:rsidRPr="00B94760" w:rsidRDefault="00470D87" w:rsidP="00470D87">
            <w:pPr>
              <w:spacing w:after="0" w:line="259" w:lineRule="auto"/>
              <w:ind w:left="0" w:firstLine="0"/>
              <w:jc w:val="left"/>
              <w:rPr>
                <w:szCs w:val="24"/>
              </w:rPr>
            </w:pPr>
            <w:r w:rsidRPr="00470D87">
              <w:rPr>
                <w:b/>
                <w:szCs w:val="24"/>
              </w:rPr>
              <w:lastRenderedPageBreak/>
              <w:t xml:space="preserve"> Особое производство.</w:t>
            </w:r>
          </w:p>
        </w:tc>
        <w:tc>
          <w:tcPr>
            <w:tcW w:w="7528" w:type="dxa"/>
            <w:tcBorders>
              <w:top w:val="single" w:sz="4" w:space="0" w:color="000000"/>
              <w:left w:val="single" w:sz="4" w:space="0" w:color="000000"/>
              <w:bottom w:val="single" w:sz="4" w:space="0" w:color="000000"/>
              <w:right w:val="single" w:sz="4" w:space="0" w:color="000000"/>
            </w:tcBorders>
            <w:vAlign w:val="center"/>
          </w:tcPr>
          <w:p w:rsidR="00470D87" w:rsidRPr="00470D87" w:rsidRDefault="00470D87">
            <w:pPr>
              <w:spacing w:after="0" w:line="259" w:lineRule="auto"/>
              <w:ind w:left="0" w:firstLine="0"/>
              <w:jc w:val="left"/>
              <w:rPr>
                <w:b/>
                <w:szCs w:val="24"/>
              </w:rPr>
            </w:pPr>
            <w:r w:rsidRPr="00470D87">
              <w:rPr>
                <w:b/>
                <w:szCs w:val="24"/>
              </w:rPr>
              <w:lastRenderedPageBreak/>
              <w:t>Содержание</w:t>
            </w:r>
          </w:p>
        </w:tc>
        <w:tc>
          <w:tcPr>
            <w:tcW w:w="1483" w:type="dxa"/>
            <w:vMerge w:val="restart"/>
            <w:tcBorders>
              <w:top w:val="single" w:sz="4" w:space="0" w:color="000000"/>
              <w:left w:val="single" w:sz="4" w:space="0" w:color="000000"/>
              <w:right w:val="single" w:sz="4" w:space="0" w:color="000000"/>
            </w:tcBorders>
            <w:vAlign w:val="center"/>
          </w:tcPr>
          <w:p w:rsidR="00470D87" w:rsidRDefault="00684B3C">
            <w:pPr>
              <w:spacing w:after="0" w:line="259" w:lineRule="auto"/>
              <w:ind w:left="8" w:firstLine="0"/>
              <w:jc w:val="center"/>
              <w:rPr>
                <w:szCs w:val="24"/>
              </w:rPr>
            </w:pPr>
            <w:r>
              <w:rPr>
                <w:szCs w:val="24"/>
              </w:rPr>
              <w:t>4</w:t>
            </w: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r>
              <w:rPr>
                <w:szCs w:val="24"/>
              </w:rPr>
              <w:t>2</w:t>
            </w:r>
          </w:p>
          <w:p w:rsidR="00684B3C" w:rsidRDefault="00684B3C">
            <w:pPr>
              <w:spacing w:after="0" w:line="259" w:lineRule="auto"/>
              <w:ind w:left="8" w:firstLine="0"/>
              <w:jc w:val="center"/>
              <w:rPr>
                <w:szCs w:val="24"/>
              </w:rPr>
            </w:pPr>
          </w:p>
          <w:p w:rsidR="00684B3C" w:rsidRDefault="00684B3C">
            <w:pPr>
              <w:spacing w:after="0" w:line="259" w:lineRule="auto"/>
              <w:ind w:left="8" w:firstLine="0"/>
              <w:jc w:val="center"/>
              <w:rPr>
                <w:szCs w:val="24"/>
              </w:rPr>
            </w:pPr>
          </w:p>
          <w:p w:rsidR="00684B3C" w:rsidRPr="000B1E15" w:rsidRDefault="00684B3C">
            <w:pPr>
              <w:spacing w:after="0" w:line="259" w:lineRule="auto"/>
              <w:ind w:left="8" w:firstLine="0"/>
              <w:jc w:val="center"/>
              <w:rPr>
                <w:szCs w:val="24"/>
              </w:rPr>
            </w:pPr>
            <w:r>
              <w:rPr>
                <w:szCs w:val="24"/>
              </w:rPr>
              <w:t>2</w:t>
            </w:r>
          </w:p>
        </w:tc>
        <w:tc>
          <w:tcPr>
            <w:tcW w:w="2684" w:type="dxa"/>
            <w:vMerge w:val="restart"/>
            <w:tcBorders>
              <w:top w:val="single" w:sz="4" w:space="0" w:color="000000"/>
              <w:left w:val="single" w:sz="4" w:space="0" w:color="000000"/>
              <w:right w:val="single" w:sz="4" w:space="0" w:color="000000"/>
            </w:tcBorders>
          </w:tcPr>
          <w:p w:rsidR="00470D87" w:rsidRPr="000B1E15" w:rsidRDefault="00470D87">
            <w:pPr>
              <w:spacing w:after="0" w:line="259" w:lineRule="auto"/>
              <w:ind w:left="8" w:firstLine="0"/>
              <w:jc w:val="center"/>
              <w:rPr>
                <w:b/>
                <w:szCs w:val="24"/>
              </w:rPr>
            </w:pPr>
          </w:p>
        </w:tc>
      </w:tr>
      <w:tr w:rsidR="00470D87" w:rsidRPr="000B1E15" w:rsidTr="004645C8">
        <w:trPr>
          <w:trHeight w:val="150"/>
        </w:trPr>
        <w:tc>
          <w:tcPr>
            <w:tcW w:w="3207" w:type="dxa"/>
            <w:vMerge/>
            <w:tcBorders>
              <w:left w:val="single" w:sz="4" w:space="0" w:color="000000"/>
              <w:right w:val="single" w:sz="4" w:space="0" w:color="000000"/>
            </w:tcBorders>
            <w:vAlign w:val="center"/>
          </w:tcPr>
          <w:p w:rsidR="00470D87" w:rsidRPr="00470D87" w:rsidRDefault="00470D87" w:rsidP="00470D87">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470D87" w:rsidRPr="00470D87" w:rsidRDefault="00470D87" w:rsidP="00470D87">
            <w:pPr>
              <w:spacing w:after="0" w:line="259" w:lineRule="auto"/>
              <w:ind w:left="0" w:firstLine="0"/>
              <w:jc w:val="left"/>
              <w:rPr>
                <w:szCs w:val="24"/>
              </w:rPr>
            </w:pPr>
            <w:r>
              <w:rPr>
                <w:szCs w:val="24"/>
              </w:rPr>
              <w:t xml:space="preserve">1.   </w:t>
            </w:r>
            <w:r w:rsidRPr="00470D87">
              <w:rPr>
                <w:szCs w:val="24"/>
              </w:rPr>
              <w:t xml:space="preserve">Установление фактов, имеющих юридическое значение: факты, которые могут быть установлены судом, и условия, необходимые для их установления. </w:t>
            </w:r>
          </w:p>
          <w:p w:rsidR="00470D87" w:rsidRPr="00470D87" w:rsidRDefault="00470D87" w:rsidP="00470D87">
            <w:pPr>
              <w:spacing w:after="0" w:line="259" w:lineRule="auto"/>
              <w:ind w:left="0" w:firstLine="0"/>
              <w:jc w:val="left"/>
              <w:rPr>
                <w:szCs w:val="24"/>
              </w:rPr>
            </w:pPr>
            <w:r w:rsidRPr="00470D87">
              <w:rPr>
                <w:szCs w:val="24"/>
              </w:rPr>
              <w:t>2</w:t>
            </w:r>
            <w:r>
              <w:rPr>
                <w:szCs w:val="24"/>
              </w:rPr>
              <w:t>.</w:t>
            </w:r>
            <w:r w:rsidRPr="00470D87">
              <w:rPr>
                <w:szCs w:val="24"/>
              </w:rPr>
              <w:t>Место подачи заявления и его содержание</w:t>
            </w:r>
          </w:p>
          <w:p w:rsidR="00470D87" w:rsidRPr="00470D87" w:rsidRDefault="00470D87" w:rsidP="00470D87">
            <w:pPr>
              <w:spacing w:after="0" w:line="259" w:lineRule="auto"/>
              <w:ind w:left="0" w:firstLine="0"/>
              <w:jc w:val="left"/>
              <w:rPr>
                <w:szCs w:val="24"/>
              </w:rPr>
            </w:pPr>
            <w:r>
              <w:rPr>
                <w:szCs w:val="24"/>
              </w:rPr>
              <w:t>П</w:t>
            </w:r>
            <w:r w:rsidRPr="00470D87">
              <w:rPr>
                <w:szCs w:val="24"/>
              </w:rPr>
              <w:t>ризнание гражданина безвестно отсутствующим и объявление гражданина умершим</w:t>
            </w:r>
          </w:p>
          <w:p w:rsidR="00470D87" w:rsidRPr="00470D87" w:rsidRDefault="00470D87" w:rsidP="00470D87">
            <w:pPr>
              <w:spacing w:after="0" w:line="259" w:lineRule="auto"/>
              <w:ind w:left="0" w:firstLine="0"/>
              <w:jc w:val="left"/>
              <w:rPr>
                <w:szCs w:val="24"/>
              </w:rPr>
            </w:pPr>
            <w:r w:rsidRPr="00470D87">
              <w:rPr>
                <w:szCs w:val="24"/>
              </w:rPr>
              <w:t>Место по дачи заявления и его содержание.</w:t>
            </w:r>
          </w:p>
          <w:p w:rsidR="00470D87" w:rsidRPr="00470D87" w:rsidRDefault="00470D87" w:rsidP="00470D87">
            <w:pPr>
              <w:spacing w:after="0" w:line="259" w:lineRule="auto"/>
              <w:ind w:left="0" w:firstLine="0"/>
              <w:jc w:val="left"/>
              <w:rPr>
                <w:szCs w:val="24"/>
              </w:rPr>
            </w:pPr>
            <w:r w:rsidRPr="00470D87">
              <w:rPr>
                <w:szCs w:val="24"/>
              </w:rPr>
              <w:t>3</w:t>
            </w:r>
            <w:r>
              <w:rPr>
                <w:szCs w:val="24"/>
              </w:rPr>
              <w:t>.</w:t>
            </w:r>
            <w:r w:rsidRPr="00470D87">
              <w:rPr>
                <w:szCs w:val="24"/>
              </w:rPr>
              <w:t>Лица, участвующие при рассмотрении заявления.</w:t>
            </w:r>
          </w:p>
          <w:p w:rsidR="00470D87" w:rsidRPr="00470D87" w:rsidRDefault="00470D87" w:rsidP="00470D87">
            <w:pPr>
              <w:spacing w:after="0" w:line="259" w:lineRule="auto"/>
              <w:ind w:left="0" w:firstLine="0"/>
              <w:jc w:val="left"/>
              <w:rPr>
                <w:szCs w:val="24"/>
              </w:rPr>
            </w:pPr>
            <w:r>
              <w:rPr>
                <w:szCs w:val="24"/>
              </w:rPr>
              <w:t>4.</w:t>
            </w:r>
            <w:r w:rsidRPr="00470D87">
              <w:rPr>
                <w:szCs w:val="24"/>
              </w:rPr>
              <w:t xml:space="preserve">Признание гражданина ограниченно дееспособным или недееспособным </w:t>
            </w:r>
          </w:p>
          <w:p w:rsidR="00470D87" w:rsidRPr="00470D87" w:rsidRDefault="00470D87" w:rsidP="00470D87">
            <w:pPr>
              <w:spacing w:after="0" w:line="259" w:lineRule="auto"/>
              <w:ind w:left="0" w:firstLine="0"/>
              <w:jc w:val="left"/>
              <w:rPr>
                <w:szCs w:val="24"/>
              </w:rPr>
            </w:pPr>
            <w:r>
              <w:rPr>
                <w:szCs w:val="24"/>
              </w:rPr>
              <w:t>5.</w:t>
            </w:r>
            <w:r w:rsidRPr="00470D87">
              <w:rPr>
                <w:szCs w:val="24"/>
              </w:rPr>
              <w:t>Лица, имеющие право на подачу заявления, и его содержание</w:t>
            </w:r>
          </w:p>
          <w:p w:rsidR="00470D87" w:rsidRPr="00470D87" w:rsidRDefault="00470D87" w:rsidP="00470D87">
            <w:pPr>
              <w:spacing w:after="0" w:line="259" w:lineRule="auto"/>
              <w:ind w:left="0" w:firstLine="0"/>
              <w:jc w:val="left"/>
              <w:rPr>
                <w:szCs w:val="24"/>
              </w:rPr>
            </w:pPr>
            <w:r>
              <w:rPr>
                <w:szCs w:val="24"/>
              </w:rPr>
              <w:t>6.</w:t>
            </w:r>
            <w:r w:rsidRPr="00470D87">
              <w:rPr>
                <w:szCs w:val="24"/>
              </w:rPr>
              <w:t>Обязательное проведение судебно-психиатрической экспертизы.</w:t>
            </w:r>
          </w:p>
          <w:p w:rsidR="00470D87" w:rsidRPr="00470D87" w:rsidRDefault="00470D87" w:rsidP="00470D87">
            <w:pPr>
              <w:spacing w:after="0" w:line="259" w:lineRule="auto"/>
              <w:ind w:left="0" w:firstLine="0"/>
              <w:jc w:val="left"/>
              <w:rPr>
                <w:szCs w:val="24"/>
              </w:rPr>
            </w:pPr>
            <w:r>
              <w:rPr>
                <w:szCs w:val="24"/>
              </w:rPr>
              <w:t>7.</w:t>
            </w:r>
            <w:r w:rsidRPr="00470D87">
              <w:rPr>
                <w:szCs w:val="24"/>
              </w:rPr>
              <w:t xml:space="preserve"> Лица, участвующие при рассмотрении заявления.</w:t>
            </w:r>
          </w:p>
          <w:p w:rsidR="00470D87" w:rsidRPr="00470D87" w:rsidRDefault="00470D87" w:rsidP="00470D87">
            <w:pPr>
              <w:spacing w:after="0" w:line="259" w:lineRule="auto"/>
              <w:ind w:left="0" w:firstLine="0"/>
              <w:jc w:val="left"/>
              <w:rPr>
                <w:szCs w:val="24"/>
              </w:rPr>
            </w:pPr>
            <w:r>
              <w:rPr>
                <w:szCs w:val="24"/>
              </w:rPr>
              <w:t xml:space="preserve">8. </w:t>
            </w:r>
            <w:r w:rsidRPr="00470D87">
              <w:rPr>
                <w:szCs w:val="24"/>
              </w:rPr>
              <w:t>Установление усыновления (удочерения) ребенка.</w:t>
            </w:r>
          </w:p>
          <w:p w:rsidR="00470D87" w:rsidRPr="00470D87" w:rsidRDefault="00470D87" w:rsidP="00470D87">
            <w:pPr>
              <w:spacing w:after="0" w:line="259" w:lineRule="auto"/>
              <w:ind w:left="0" w:firstLine="0"/>
              <w:jc w:val="left"/>
              <w:rPr>
                <w:szCs w:val="24"/>
              </w:rPr>
            </w:pPr>
            <w:r>
              <w:rPr>
                <w:szCs w:val="24"/>
              </w:rPr>
              <w:t xml:space="preserve">9. </w:t>
            </w:r>
            <w:r w:rsidRPr="00470D87">
              <w:rPr>
                <w:szCs w:val="24"/>
              </w:rPr>
              <w:t xml:space="preserve">Лица, имеющие право на подачу заявления, и его содержание. </w:t>
            </w:r>
          </w:p>
          <w:p w:rsidR="00470D87" w:rsidRPr="00470D87" w:rsidRDefault="00470D87" w:rsidP="00470D87">
            <w:pPr>
              <w:spacing w:after="0" w:line="259" w:lineRule="auto"/>
              <w:ind w:left="0" w:firstLine="0"/>
              <w:jc w:val="left"/>
              <w:rPr>
                <w:szCs w:val="24"/>
              </w:rPr>
            </w:pPr>
            <w:r>
              <w:rPr>
                <w:szCs w:val="24"/>
              </w:rPr>
              <w:t>10.</w:t>
            </w:r>
            <w:r w:rsidRPr="00470D87">
              <w:rPr>
                <w:szCs w:val="24"/>
              </w:rPr>
              <w:t>Документы, прилагаемые к заявлению.</w:t>
            </w:r>
          </w:p>
          <w:p w:rsidR="00470D87" w:rsidRPr="00B94760" w:rsidRDefault="00470D87">
            <w:pPr>
              <w:spacing w:after="0" w:line="259" w:lineRule="auto"/>
              <w:ind w:left="0" w:firstLine="0"/>
              <w:jc w:val="left"/>
              <w:rPr>
                <w:szCs w:val="24"/>
              </w:rPr>
            </w:pPr>
            <w:r>
              <w:rPr>
                <w:szCs w:val="24"/>
              </w:rPr>
              <w:t>11.</w:t>
            </w:r>
            <w:r w:rsidRPr="00470D87">
              <w:rPr>
                <w:szCs w:val="24"/>
              </w:rPr>
              <w:t>Установление неправильностей записе</w:t>
            </w:r>
            <w:r>
              <w:rPr>
                <w:szCs w:val="24"/>
              </w:rPr>
              <w:t>й актов гражданского состояния.</w:t>
            </w:r>
          </w:p>
        </w:tc>
        <w:tc>
          <w:tcPr>
            <w:tcW w:w="1483" w:type="dxa"/>
            <w:vMerge/>
            <w:tcBorders>
              <w:left w:val="single" w:sz="4" w:space="0" w:color="000000"/>
              <w:right w:val="single" w:sz="4" w:space="0" w:color="000000"/>
            </w:tcBorders>
            <w:vAlign w:val="center"/>
          </w:tcPr>
          <w:p w:rsidR="00470D87" w:rsidRPr="000B1E15" w:rsidRDefault="00470D87">
            <w:pPr>
              <w:spacing w:after="0" w:line="259" w:lineRule="auto"/>
              <w:ind w:left="8" w:firstLine="0"/>
              <w:jc w:val="center"/>
              <w:rPr>
                <w:szCs w:val="24"/>
              </w:rPr>
            </w:pPr>
          </w:p>
        </w:tc>
        <w:tc>
          <w:tcPr>
            <w:tcW w:w="2684" w:type="dxa"/>
            <w:vMerge/>
            <w:tcBorders>
              <w:left w:val="single" w:sz="4" w:space="0" w:color="000000"/>
              <w:right w:val="single" w:sz="4" w:space="0" w:color="000000"/>
            </w:tcBorders>
          </w:tcPr>
          <w:p w:rsidR="00470D87" w:rsidRPr="000B1E15" w:rsidRDefault="00470D87">
            <w:pPr>
              <w:spacing w:after="0" w:line="259" w:lineRule="auto"/>
              <w:ind w:left="8" w:firstLine="0"/>
              <w:jc w:val="center"/>
              <w:rPr>
                <w:b/>
                <w:szCs w:val="24"/>
              </w:rPr>
            </w:pPr>
          </w:p>
        </w:tc>
      </w:tr>
      <w:tr w:rsidR="00470D87" w:rsidRPr="000B1E15" w:rsidTr="004645C8">
        <w:trPr>
          <w:trHeight w:val="150"/>
        </w:trPr>
        <w:tc>
          <w:tcPr>
            <w:tcW w:w="3207" w:type="dxa"/>
            <w:vMerge/>
            <w:tcBorders>
              <w:left w:val="single" w:sz="4" w:space="0" w:color="000000"/>
              <w:right w:val="single" w:sz="4" w:space="0" w:color="000000"/>
            </w:tcBorders>
            <w:vAlign w:val="center"/>
          </w:tcPr>
          <w:p w:rsidR="00470D87" w:rsidRPr="00470D87" w:rsidRDefault="00470D87" w:rsidP="00470D87">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B2530D" w:rsidRPr="00B2530D" w:rsidRDefault="00B2530D" w:rsidP="00B2530D">
            <w:pPr>
              <w:spacing w:after="0" w:line="259" w:lineRule="auto"/>
              <w:ind w:left="0" w:firstLine="0"/>
              <w:jc w:val="left"/>
              <w:rPr>
                <w:b/>
                <w:szCs w:val="24"/>
              </w:rPr>
            </w:pPr>
            <w:r w:rsidRPr="00B2530D">
              <w:rPr>
                <w:b/>
                <w:szCs w:val="24"/>
              </w:rPr>
              <w:t>Практическое занятие</w:t>
            </w:r>
          </w:p>
          <w:p w:rsidR="00470D87" w:rsidRPr="00B94760" w:rsidRDefault="00B2530D" w:rsidP="00B2530D">
            <w:pPr>
              <w:spacing w:after="0" w:line="259" w:lineRule="auto"/>
              <w:ind w:left="0" w:firstLine="0"/>
              <w:jc w:val="left"/>
              <w:rPr>
                <w:szCs w:val="24"/>
              </w:rPr>
            </w:pPr>
            <w:r w:rsidRPr="00B2530D">
              <w:rPr>
                <w:szCs w:val="24"/>
              </w:rPr>
              <w:t xml:space="preserve"> Решение задач по теме: «Особое производство»</w:t>
            </w:r>
          </w:p>
        </w:tc>
        <w:tc>
          <w:tcPr>
            <w:tcW w:w="1483" w:type="dxa"/>
            <w:vMerge/>
            <w:tcBorders>
              <w:left w:val="single" w:sz="4" w:space="0" w:color="000000"/>
              <w:right w:val="single" w:sz="4" w:space="0" w:color="000000"/>
            </w:tcBorders>
            <w:vAlign w:val="center"/>
          </w:tcPr>
          <w:p w:rsidR="00470D87" w:rsidRPr="000B1E15" w:rsidRDefault="00470D87">
            <w:pPr>
              <w:spacing w:after="0" w:line="259" w:lineRule="auto"/>
              <w:ind w:left="8" w:firstLine="0"/>
              <w:jc w:val="center"/>
              <w:rPr>
                <w:szCs w:val="24"/>
              </w:rPr>
            </w:pPr>
          </w:p>
        </w:tc>
        <w:tc>
          <w:tcPr>
            <w:tcW w:w="2684" w:type="dxa"/>
            <w:vMerge/>
            <w:tcBorders>
              <w:left w:val="single" w:sz="4" w:space="0" w:color="000000"/>
              <w:right w:val="single" w:sz="4" w:space="0" w:color="000000"/>
            </w:tcBorders>
          </w:tcPr>
          <w:p w:rsidR="00470D87" w:rsidRPr="000B1E15" w:rsidRDefault="00470D87">
            <w:pPr>
              <w:spacing w:after="0" w:line="259" w:lineRule="auto"/>
              <w:ind w:left="8" w:firstLine="0"/>
              <w:jc w:val="center"/>
              <w:rPr>
                <w:b/>
                <w:szCs w:val="24"/>
              </w:rPr>
            </w:pPr>
          </w:p>
        </w:tc>
      </w:tr>
      <w:tr w:rsidR="00470D87" w:rsidRPr="000B1E15" w:rsidTr="004645C8">
        <w:trPr>
          <w:trHeight w:val="150"/>
        </w:trPr>
        <w:tc>
          <w:tcPr>
            <w:tcW w:w="3207" w:type="dxa"/>
            <w:vMerge/>
            <w:tcBorders>
              <w:left w:val="single" w:sz="4" w:space="0" w:color="000000"/>
              <w:bottom w:val="single" w:sz="4" w:space="0" w:color="000000"/>
              <w:right w:val="single" w:sz="4" w:space="0" w:color="000000"/>
            </w:tcBorders>
            <w:vAlign w:val="center"/>
          </w:tcPr>
          <w:p w:rsidR="00470D87" w:rsidRPr="00470D87" w:rsidRDefault="00470D87" w:rsidP="00470D87">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B2530D" w:rsidRPr="00B2530D" w:rsidRDefault="00B2530D" w:rsidP="00B2530D">
            <w:pPr>
              <w:spacing w:after="0" w:line="259" w:lineRule="auto"/>
              <w:ind w:left="0" w:firstLine="0"/>
              <w:jc w:val="left"/>
              <w:rPr>
                <w:b/>
                <w:szCs w:val="24"/>
              </w:rPr>
            </w:pPr>
            <w:r w:rsidRPr="00B2530D">
              <w:rPr>
                <w:b/>
                <w:szCs w:val="24"/>
              </w:rPr>
              <w:t xml:space="preserve">Самостоятельная </w:t>
            </w:r>
            <w:r w:rsidRPr="00B2530D">
              <w:rPr>
                <w:b/>
                <w:szCs w:val="24"/>
              </w:rPr>
              <w:t>работа</w:t>
            </w:r>
          </w:p>
          <w:p w:rsidR="00470D87" w:rsidRPr="00B94760" w:rsidRDefault="00B2530D" w:rsidP="00B2530D">
            <w:pPr>
              <w:spacing w:after="0" w:line="259" w:lineRule="auto"/>
              <w:ind w:left="0" w:firstLine="0"/>
              <w:jc w:val="left"/>
              <w:rPr>
                <w:szCs w:val="24"/>
              </w:rPr>
            </w:pPr>
            <w:r>
              <w:rPr>
                <w:szCs w:val="24"/>
              </w:rPr>
              <w:t xml:space="preserve">Работа с положениями </w:t>
            </w:r>
            <w:r w:rsidRPr="00B2530D">
              <w:rPr>
                <w:szCs w:val="24"/>
              </w:rPr>
              <w:t>гл. 27-38 ГПК РФ составление сравнительной таблицы: «Дела особого и искового производства» изучение судебной практики.</w:t>
            </w:r>
          </w:p>
        </w:tc>
        <w:tc>
          <w:tcPr>
            <w:tcW w:w="1483" w:type="dxa"/>
            <w:vMerge/>
            <w:tcBorders>
              <w:left w:val="single" w:sz="4" w:space="0" w:color="000000"/>
              <w:bottom w:val="single" w:sz="4" w:space="0" w:color="000000"/>
              <w:right w:val="single" w:sz="4" w:space="0" w:color="000000"/>
            </w:tcBorders>
            <w:vAlign w:val="center"/>
          </w:tcPr>
          <w:p w:rsidR="00470D87" w:rsidRPr="000B1E15" w:rsidRDefault="00470D87">
            <w:pPr>
              <w:spacing w:after="0" w:line="259" w:lineRule="auto"/>
              <w:ind w:left="8" w:firstLine="0"/>
              <w:jc w:val="center"/>
              <w:rPr>
                <w:szCs w:val="24"/>
              </w:rPr>
            </w:pPr>
          </w:p>
        </w:tc>
        <w:tc>
          <w:tcPr>
            <w:tcW w:w="2684" w:type="dxa"/>
            <w:vMerge/>
            <w:tcBorders>
              <w:left w:val="single" w:sz="4" w:space="0" w:color="000000"/>
              <w:bottom w:val="single" w:sz="4" w:space="0" w:color="000000"/>
              <w:right w:val="single" w:sz="4" w:space="0" w:color="000000"/>
            </w:tcBorders>
          </w:tcPr>
          <w:p w:rsidR="00470D87" w:rsidRPr="000B1E15" w:rsidRDefault="00470D87">
            <w:pPr>
              <w:spacing w:after="0" w:line="259" w:lineRule="auto"/>
              <w:ind w:left="8" w:firstLine="0"/>
              <w:jc w:val="center"/>
              <w:rPr>
                <w:b/>
                <w:szCs w:val="24"/>
              </w:rPr>
            </w:pPr>
          </w:p>
        </w:tc>
      </w:tr>
      <w:tr w:rsidR="00020E80" w:rsidRPr="000B1E15" w:rsidTr="004645C8">
        <w:trPr>
          <w:trHeight w:val="150"/>
        </w:trPr>
        <w:tc>
          <w:tcPr>
            <w:tcW w:w="3207" w:type="dxa"/>
            <w:tcBorders>
              <w:left w:val="single" w:sz="4" w:space="0" w:color="000000"/>
              <w:bottom w:val="single" w:sz="4" w:space="0" w:color="000000"/>
              <w:right w:val="single" w:sz="4" w:space="0" w:color="000000"/>
            </w:tcBorders>
            <w:vAlign w:val="center"/>
          </w:tcPr>
          <w:p w:rsidR="00020E80" w:rsidRPr="00470D87" w:rsidRDefault="00020E80" w:rsidP="00470D87">
            <w:pPr>
              <w:spacing w:after="0" w:line="259" w:lineRule="auto"/>
              <w:ind w:left="0" w:firstLine="0"/>
              <w:jc w:val="left"/>
              <w:rPr>
                <w:b/>
                <w:szCs w:val="24"/>
              </w:rPr>
            </w:pPr>
            <w:r w:rsidRPr="00020E80">
              <w:rPr>
                <w:b/>
                <w:szCs w:val="24"/>
              </w:rPr>
              <w:t>Раздел 7. Пересмотр судебных постановлений в суде второй инстанции</w:t>
            </w:r>
          </w:p>
        </w:tc>
        <w:tc>
          <w:tcPr>
            <w:tcW w:w="7528" w:type="dxa"/>
            <w:tcBorders>
              <w:top w:val="single" w:sz="4" w:space="0" w:color="000000"/>
              <w:left w:val="single" w:sz="4" w:space="0" w:color="000000"/>
              <w:bottom w:val="single" w:sz="4" w:space="0" w:color="000000"/>
              <w:right w:val="single" w:sz="4" w:space="0" w:color="000000"/>
            </w:tcBorders>
            <w:vAlign w:val="center"/>
          </w:tcPr>
          <w:p w:rsidR="00020E80" w:rsidRPr="00B2530D" w:rsidRDefault="00020E80" w:rsidP="00B2530D">
            <w:pPr>
              <w:spacing w:after="0" w:line="259" w:lineRule="auto"/>
              <w:ind w:left="0" w:firstLine="0"/>
              <w:jc w:val="left"/>
              <w:rPr>
                <w:b/>
                <w:szCs w:val="24"/>
              </w:rPr>
            </w:pPr>
          </w:p>
        </w:tc>
        <w:tc>
          <w:tcPr>
            <w:tcW w:w="1483" w:type="dxa"/>
            <w:tcBorders>
              <w:left w:val="single" w:sz="4" w:space="0" w:color="000000"/>
              <w:bottom w:val="single" w:sz="4" w:space="0" w:color="000000"/>
              <w:right w:val="single" w:sz="4" w:space="0" w:color="000000"/>
            </w:tcBorders>
            <w:vAlign w:val="center"/>
          </w:tcPr>
          <w:p w:rsidR="00020E80" w:rsidRPr="000B1E15" w:rsidRDefault="00020E80">
            <w:pPr>
              <w:spacing w:after="0" w:line="259" w:lineRule="auto"/>
              <w:ind w:left="8" w:firstLine="0"/>
              <w:jc w:val="center"/>
              <w:rPr>
                <w:szCs w:val="24"/>
              </w:rPr>
            </w:pPr>
          </w:p>
        </w:tc>
        <w:tc>
          <w:tcPr>
            <w:tcW w:w="2684" w:type="dxa"/>
            <w:tcBorders>
              <w:left w:val="single" w:sz="4" w:space="0" w:color="000000"/>
              <w:bottom w:val="single" w:sz="4" w:space="0" w:color="000000"/>
              <w:right w:val="single" w:sz="4" w:space="0" w:color="000000"/>
            </w:tcBorders>
          </w:tcPr>
          <w:p w:rsidR="00020E80" w:rsidRPr="000B1E15" w:rsidRDefault="00020E80">
            <w:pPr>
              <w:spacing w:after="0" w:line="259" w:lineRule="auto"/>
              <w:ind w:left="8" w:firstLine="0"/>
              <w:jc w:val="center"/>
              <w:rPr>
                <w:b/>
                <w:szCs w:val="24"/>
              </w:rPr>
            </w:pPr>
          </w:p>
        </w:tc>
      </w:tr>
      <w:tr w:rsidR="00B2530D" w:rsidRPr="000B1E15" w:rsidTr="0032076D">
        <w:trPr>
          <w:trHeight w:val="225"/>
        </w:trPr>
        <w:tc>
          <w:tcPr>
            <w:tcW w:w="3207" w:type="dxa"/>
            <w:vMerge w:val="restart"/>
            <w:tcBorders>
              <w:top w:val="single" w:sz="4" w:space="0" w:color="000000"/>
              <w:left w:val="single" w:sz="4" w:space="0" w:color="000000"/>
              <w:right w:val="single" w:sz="4" w:space="0" w:color="000000"/>
            </w:tcBorders>
            <w:vAlign w:val="center"/>
          </w:tcPr>
          <w:p w:rsidR="00020E80" w:rsidRPr="00020E80" w:rsidRDefault="00020E80" w:rsidP="00020E80">
            <w:pPr>
              <w:spacing w:after="0" w:line="259" w:lineRule="auto"/>
              <w:ind w:left="0" w:firstLine="0"/>
              <w:jc w:val="left"/>
              <w:rPr>
                <w:b/>
                <w:szCs w:val="24"/>
              </w:rPr>
            </w:pPr>
            <w:r>
              <w:rPr>
                <w:b/>
                <w:szCs w:val="24"/>
              </w:rPr>
              <w:t>Тема 7</w:t>
            </w:r>
            <w:r w:rsidRPr="00020E80">
              <w:rPr>
                <w:b/>
                <w:szCs w:val="24"/>
              </w:rPr>
              <w:t xml:space="preserve">.1. </w:t>
            </w:r>
          </w:p>
          <w:p w:rsidR="00B2530D" w:rsidRPr="00B2530D" w:rsidRDefault="00020E80" w:rsidP="00020E80">
            <w:pPr>
              <w:spacing w:after="0" w:line="259" w:lineRule="auto"/>
              <w:ind w:left="0" w:firstLine="0"/>
              <w:jc w:val="left"/>
              <w:rPr>
                <w:b/>
                <w:szCs w:val="24"/>
              </w:rPr>
            </w:pPr>
            <w:r w:rsidRPr="00020E80">
              <w:rPr>
                <w:b/>
                <w:szCs w:val="24"/>
              </w:rPr>
              <w:lastRenderedPageBreak/>
              <w:t>Исполнение судебных актов и актов иных органов.</w:t>
            </w:r>
          </w:p>
        </w:tc>
        <w:tc>
          <w:tcPr>
            <w:tcW w:w="7528" w:type="dxa"/>
            <w:tcBorders>
              <w:top w:val="single" w:sz="4" w:space="0" w:color="000000"/>
              <w:left w:val="single" w:sz="4" w:space="0" w:color="000000"/>
              <w:bottom w:val="single" w:sz="4" w:space="0" w:color="000000"/>
              <w:right w:val="single" w:sz="4" w:space="0" w:color="000000"/>
            </w:tcBorders>
            <w:vAlign w:val="center"/>
          </w:tcPr>
          <w:p w:rsidR="00B2530D" w:rsidRPr="00B2530D" w:rsidRDefault="00B2530D">
            <w:pPr>
              <w:spacing w:after="0" w:line="259" w:lineRule="auto"/>
              <w:ind w:left="0" w:firstLine="0"/>
              <w:jc w:val="left"/>
              <w:rPr>
                <w:b/>
                <w:szCs w:val="24"/>
              </w:rPr>
            </w:pPr>
            <w:r w:rsidRPr="00B2530D">
              <w:rPr>
                <w:b/>
                <w:szCs w:val="24"/>
              </w:rPr>
              <w:lastRenderedPageBreak/>
              <w:t>Содержание</w:t>
            </w:r>
          </w:p>
        </w:tc>
        <w:tc>
          <w:tcPr>
            <w:tcW w:w="1483" w:type="dxa"/>
            <w:tcBorders>
              <w:top w:val="single" w:sz="4" w:space="0" w:color="000000"/>
              <w:left w:val="single" w:sz="4" w:space="0" w:color="000000"/>
              <w:right w:val="single" w:sz="4" w:space="0" w:color="000000"/>
            </w:tcBorders>
            <w:vAlign w:val="center"/>
          </w:tcPr>
          <w:p w:rsidR="00B2530D" w:rsidRPr="000B1E15" w:rsidRDefault="00B2530D">
            <w:pPr>
              <w:spacing w:after="0" w:line="259" w:lineRule="auto"/>
              <w:ind w:left="8" w:firstLine="0"/>
              <w:jc w:val="center"/>
              <w:rPr>
                <w:szCs w:val="24"/>
              </w:rPr>
            </w:pPr>
          </w:p>
        </w:tc>
        <w:tc>
          <w:tcPr>
            <w:tcW w:w="2684" w:type="dxa"/>
            <w:vMerge w:val="restart"/>
            <w:tcBorders>
              <w:top w:val="single" w:sz="4" w:space="0" w:color="000000"/>
              <w:left w:val="single" w:sz="4" w:space="0" w:color="000000"/>
              <w:right w:val="single" w:sz="4" w:space="0" w:color="000000"/>
            </w:tcBorders>
          </w:tcPr>
          <w:p w:rsidR="00B2530D" w:rsidRPr="000B1E15" w:rsidRDefault="00B2530D">
            <w:pPr>
              <w:spacing w:after="0" w:line="259" w:lineRule="auto"/>
              <w:ind w:left="8" w:firstLine="0"/>
              <w:jc w:val="center"/>
              <w:rPr>
                <w:b/>
                <w:szCs w:val="24"/>
              </w:rPr>
            </w:pPr>
          </w:p>
        </w:tc>
      </w:tr>
      <w:tr w:rsidR="00B2530D" w:rsidRPr="000B1E15" w:rsidTr="0032076D">
        <w:trPr>
          <w:trHeight w:val="225"/>
        </w:trPr>
        <w:tc>
          <w:tcPr>
            <w:tcW w:w="3207" w:type="dxa"/>
            <w:vMerge/>
            <w:tcBorders>
              <w:left w:val="single" w:sz="4" w:space="0" w:color="000000"/>
              <w:right w:val="single" w:sz="4" w:space="0" w:color="000000"/>
            </w:tcBorders>
            <w:vAlign w:val="center"/>
          </w:tcPr>
          <w:p w:rsidR="00B2530D" w:rsidRPr="00B2530D" w:rsidRDefault="00B2530D">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B2530D" w:rsidRPr="00B2530D" w:rsidRDefault="00B2530D" w:rsidP="00B2530D">
            <w:pPr>
              <w:spacing w:after="0" w:line="259" w:lineRule="auto"/>
              <w:ind w:left="0" w:firstLine="0"/>
              <w:jc w:val="left"/>
              <w:rPr>
                <w:szCs w:val="24"/>
              </w:rPr>
            </w:pPr>
            <w:r>
              <w:rPr>
                <w:szCs w:val="24"/>
              </w:rPr>
              <w:t>1.</w:t>
            </w:r>
            <w:r w:rsidRPr="00B2530D">
              <w:rPr>
                <w:szCs w:val="24"/>
              </w:rPr>
              <w:t>Сущность и значение стадии пересмотра судебных решений, определен</w:t>
            </w:r>
            <w:r>
              <w:rPr>
                <w:szCs w:val="24"/>
              </w:rPr>
              <w:t>ий в порядке судебного надзора.</w:t>
            </w:r>
            <w:r w:rsidRPr="00B2530D">
              <w:rPr>
                <w:szCs w:val="24"/>
              </w:rPr>
              <w:t xml:space="preserve"> </w:t>
            </w:r>
          </w:p>
          <w:p w:rsidR="00B2530D" w:rsidRPr="00B2530D" w:rsidRDefault="00B2530D" w:rsidP="00B2530D">
            <w:pPr>
              <w:spacing w:after="0" w:line="259" w:lineRule="auto"/>
              <w:ind w:left="0" w:firstLine="0"/>
              <w:jc w:val="left"/>
              <w:rPr>
                <w:szCs w:val="24"/>
              </w:rPr>
            </w:pPr>
            <w:r>
              <w:rPr>
                <w:szCs w:val="24"/>
              </w:rPr>
              <w:lastRenderedPageBreak/>
              <w:t>2.</w:t>
            </w:r>
            <w:r w:rsidRPr="00B2530D">
              <w:rPr>
                <w:szCs w:val="24"/>
              </w:rPr>
              <w:t>Лица, имеющие право на обращение в суд надзорной инстанции с жалобами и представлениями.</w:t>
            </w:r>
          </w:p>
          <w:p w:rsidR="00B2530D" w:rsidRPr="00B2530D" w:rsidRDefault="00B2530D" w:rsidP="00B2530D">
            <w:pPr>
              <w:spacing w:after="0" w:line="259" w:lineRule="auto"/>
              <w:ind w:left="0" w:firstLine="0"/>
              <w:jc w:val="left"/>
              <w:rPr>
                <w:szCs w:val="24"/>
              </w:rPr>
            </w:pPr>
            <w:r>
              <w:rPr>
                <w:szCs w:val="24"/>
              </w:rPr>
              <w:t>3.</w:t>
            </w:r>
            <w:r w:rsidRPr="00B2530D">
              <w:rPr>
                <w:szCs w:val="24"/>
              </w:rPr>
              <w:t>Подсудность жалоб и представлений президиуму суда субъекта РФ, судебной коллегии по гражданским делам Верховного Суда РФ, президиуму Верховного Суда РФ</w:t>
            </w:r>
          </w:p>
          <w:p w:rsidR="00B2530D" w:rsidRPr="00B2530D" w:rsidRDefault="00B2530D" w:rsidP="00B2530D">
            <w:pPr>
              <w:spacing w:after="0" w:line="259" w:lineRule="auto"/>
              <w:ind w:left="0" w:firstLine="0"/>
              <w:jc w:val="left"/>
              <w:rPr>
                <w:szCs w:val="24"/>
              </w:rPr>
            </w:pPr>
            <w:r>
              <w:rPr>
                <w:szCs w:val="24"/>
              </w:rPr>
              <w:t xml:space="preserve">4. </w:t>
            </w:r>
            <w:r w:rsidRPr="00B2530D">
              <w:rPr>
                <w:szCs w:val="24"/>
              </w:rPr>
              <w:t>Порядок обращ</w:t>
            </w:r>
            <w:r>
              <w:rPr>
                <w:szCs w:val="24"/>
              </w:rPr>
              <w:t>ения в суд надзорной инстанции.</w:t>
            </w:r>
          </w:p>
          <w:p w:rsidR="00B2530D" w:rsidRPr="00B2530D" w:rsidRDefault="00B2530D" w:rsidP="00B2530D">
            <w:pPr>
              <w:spacing w:after="0" w:line="259" w:lineRule="auto"/>
              <w:ind w:left="0" w:firstLine="0"/>
              <w:jc w:val="left"/>
              <w:rPr>
                <w:szCs w:val="24"/>
              </w:rPr>
            </w:pPr>
            <w:r>
              <w:rPr>
                <w:szCs w:val="24"/>
              </w:rPr>
              <w:t xml:space="preserve">5. </w:t>
            </w:r>
            <w:r w:rsidRPr="00B2530D">
              <w:rPr>
                <w:szCs w:val="24"/>
              </w:rPr>
              <w:t>Рассмотрение надзорной жалобы и</w:t>
            </w:r>
            <w:r>
              <w:rPr>
                <w:szCs w:val="24"/>
              </w:rPr>
              <w:t>ли представления прокурора судье</w:t>
            </w:r>
            <w:r w:rsidRPr="00B2530D">
              <w:rPr>
                <w:szCs w:val="24"/>
              </w:rPr>
              <w:t>й</w:t>
            </w:r>
          </w:p>
          <w:p w:rsidR="00B2530D" w:rsidRPr="00B2530D" w:rsidRDefault="00B2530D" w:rsidP="00B2530D">
            <w:pPr>
              <w:spacing w:after="0" w:line="259" w:lineRule="auto"/>
              <w:ind w:left="0" w:firstLine="0"/>
              <w:jc w:val="left"/>
              <w:rPr>
                <w:szCs w:val="24"/>
              </w:rPr>
            </w:pPr>
            <w:r w:rsidRPr="00B2530D">
              <w:rPr>
                <w:szCs w:val="24"/>
              </w:rPr>
              <w:t>6</w:t>
            </w:r>
            <w:r>
              <w:rPr>
                <w:szCs w:val="24"/>
              </w:rPr>
              <w:t>.</w:t>
            </w:r>
            <w:r w:rsidRPr="00B2530D">
              <w:rPr>
                <w:szCs w:val="24"/>
              </w:rPr>
              <w:t>Порядок и сроки рассмотрения дела в суде надзорной инстанции</w:t>
            </w:r>
          </w:p>
          <w:p w:rsidR="00B2530D" w:rsidRPr="00B2530D" w:rsidRDefault="00B2530D" w:rsidP="00B2530D">
            <w:pPr>
              <w:spacing w:after="0" w:line="259" w:lineRule="auto"/>
              <w:ind w:left="0" w:firstLine="0"/>
              <w:jc w:val="left"/>
              <w:rPr>
                <w:szCs w:val="24"/>
              </w:rPr>
            </w:pPr>
            <w:r>
              <w:rPr>
                <w:szCs w:val="24"/>
              </w:rPr>
              <w:t>7.</w:t>
            </w:r>
            <w:r w:rsidRPr="00B2530D">
              <w:rPr>
                <w:szCs w:val="24"/>
              </w:rPr>
              <w:t>Полномочия суда надзорной инстанции.</w:t>
            </w:r>
          </w:p>
          <w:p w:rsidR="00B2530D" w:rsidRPr="00B94760" w:rsidRDefault="00B2530D">
            <w:pPr>
              <w:spacing w:after="0" w:line="259" w:lineRule="auto"/>
              <w:ind w:left="0" w:firstLine="0"/>
              <w:jc w:val="left"/>
              <w:rPr>
                <w:szCs w:val="24"/>
              </w:rPr>
            </w:pPr>
          </w:p>
        </w:tc>
        <w:tc>
          <w:tcPr>
            <w:tcW w:w="1483" w:type="dxa"/>
            <w:tcBorders>
              <w:left w:val="single" w:sz="4" w:space="0" w:color="000000"/>
              <w:right w:val="single" w:sz="4" w:space="0" w:color="000000"/>
            </w:tcBorders>
            <w:vAlign w:val="center"/>
          </w:tcPr>
          <w:p w:rsidR="00B2530D" w:rsidRPr="000B1E15" w:rsidRDefault="00684B3C">
            <w:pPr>
              <w:spacing w:after="0" w:line="259" w:lineRule="auto"/>
              <w:ind w:left="8" w:firstLine="0"/>
              <w:jc w:val="center"/>
              <w:rPr>
                <w:szCs w:val="24"/>
              </w:rPr>
            </w:pPr>
            <w:r>
              <w:rPr>
                <w:szCs w:val="24"/>
              </w:rPr>
              <w:lastRenderedPageBreak/>
              <w:t>4</w:t>
            </w:r>
          </w:p>
        </w:tc>
        <w:tc>
          <w:tcPr>
            <w:tcW w:w="2684" w:type="dxa"/>
            <w:vMerge/>
            <w:tcBorders>
              <w:left w:val="single" w:sz="4" w:space="0" w:color="000000"/>
              <w:right w:val="single" w:sz="4" w:space="0" w:color="000000"/>
            </w:tcBorders>
          </w:tcPr>
          <w:p w:rsidR="00B2530D" w:rsidRPr="000B1E15" w:rsidRDefault="00B2530D">
            <w:pPr>
              <w:spacing w:after="0" w:line="259" w:lineRule="auto"/>
              <w:ind w:left="8" w:firstLine="0"/>
              <w:jc w:val="center"/>
              <w:rPr>
                <w:b/>
                <w:szCs w:val="24"/>
              </w:rPr>
            </w:pPr>
          </w:p>
        </w:tc>
      </w:tr>
      <w:tr w:rsidR="00B2530D" w:rsidRPr="000B1E15" w:rsidTr="00EE3DC0">
        <w:trPr>
          <w:trHeight w:val="1210"/>
        </w:trPr>
        <w:tc>
          <w:tcPr>
            <w:tcW w:w="3207" w:type="dxa"/>
            <w:vMerge/>
            <w:tcBorders>
              <w:left w:val="single" w:sz="4" w:space="0" w:color="000000"/>
              <w:right w:val="single" w:sz="4" w:space="0" w:color="000000"/>
            </w:tcBorders>
            <w:vAlign w:val="center"/>
          </w:tcPr>
          <w:p w:rsidR="00B2530D" w:rsidRPr="00B2530D" w:rsidRDefault="00B2530D">
            <w:pPr>
              <w:spacing w:after="0" w:line="259" w:lineRule="auto"/>
              <w:ind w:left="0" w:firstLine="0"/>
              <w:jc w:val="left"/>
              <w:rPr>
                <w:b/>
                <w:szCs w:val="24"/>
              </w:rPr>
            </w:pPr>
          </w:p>
        </w:tc>
        <w:tc>
          <w:tcPr>
            <w:tcW w:w="7528" w:type="dxa"/>
            <w:tcBorders>
              <w:top w:val="single" w:sz="4" w:space="0" w:color="000000"/>
              <w:left w:val="single" w:sz="4" w:space="0" w:color="000000"/>
              <w:right w:val="single" w:sz="4" w:space="0" w:color="000000"/>
            </w:tcBorders>
            <w:vAlign w:val="center"/>
          </w:tcPr>
          <w:p w:rsidR="00B2530D" w:rsidRPr="00B2530D" w:rsidRDefault="00B2530D" w:rsidP="00B2530D">
            <w:pPr>
              <w:spacing w:after="0" w:line="259" w:lineRule="auto"/>
              <w:ind w:left="0" w:firstLine="0"/>
              <w:jc w:val="left"/>
              <w:rPr>
                <w:b/>
                <w:szCs w:val="24"/>
              </w:rPr>
            </w:pPr>
            <w:r w:rsidRPr="00B2530D">
              <w:rPr>
                <w:b/>
                <w:szCs w:val="24"/>
              </w:rPr>
              <w:t>Самостоятельная работа</w:t>
            </w:r>
          </w:p>
          <w:p w:rsidR="00B2530D" w:rsidRPr="00B94760" w:rsidRDefault="00B2530D" w:rsidP="00B2530D">
            <w:pPr>
              <w:spacing w:after="0" w:line="259" w:lineRule="auto"/>
              <w:ind w:left="0" w:firstLine="0"/>
              <w:jc w:val="left"/>
              <w:rPr>
                <w:szCs w:val="24"/>
              </w:rPr>
            </w:pPr>
            <w:r w:rsidRPr="00B2530D">
              <w:rPr>
                <w:szCs w:val="24"/>
              </w:rPr>
              <w:t>Подготовить реферат на тему: «Виды судов, выступающих в качестве надзорной инстанции»</w:t>
            </w:r>
          </w:p>
        </w:tc>
        <w:tc>
          <w:tcPr>
            <w:tcW w:w="1483" w:type="dxa"/>
            <w:tcBorders>
              <w:left w:val="single" w:sz="4" w:space="0" w:color="000000"/>
              <w:right w:val="single" w:sz="4" w:space="0" w:color="000000"/>
            </w:tcBorders>
            <w:vAlign w:val="center"/>
          </w:tcPr>
          <w:p w:rsidR="00B2530D" w:rsidRPr="000B1E15" w:rsidRDefault="00684B3C">
            <w:pPr>
              <w:spacing w:after="0" w:line="259" w:lineRule="auto"/>
              <w:ind w:left="8" w:firstLine="0"/>
              <w:jc w:val="center"/>
              <w:rPr>
                <w:szCs w:val="24"/>
              </w:rPr>
            </w:pPr>
            <w:r>
              <w:rPr>
                <w:szCs w:val="24"/>
              </w:rPr>
              <w:t>2</w:t>
            </w:r>
          </w:p>
        </w:tc>
        <w:tc>
          <w:tcPr>
            <w:tcW w:w="2684" w:type="dxa"/>
            <w:vMerge/>
            <w:tcBorders>
              <w:left w:val="single" w:sz="4" w:space="0" w:color="000000"/>
              <w:right w:val="single" w:sz="4" w:space="0" w:color="000000"/>
            </w:tcBorders>
          </w:tcPr>
          <w:p w:rsidR="00B2530D" w:rsidRPr="000B1E15" w:rsidRDefault="00B2530D">
            <w:pPr>
              <w:spacing w:after="0" w:line="259" w:lineRule="auto"/>
              <w:ind w:left="8" w:firstLine="0"/>
              <w:jc w:val="center"/>
              <w:rPr>
                <w:b/>
                <w:szCs w:val="24"/>
              </w:rPr>
            </w:pPr>
          </w:p>
        </w:tc>
      </w:tr>
      <w:tr w:rsidR="00020E80" w:rsidRPr="000B1E15" w:rsidTr="00020E80">
        <w:trPr>
          <w:trHeight w:val="511"/>
        </w:trPr>
        <w:tc>
          <w:tcPr>
            <w:tcW w:w="3207" w:type="dxa"/>
            <w:tcBorders>
              <w:top w:val="single" w:sz="4" w:space="0" w:color="000000"/>
              <w:left w:val="single" w:sz="4" w:space="0" w:color="000000"/>
              <w:bottom w:val="single" w:sz="4" w:space="0" w:color="000000"/>
              <w:right w:val="single" w:sz="4" w:space="0" w:color="000000"/>
            </w:tcBorders>
            <w:vAlign w:val="center"/>
          </w:tcPr>
          <w:p w:rsidR="00020E80" w:rsidRPr="00020E80" w:rsidRDefault="00020E80">
            <w:pPr>
              <w:spacing w:after="0" w:line="259" w:lineRule="auto"/>
              <w:ind w:left="0" w:firstLine="0"/>
              <w:jc w:val="left"/>
              <w:rPr>
                <w:b/>
                <w:szCs w:val="24"/>
              </w:rPr>
            </w:pPr>
            <w:r w:rsidRPr="00020E80">
              <w:rPr>
                <w:b/>
                <w:szCs w:val="24"/>
              </w:rPr>
              <w:t>Раздел 8. Производство, связанное с исполнение судебных постановлений и постановлений иных органов</w:t>
            </w:r>
          </w:p>
        </w:tc>
        <w:tc>
          <w:tcPr>
            <w:tcW w:w="7528" w:type="dxa"/>
            <w:tcBorders>
              <w:top w:val="single" w:sz="4" w:space="0" w:color="000000"/>
              <w:left w:val="single" w:sz="4" w:space="0" w:color="000000"/>
              <w:bottom w:val="single" w:sz="4" w:space="0" w:color="000000"/>
              <w:right w:val="single" w:sz="4" w:space="0" w:color="000000"/>
            </w:tcBorders>
            <w:vAlign w:val="center"/>
          </w:tcPr>
          <w:p w:rsidR="00020E80" w:rsidRPr="00B94760" w:rsidRDefault="00020E80">
            <w:pPr>
              <w:spacing w:after="0" w:line="259" w:lineRule="auto"/>
              <w:ind w:left="0" w:firstLine="0"/>
              <w:jc w:val="left"/>
              <w:rPr>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rsidR="00020E80" w:rsidRPr="000B1E15" w:rsidRDefault="00020E80">
            <w:pPr>
              <w:spacing w:after="0" w:line="259" w:lineRule="auto"/>
              <w:ind w:left="8" w:firstLine="0"/>
              <w:jc w:val="center"/>
              <w:rPr>
                <w:szCs w:val="24"/>
              </w:rPr>
            </w:pPr>
          </w:p>
        </w:tc>
        <w:tc>
          <w:tcPr>
            <w:tcW w:w="2684" w:type="dxa"/>
            <w:tcBorders>
              <w:top w:val="single" w:sz="4" w:space="0" w:color="000000"/>
              <w:left w:val="single" w:sz="4" w:space="0" w:color="000000"/>
              <w:bottom w:val="single" w:sz="4" w:space="0" w:color="000000"/>
              <w:right w:val="single" w:sz="4" w:space="0" w:color="000000"/>
            </w:tcBorders>
          </w:tcPr>
          <w:p w:rsidR="00020E80" w:rsidRPr="000B1E15" w:rsidRDefault="00020E80">
            <w:pPr>
              <w:spacing w:after="0" w:line="259" w:lineRule="auto"/>
              <w:ind w:left="8" w:firstLine="0"/>
              <w:jc w:val="center"/>
              <w:rPr>
                <w:b/>
                <w:szCs w:val="24"/>
              </w:rPr>
            </w:pPr>
          </w:p>
        </w:tc>
      </w:tr>
      <w:tr w:rsidR="009C34EE" w:rsidRPr="000B1E15" w:rsidTr="00434CEB">
        <w:trPr>
          <w:trHeight w:val="593"/>
        </w:trPr>
        <w:tc>
          <w:tcPr>
            <w:tcW w:w="3207" w:type="dxa"/>
            <w:vMerge w:val="restart"/>
            <w:tcBorders>
              <w:top w:val="single" w:sz="4" w:space="0" w:color="000000"/>
              <w:left w:val="single" w:sz="4" w:space="0" w:color="000000"/>
              <w:right w:val="single" w:sz="4" w:space="0" w:color="000000"/>
            </w:tcBorders>
            <w:vAlign w:val="center"/>
          </w:tcPr>
          <w:p w:rsidR="009C34EE" w:rsidRPr="009C34EE" w:rsidRDefault="009C34EE" w:rsidP="009C34EE">
            <w:pPr>
              <w:spacing w:after="0" w:line="259" w:lineRule="auto"/>
              <w:ind w:left="0" w:firstLine="0"/>
              <w:jc w:val="left"/>
              <w:rPr>
                <w:b/>
                <w:szCs w:val="24"/>
              </w:rPr>
            </w:pPr>
            <w:r w:rsidRPr="009C34EE">
              <w:rPr>
                <w:b/>
                <w:szCs w:val="24"/>
              </w:rPr>
              <w:t>Тема 8</w:t>
            </w:r>
            <w:r w:rsidRPr="009C34EE">
              <w:rPr>
                <w:b/>
                <w:szCs w:val="24"/>
              </w:rPr>
              <w:t xml:space="preserve">.1. </w:t>
            </w:r>
          </w:p>
          <w:p w:rsidR="009C34EE" w:rsidRPr="00B94760" w:rsidRDefault="009C34EE" w:rsidP="009C34EE">
            <w:pPr>
              <w:spacing w:after="0" w:line="259" w:lineRule="auto"/>
              <w:ind w:left="0" w:firstLine="0"/>
              <w:jc w:val="left"/>
              <w:rPr>
                <w:szCs w:val="24"/>
              </w:rPr>
            </w:pPr>
            <w:r w:rsidRPr="009C34EE">
              <w:rPr>
                <w:b/>
                <w:szCs w:val="24"/>
              </w:rPr>
              <w:t>Исполнение судебных актов и актов иных органов.</w:t>
            </w:r>
          </w:p>
        </w:tc>
        <w:tc>
          <w:tcPr>
            <w:tcW w:w="7528" w:type="dxa"/>
            <w:tcBorders>
              <w:top w:val="single" w:sz="4" w:space="0" w:color="000000"/>
              <w:left w:val="single" w:sz="4" w:space="0" w:color="000000"/>
              <w:bottom w:val="single" w:sz="4" w:space="0" w:color="000000"/>
              <w:right w:val="single" w:sz="4" w:space="0" w:color="000000"/>
            </w:tcBorders>
            <w:vAlign w:val="center"/>
          </w:tcPr>
          <w:p w:rsidR="009C34EE" w:rsidRPr="009C34EE" w:rsidRDefault="009C34EE">
            <w:pPr>
              <w:spacing w:after="0" w:line="259" w:lineRule="auto"/>
              <w:ind w:left="0" w:firstLine="0"/>
              <w:jc w:val="left"/>
              <w:rPr>
                <w:b/>
                <w:szCs w:val="24"/>
              </w:rPr>
            </w:pPr>
            <w:r w:rsidRPr="009C34EE">
              <w:rPr>
                <w:b/>
                <w:szCs w:val="24"/>
              </w:rPr>
              <w:t>Содержание</w:t>
            </w:r>
          </w:p>
        </w:tc>
        <w:tc>
          <w:tcPr>
            <w:tcW w:w="1483" w:type="dxa"/>
            <w:vMerge w:val="restart"/>
            <w:tcBorders>
              <w:top w:val="single" w:sz="4" w:space="0" w:color="000000"/>
              <w:left w:val="single" w:sz="4" w:space="0" w:color="000000"/>
              <w:right w:val="single" w:sz="4" w:space="0" w:color="000000"/>
            </w:tcBorders>
            <w:vAlign w:val="center"/>
          </w:tcPr>
          <w:p w:rsidR="009C34EE" w:rsidRPr="000B1E15" w:rsidRDefault="00684B3C">
            <w:pPr>
              <w:spacing w:after="0" w:line="259" w:lineRule="auto"/>
              <w:ind w:left="8" w:firstLine="0"/>
              <w:jc w:val="center"/>
              <w:rPr>
                <w:szCs w:val="24"/>
              </w:rPr>
            </w:pPr>
            <w:r>
              <w:rPr>
                <w:szCs w:val="24"/>
              </w:rPr>
              <w:t>4</w:t>
            </w:r>
          </w:p>
        </w:tc>
        <w:tc>
          <w:tcPr>
            <w:tcW w:w="2684" w:type="dxa"/>
            <w:vMerge w:val="restart"/>
            <w:tcBorders>
              <w:top w:val="single" w:sz="4" w:space="0" w:color="000000"/>
              <w:left w:val="single" w:sz="4" w:space="0" w:color="000000"/>
              <w:right w:val="single" w:sz="4" w:space="0" w:color="000000"/>
            </w:tcBorders>
          </w:tcPr>
          <w:p w:rsidR="009C34EE" w:rsidRPr="000B1E15" w:rsidRDefault="009C34EE">
            <w:pPr>
              <w:spacing w:after="0" w:line="259" w:lineRule="auto"/>
              <w:ind w:left="8" w:firstLine="0"/>
              <w:jc w:val="center"/>
              <w:rPr>
                <w:b/>
                <w:szCs w:val="24"/>
              </w:rPr>
            </w:pPr>
          </w:p>
        </w:tc>
      </w:tr>
      <w:tr w:rsidR="009C34EE" w:rsidRPr="000B1E15" w:rsidTr="00434CEB">
        <w:trPr>
          <w:trHeight w:val="592"/>
        </w:trPr>
        <w:tc>
          <w:tcPr>
            <w:tcW w:w="3207" w:type="dxa"/>
            <w:vMerge/>
            <w:tcBorders>
              <w:left w:val="single" w:sz="4" w:space="0" w:color="000000"/>
              <w:bottom w:val="single" w:sz="4" w:space="0" w:color="000000"/>
              <w:right w:val="single" w:sz="4" w:space="0" w:color="000000"/>
            </w:tcBorders>
            <w:vAlign w:val="center"/>
          </w:tcPr>
          <w:p w:rsidR="009C34EE" w:rsidRPr="009C34EE" w:rsidRDefault="009C34EE" w:rsidP="009C34EE">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E35A8C" w:rsidRPr="00E35A8C" w:rsidRDefault="00E35A8C" w:rsidP="00E35A8C">
            <w:pPr>
              <w:spacing w:after="0" w:line="259" w:lineRule="auto"/>
              <w:ind w:left="0" w:firstLine="0"/>
              <w:jc w:val="left"/>
              <w:rPr>
                <w:szCs w:val="24"/>
              </w:rPr>
            </w:pPr>
            <w:r>
              <w:rPr>
                <w:szCs w:val="24"/>
              </w:rPr>
              <w:t>1.</w:t>
            </w:r>
            <w:r w:rsidRPr="00E35A8C">
              <w:rPr>
                <w:szCs w:val="24"/>
              </w:rPr>
              <w:t xml:space="preserve">Выдача судом исполнительного листа </w:t>
            </w:r>
          </w:p>
          <w:p w:rsidR="00E35A8C" w:rsidRPr="00E35A8C" w:rsidRDefault="00E35A8C" w:rsidP="00E35A8C">
            <w:pPr>
              <w:spacing w:after="0" w:line="259" w:lineRule="auto"/>
              <w:ind w:left="0" w:firstLine="0"/>
              <w:jc w:val="left"/>
              <w:rPr>
                <w:szCs w:val="24"/>
              </w:rPr>
            </w:pPr>
            <w:r>
              <w:rPr>
                <w:szCs w:val="24"/>
              </w:rPr>
              <w:t>2.</w:t>
            </w:r>
            <w:r w:rsidRPr="00E35A8C">
              <w:rPr>
                <w:szCs w:val="24"/>
              </w:rPr>
              <w:t>Выдача судом дубликата исполнительного листа или судебного приказа.</w:t>
            </w:r>
          </w:p>
          <w:p w:rsidR="00E35A8C" w:rsidRPr="00E35A8C" w:rsidRDefault="00E35A8C" w:rsidP="00E35A8C">
            <w:pPr>
              <w:spacing w:after="0" w:line="259" w:lineRule="auto"/>
              <w:ind w:left="0" w:firstLine="0"/>
              <w:jc w:val="left"/>
              <w:rPr>
                <w:szCs w:val="24"/>
              </w:rPr>
            </w:pPr>
            <w:r>
              <w:rPr>
                <w:szCs w:val="24"/>
              </w:rPr>
              <w:t>3.</w:t>
            </w:r>
            <w:r w:rsidRPr="00E35A8C">
              <w:rPr>
                <w:szCs w:val="24"/>
              </w:rPr>
              <w:t>Перерыв и восстановление срока предъявления исполнительного документа к исполнению.</w:t>
            </w:r>
          </w:p>
          <w:p w:rsidR="00E35A8C" w:rsidRPr="00E35A8C" w:rsidRDefault="00E35A8C" w:rsidP="00E35A8C">
            <w:pPr>
              <w:spacing w:after="0" w:line="259" w:lineRule="auto"/>
              <w:ind w:left="0" w:firstLine="0"/>
              <w:jc w:val="left"/>
              <w:rPr>
                <w:szCs w:val="24"/>
              </w:rPr>
            </w:pPr>
            <w:r>
              <w:rPr>
                <w:szCs w:val="24"/>
              </w:rPr>
              <w:t>4.</w:t>
            </w:r>
            <w:r w:rsidRPr="00E35A8C">
              <w:rPr>
                <w:szCs w:val="24"/>
              </w:rPr>
              <w:t>Отсрочка или рассрочка исполнения судебного постановления</w:t>
            </w:r>
          </w:p>
          <w:p w:rsidR="00E35A8C" w:rsidRPr="00E35A8C" w:rsidRDefault="00E35A8C" w:rsidP="00E35A8C">
            <w:pPr>
              <w:spacing w:after="0" w:line="259" w:lineRule="auto"/>
              <w:ind w:left="0" w:firstLine="0"/>
              <w:jc w:val="left"/>
              <w:rPr>
                <w:szCs w:val="24"/>
              </w:rPr>
            </w:pPr>
            <w:r>
              <w:rPr>
                <w:szCs w:val="24"/>
              </w:rPr>
              <w:t>5.</w:t>
            </w:r>
            <w:r w:rsidRPr="00E35A8C">
              <w:rPr>
                <w:szCs w:val="24"/>
              </w:rPr>
              <w:t>Отложение, приостановление и прекращение исполнительного производства</w:t>
            </w:r>
          </w:p>
          <w:p w:rsidR="00E35A8C" w:rsidRPr="00E35A8C" w:rsidRDefault="00E35A8C" w:rsidP="00E35A8C">
            <w:pPr>
              <w:spacing w:after="0" w:line="259" w:lineRule="auto"/>
              <w:ind w:left="0" w:firstLine="0"/>
              <w:jc w:val="left"/>
              <w:rPr>
                <w:szCs w:val="24"/>
              </w:rPr>
            </w:pPr>
            <w:r>
              <w:rPr>
                <w:szCs w:val="24"/>
              </w:rPr>
              <w:lastRenderedPageBreak/>
              <w:t>6.</w:t>
            </w:r>
            <w:r w:rsidRPr="00E35A8C">
              <w:rPr>
                <w:szCs w:val="24"/>
              </w:rPr>
              <w:t>Обжалование действий (бездействия) судебного пристава-исполнителя.</w:t>
            </w:r>
          </w:p>
          <w:p w:rsidR="00E35A8C" w:rsidRPr="00E35A8C" w:rsidRDefault="00E35A8C" w:rsidP="00E35A8C">
            <w:pPr>
              <w:spacing w:after="0" w:line="259" w:lineRule="auto"/>
              <w:ind w:left="0" w:firstLine="0"/>
              <w:jc w:val="left"/>
              <w:rPr>
                <w:szCs w:val="24"/>
              </w:rPr>
            </w:pPr>
            <w:r>
              <w:rPr>
                <w:szCs w:val="24"/>
              </w:rPr>
              <w:t>7.</w:t>
            </w:r>
            <w:r w:rsidRPr="00E35A8C">
              <w:rPr>
                <w:szCs w:val="24"/>
              </w:rPr>
              <w:t>Защита прав других лиц при исполнении судебного постановления либо постановления иного органа</w:t>
            </w:r>
          </w:p>
          <w:p w:rsidR="00E35A8C" w:rsidRPr="00E35A8C" w:rsidRDefault="00E35A8C" w:rsidP="00E35A8C">
            <w:pPr>
              <w:spacing w:after="0" w:line="259" w:lineRule="auto"/>
              <w:ind w:left="0" w:firstLine="0"/>
              <w:jc w:val="left"/>
              <w:rPr>
                <w:szCs w:val="24"/>
              </w:rPr>
            </w:pPr>
            <w:r>
              <w:rPr>
                <w:szCs w:val="24"/>
              </w:rPr>
              <w:t>8.</w:t>
            </w:r>
            <w:r w:rsidRPr="00E35A8C">
              <w:rPr>
                <w:szCs w:val="24"/>
              </w:rPr>
              <w:t>Отложение, приостановление и прекращение</w:t>
            </w:r>
            <w:r>
              <w:rPr>
                <w:szCs w:val="24"/>
              </w:rPr>
              <w:t xml:space="preserve"> исполнительного производства).</w:t>
            </w:r>
          </w:p>
          <w:p w:rsidR="00E35A8C" w:rsidRPr="00E35A8C" w:rsidRDefault="00E35A8C" w:rsidP="00E35A8C">
            <w:pPr>
              <w:spacing w:after="0" w:line="259" w:lineRule="auto"/>
              <w:ind w:left="0" w:firstLine="0"/>
              <w:jc w:val="left"/>
              <w:rPr>
                <w:szCs w:val="24"/>
              </w:rPr>
            </w:pPr>
            <w:r>
              <w:rPr>
                <w:szCs w:val="24"/>
              </w:rPr>
              <w:t>9.</w:t>
            </w:r>
            <w:r w:rsidRPr="00E35A8C">
              <w:rPr>
                <w:szCs w:val="24"/>
              </w:rPr>
              <w:t>Обжалование действий (бездействия) с</w:t>
            </w:r>
            <w:r>
              <w:rPr>
                <w:szCs w:val="24"/>
              </w:rPr>
              <w:t xml:space="preserve">удебного пристава-исполнителя. </w:t>
            </w:r>
          </w:p>
          <w:p w:rsidR="00E35A8C" w:rsidRPr="00E35A8C" w:rsidRDefault="00E35A8C" w:rsidP="00E35A8C">
            <w:pPr>
              <w:spacing w:after="0" w:line="259" w:lineRule="auto"/>
              <w:ind w:left="0" w:firstLine="0"/>
              <w:jc w:val="left"/>
              <w:rPr>
                <w:szCs w:val="24"/>
              </w:rPr>
            </w:pPr>
            <w:r>
              <w:rPr>
                <w:szCs w:val="24"/>
              </w:rPr>
              <w:t>10.</w:t>
            </w:r>
            <w:r w:rsidRPr="00E35A8C">
              <w:rPr>
                <w:szCs w:val="24"/>
              </w:rPr>
              <w:t xml:space="preserve">Защита прав других лиц при исполнении судебного постановления либо постановления иного органа. </w:t>
            </w:r>
          </w:p>
          <w:p w:rsidR="009C34EE" w:rsidRPr="00B94760" w:rsidRDefault="00E35A8C" w:rsidP="00E35A8C">
            <w:pPr>
              <w:spacing w:after="0" w:line="259" w:lineRule="auto"/>
              <w:ind w:left="0" w:firstLine="0"/>
              <w:jc w:val="left"/>
              <w:rPr>
                <w:szCs w:val="24"/>
              </w:rPr>
            </w:pPr>
            <w:r>
              <w:rPr>
                <w:szCs w:val="24"/>
              </w:rPr>
              <w:t>11.</w:t>
            </w:r>
            <w:r w:rsidRPr="00E35A8C">
              <w:rPr>
                <w:szCs w:val="24"/>
              </w:rPr>
              <w:t>Поворот исполнения решения суда.</w:t>
            </w:r>
          </w:p>
        </w:tc>
        <w:tc>
          <w:tcPr>
            <w:tcW w:w="1483" w:type="dxa"/>
            <w:vMerge/>
            <w:tcBorders>
              <w:left w:val="single" w:sz="4" w:space="0" w:color="000000"/>
              <w:bottom w:val="single" w:sz="4" w:space="0" w:color="000000"/>
              <w:right w:val="single" w:sz="4" w:space="0" w:color="000000"/>
            </w:tcBorders>
            <w:vAlign w:val="center"/>
          </w:tcPr>
          <w:p w:rsidR="009C34EE" w:rsidRPr="000B1E15" w:rsidRDefault="009C34EE">
            <w:pPr>
              <w:spacing w:after="0" w:line="259" w:lineRule="auto"/>
              <w:ind w:left="8" w:firstLine="0"/>
              <w:jc w:val="center"/>
              <w:rPr>
                <w:szCs w:val="24"/>
              </w:rPr>
            </w:pPr>
          </w:p>
        </w:tc>
        <w:tc>
          <w:tcPr>
            <w:tcW w:w="2684" w:type="dxa"/>
            <w:vMerge/>
            <w:tcBorders>
              <w:left w:val="single" w:sz="4" w:space="0" w:color="000000"/>
              <w:bottom w:val="single" w:sz="4" w:space="0" w:color="000000"/>
              <w:right w:val="single" w:sz="4" w:space="0" w:color="000000"/>
            </w:tcBorders>
          </w:tcPr>
          <w:p w:rsidR="009C34EE" w:rsidRPr="000B1E15" w:rsidRDefault="009C34EE">
            <w:pPr>
              <w:spacing w:after="0" w:line="259" w:lineRule="auto"/>
              <w:ind w:left="8" w:firstLine="0"/>
              <w:jc w:val="center"/>
              <w:rPr>
                <w:b/>
                <w:szCs w:val="24"/>
              </w:rPr>
            </w:pPr>
          </w:p>
        </w:tc>
      </w:tr>
      <w:tr w:rsidR="00E35A8C" w:rsidRPr="000B1E15" w:rsidTr="00434CEB">
        <w:trPr>
          <w:trHeight w:val="592"/>
        </w:trPr>
        <w:tc>
          <w:tcPr>
            <w:tcW w:w="3207" w:type="dxa"/>
            <w:tcBorders>
              <w:left w:val="single" w:sz="4" w:space="0" w:color="000000"/>
              <w:bottom w:val="single" w:sz="4" w:space="0" w:color="000000"/>
              <w:right w:val="single" w:sz="4" w:space="0" w:color="000000"/>
            </w:tcBorders>
            <w:vAlign w:val="center"/>
          </w:tcPr>
          <w:p w:rsidR="00E35A8C" w:rsidRPr="009C34EE" w:rsidRDefault="00E35A8C" w:rsidP="009C34EE">
            <w:pPr>
              <w:spacing w:after="0" w:line="259" w:lineRule="auto"/>
              <w:ind w:left="0" w:firstLine="0"/>
              <w:jc w:val="left"/>
              <w:rPr>
                <w:b/>
                <w:szCs w:val="24"/>
              </w:rPr>
            </w:pPr>
          </w:p>
        </w:tc>
        <w:tc>
          <w:tcPr>
            <w:tcW w:w="7528" w:type="dxa"/>
            <w:tcBorders>
              <w:top w:val="single" w:sz="4" w:space="0" w:color="000000"/>
              <w:left w:val="single" w:sz="4" w:space="0" w:color="000000"/>
              <w:bottom w:val="single" w:sz="4" w:space="0" w:color="000000"/>
              <w:right w:val="single" w:sz="4" w:space="0" w:color="000000"/>
            </w:tcBorders>
            <w:vAlign w:val="center"/>
          </w:tcPr>
          <w:p w:rsidR="00E35A8C" w:rsidRPr="00E35A8C" w:rsidRDefault="00E35A8C" w:rsidP="00E35A8C">
            <w:pPr>
              <w:spacing w:after="0" w:line="259" w:lineRule="auto"/>
              <w:ind w:left="0" w:firstLine="0"/>
              <w:jc w:val="left"/>
              <w:rPr>
                <w:b/>
                <w:szCs w:val="24"/>
              </w:rPr>
            </w:pPr>
            <w:r w:rsidRPr="00E35A8C">
              <w:rPr>
                <w:b/>
                <w:szCs w:val="24"/>
              </w:rPr>
              <w:t xml:space="preserve">Самостоятельная работа </w:t>
            </w:r>
          </w:p>
          <w:p w:rsidR="00E35A8C" w:rsidRDefault="00E35A8C" w:rsidP="00E35A8C">
            <w:pPr>
              <w:spacing w:after="0" w:line="259" w:lineRule="auto"/>
              <w:ind w:left="0" w:firstLine="0"/>
              <w:jc w:val="left"/>
              <w:rPr>
                <w:szCs w:val="24"/>
              </w:rPr>
            </w:pPr>
            <w:r>
              <w:rPr>
                <w:szCs w:val="24"/>
              </w:rPr>
              <w:t>Подготовка судебных актов</w:t>
            </w:r>
          </w:p>
        </w:tc>
        <w:tc>
          <w:tcPr>
            <w:tcW w:w="1483" w:type="dxa"/>
            <w:tcBorders>
              <w:left w:val="single" w:sz="4" w:space="0" w:color="000000"/>
              <w:bottom w:val="single" w:sz="4" w:space="0" w:color="000000"/>
              <w:right w:val="single" w:sz="4" w:space="0" w:color="000000"/>
            </w:tcBorders>
            <w:vAlign w:val="center"/>
          </w:tcPr>
          <w:p w:rsidR="00E35A8C" w:rsidRPr="000B1E15" w:rsidRDefault="00E35A8C">
            <w:pPr>
              <w:spacing w:after="0" w:line="259" w:lineRule="auto"/>
              <w:ind w:left="8" w:firstLine="0"/>
              <w:jc w:val="center"/>
              <w:rPr>
                <w:szCs w:val="24"/>
              </w:rPr>
            </w:pPr>
            <w:r>
              <w:rPr>
                <w:szCs w:val="24"/>
              </w:rPr>
              <w:t>2</w:t>
            </w:r>
          </w:p>
        </w:tc>
        <w:tc>
          <w:tcPr>
            <w:tcW w:w="2684" w:type="dxa"/>
            <w:tcBorders>
              <w:left w:val="single" w:sz="4" w:space="0" w:color="000000"/>
              <w:bottom w:val="single" w:sz="4" w:space="0" w:color="000000"/>
              <w:right w:val="single" w:sz="4" w:space="0" w:color="000000"/>
            </w:tcBorders>
          </w:tcPr>
          <w:p w:rsidR="00E35A8C" w:rsidRPr="000B1E15" w:rsidRDefault="00E35A8C">
            <w:pPr>
              <w:spacing w:after="0" w:line="259" w:lineRule="auto"/>
              <w:ind w:left="8" w:firstLine="0"/>
              <w:jc w:val="center"/>
              <w:rPr>
                <w:b/>
                <w:szCs w:val="24"/>
              </w:rPr>
            </w:pPr>
          </w:p>
        </w:tc>
      </w:tr>
      <w:tr w:rsidR="0076776D" w:rsidRPr="000B1E15" w:rsidTr="0099368F">
        <w:trPr>
          <w:trHeight w:val="511"/>
        </w:trPr>
        <w:tc>
          <w:tcPr>
            <w:tcW w:w="10735" w:type="dxa"/>
            <w:gridSpan w:val="2"/>
            <w:tcBorders>
              <w:top w:val="single" w:sz="4" w:space="0" w:color="000000"/>
              <w:left w:val="single" w:sz="4" w:space="0" w:color="000000"/>
              <w:bottom w:val="single" w:sz="4" w:space="0" w:color="000000"/>
              <w:right w:val="single" w:sz="4" w:space="0" w:color="000000"/>
            </w:tcBorders>
            <w:vAlign w:val="center"/>
          </w:tcPr>
          <w:p w:rsidR="0076776D" w:rsidRPr="00B94760" w:rsidRDefault="003B6A90">
            <w:pPr>
              <w:spacing w:after="0" w:line="259" w:lineRule="auto"/>
              <w:ind w:left="0" w:firstLine="0"/>
              <w:jc w:val="left"/>
              <w:rPr>
                <w:szCs w:val="24"/>
              </w:rPr>
            </w:pPr>
            <w:r w:rsidRPr="00B94760">
              <w:rPr>
                <w:szCs w:val="24"/>
              </w:rPr>
              <w:t>Консультация</w:t>
            </w:r>
          </w:p>
        </w:tc>
        <w:tc>
          <w:tcPr>
            <w:tcW w:w="1483" w:type="dxa"/>
            <w:tcBorders>
              <w:top w:val="single" w:sz="4" w:space="0" w:color="000000"/>
              <w:left w:val="single" w:sz="4" w:space="0" w:color="000000"/>
              <w:bottom w:val="single" w:sz="4" w:space="0" w:color="000000"/>
              <w:right w:val="single" w:sz="4" w:space="0" w:color="000000"/>
            </w:tcBorders>
            <w:vAlign w:val="center"/>
          </w:tcPr>
          <w:p w:rsidR="0076776D" w:rsidRPr="000B1E15" w:rsidRDefault="00E35A8C">
            <w:pPr>
              <w:spacing w:after="0" w:line="259" w:lineRule="auto"/>
              <w:ind w:left="8" w:firstLine="0"/>
              <w:jc w:val="center"/>
              <w:rPr>
                <w:szCs w:val="24"/>
              </w:rPr>
            </w:pPr>
            <w:r>
              <w:rPr>
                <w:szCs w:val="24"/>
              </w:rPr>
              <w:t>2</w:t>
            </w:r>
          </w:p>
        </w:tc>
        <w:tc>
          <w:tcPr>
            <w:tcW w:w="2684"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8" w:firstLine="0"/>
              <w:jc w:val="center"/>
              <w:rPr>
                <w:szCs w:val="24"/>
              </w:rPr>
            </w:pPr>
            <w:r w:rsidRPr="000B1E15">
              <w:rPr>
                <w:b/>
                <w:szCs w:val="24"/>
              </w:rPr>
              <w:t xml:space="preserve"> </w:t>
            </w:r>
          </w:p>
        </w:tc>
      </w:tr>
      <w:tr w:rsidR="00122E06" w:rsidRPr="000B1E15" w:rsidTr="0099368F">
        <w:trPr>
          <w:trHeight w:val="511"/>
        </w:trPr>
        <w:tc>
          <w:tcPr>
            <w:tcW w:w="10735" w:type="dxa"/>
            <w:gridSpan w:val="2"/>
            <w:tcBorders>
              <w:top w:val="single" w:sz="4" w:space="0" w:color="000000"/>
              <w:left w:val="single" w:sz="4" w:space="0" w:color="000000"/>
              <w:bottom w:val="single" w:sz="4" w:space="0" w:color="000000"/>
              <w:right w:val="single" w:sz="4" w:space="0" w:color="000000"/>
            </w:tcBorders>
            <w:vAlign w:val="center"/>
          </w:tcPr>
          <w:p w:rsidR="00122E06" w:rsidRDefault="00122E06">
            <w:pPr>
              <w:spacing w:after="0" w:line="259" w:lineRule="auto"/>
              <w:ind w:left="0" w:firstLine="0"/>
              <w:jc w:val="left"/>
              <w:rPr>
                <w:b/>
                <w:szCs w:val="24"/>
              </w:rPr>
            </w:pPr>
            <w:r>
              <w:rPr>
                <w:b/>
                <w:szCs w:val="24"/>
              </w:rPr>
              <w:t>Экзамен</w:t>
            </w:r>
          </w:p>
        </w:tc>
        <w:tc>
          <w:tcPr>
            <w:tcW w:w="1483" w:type="dxa"/>
            <w:tcBorders>
              <w:top w:val="single" w:sz="4" w:space="0" w:color="000000"/>
              <w:left w:val="single" w:sz="4" w:space="0" w:color="000000"/>
              <w:bottom w:val="single" w:sz="4" w:space="0" w:color="000000"/>
              <w:right w:val="single" w:sz="4" w:space="0" w:color="000000"/>
            </w:tcBorders>
            <w:vAlign w:val="center"/>
          </w:tcPr>
          <w:p w:rsidR="00122E06" w:rsidRPr="0019393A" w:rsidRDefault="00E35A8C" w:rsidP="002D1A99">
            <w:pPr>
              <w:spacing w:after="0" w:line="259" w:lineRule="auto"/>
              <w:ind w:left="8" w:firstLine="0"/>
              <w:rPr>
                <w:b/>
                <w:szCs w:val="24"/>
              </w:rPr>
            </w:pPr>
            <w:r>
              <w:rPr>
                <w:b/>
                <w:szCs w:val="24"/>
              </w:rPr>
              <w:t xml:space="preserve">        6</w:t>
            </w:r>
          </w:p>
        </w:tc>
        <w:tc>
          <w:tcPr>
            <w:tcW w:w="2684" w:type="dxa"/>
            <w:tcBorders>
              <w:top w:val="single" w:sz="4" w:space="0" w:color="000000"/>
              <w:left w:val="single" w:sz="4" w:space="0" w:color="000000"/>
              <w:bottom w:val="single" w:sz="4" w:space="0" w:color="000000"/>
              <w:right w:val="single" w:sz="4" w:space="0" w:color="000000"/>
            </w:tcBorders>
          </w:tcPr>
          <w:p w:rsidR="00122E06" w:rsidRPr="000B1E15" w:rsidRDefault="00122E06">
            <w:pPr>
              <w:spacing w:after="0" w:line="259" w:lineRule="auto"/>
              <w:ind w:left="8" w:firstLine="0"/>
              <w:jc w:val="center"/>
              <w:rPr>
                <w:b/>
                <w:szCs w:val="24"/>
              </w:rPr>
            </w:pPr>
          </w:p>
        </w:tc>
      </w:tr>
      <w:tr w:rsidR="0076776D" w:rsidRPr="000B1E15" w:rsidTr="0099368F">
        <w:trPr>
          <w:trHeight w:val="574"/>
        </w:trPr>
        <w:tc>
          <w:tcPr>
            <w:tcW w:w="10735" w:type="dxa"/>
            <w:gridSpan w:val="2"/>
            <w:tcBorders>
              <w:top w:val="single" w:sz="4" w:space="0" w:color="000000"/>
              <w:left w:val="single" w:sz="4" w:space="0" w:color="000000"/>
              <w:bottom w:val="single" w:sz="4" w:space="0" w:color="000000"/>
              <w:right w:val="single" w:sz="4" w:space="0" w:color="000000"/>
            </w:tcBorders>
            <w:vAlign w:val="center"/>
          </w:tcPr>
          <w:p w:rsidR="0076776D" w:rsidRPr="000B1E15" w:rsidRDefault="00EB2D3C">
            <w:pPr>
              <w:spacing w:after="0" w:line="259" w:lineRule="auto"/>
              <w:ind w:left="0" w:firstLine="0"/>
              <w:jc w:val="left"/>
              <w:rPr>
                <w:szCs w:val="24"/>
              </w:rPr>
            </w:pPr>
            <w:r w:rsidRPr="000B1E15">
              <w:rPr>
                <w:b/>
                <w:szCs w:val="24"/>
              </w:rPr>
              <w:t xml:space="preserve">Всего: </w:t>
            </w:r>
          </w:p>
        </w:tc>
        <w:tc>
          <w:tcPr>
            <w:tcW w:w="1483" w:type="dxa"/>
            <w:tcBorders>
              <w:top w:val="single" w:sz="4" w:space="0" w:color="000000"/>
              <w:left w:val="single" w:sz="4" w:space="0" w:color="000000"/>
              <w:bottom w:val="single" w:sz="4" w:space="0" w:color="000000"/>
              <w:right w:val="single" w:sz="4" w:space="0" w:color="000000"/>
            </w:tcBorders>
            <w:vAlign w:val="center"/>
          </w:tcPr>
          <w:p w:rsidR="0076776D" w:rsidRPr="000B1E15" w:rsidRDefault="007F3A70" w:rsidP="002D1A99">
            <w:pPr>
              <w:spacing w:after="0" w:line="259" w:lineRule="auto"/>
              <w:ind w:left="0" w:right="52" w:firstLine="0"/>
              <w:rPr>
                <w:szCs w:val="24"/>
              </w:rPr>
            </w:pPr>
            <w:r>
              <w:rPr>
                <w:szCs w:val="24"/>
              </w:rPr>
              <w:t xml:space="preserve">       </w:t>
            </w:r>
            <w:bookmarkStart w:id="0" w:name="_GoBack"/>
            <w:bookmarkEnd w:id="0"/>
            <w:r w:rsidR="00E35A8C">
              <w:rPr>
                <w:szCs w:val="24"/>
              </w:rPr>
              <w:t>440</w:t>
            </w:r>
          </w:p>
        </w:tc>
        <w:tc>
          <w:tcPr>
            <w:tcW w:w="2684"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8" w:firstLine="0"/>
              <w:jc w:val="center"/>
              <w:rPr>
                <w:szCs w:val="24"/>
              </w:rPr>
            </w:pPr>
            <w:r w:rsidRPr="000B1E15">
              <w:rPr>
                <w:b/>
                <w:szCs w:val="24"/>
              </w:rPr>
              <w:t xml:space="preserve"> </w:t>
            </w:r>
          </w:p>
        </w:tc>
      </w:tr>
    </w:tbl>
    <w:p w:rsidR="0076776D" w:rsidRPr="000B1E15" w:rsidRDefault="00EB2D3C">
      <w:pPr>
        <w:spacing w:after="19" w:line="259" w:lineRule="auto"/>
        <w:ind w:left="0" w:firstLine="0"/>
        <w:rPr>
          <w:szCs w:val="24"/>
        </w:rPr>
      </w:pPr>
      <w:r w:rsidRPr="000B1E15">
        <w:rPr>
          <w:i/>
          <w:szCs w:val="24"/>
        </w:rPr>
        <w:t xml:space="preserve"> </w:t>
      </w:r>
    </w:p>
    <w:p w:rsidR="0076776D" w:rsidRPr="000B1E15" w:rsidRDefault="00EB2D3C">
      <w:pPr>
        <w:spacing w:after="0" w:line="259" w:lineRule="auto"/>
        <w:ind w:left="0" w:firstLine="0"/>
        <w:rPr>
          <w:szCs w:val="24"/>
        </w:rPr>
      </w:pPr>
      <w:r w:rsidRPr="000B1E15">
        <w:rPr>
          <w:i/>
          <w:szCs w:val="24"/>
        </w:rPr>
        <w:t xml:space="preserve"> </w:t>
      </w:r>
    </w:p>
    <w:p w:rsidR="0076776D" w:rsidRPr="009C27EE" w:rsidRDefault="0076776D">
      <w:pPr>
        <w:rPr>
          <w:szCs w:val="24"/>
        </w:rPr>
        <w:sectPr w:rsidR="0076776D" w:rsidRPr="009C27EE">
          <w:footerReference w:type="even" r:id="rId12"/>
          <w:footerReference w:type="default" r:id="rId13"/>
          <w:footerReference w:type="first" r:id="rId14"/>
          <w:footnotePr>
            <w:numRestart w:val="eachPage"/>
          </w:footnotePr>
          <w:pgSz w:w="16841" w:h="11906" w:orient="landscape"/>
          <w:pgMar w:top="1138" w:right="4577" w:bottom="1635" w:left="1702" w:header="720" w:footer="834" w:gutter="0"/>
          <w:cols w:space="720"/>
        </w:sectPr>
      </w:pPr>
    </w:p>
    <w:p w:rsidR="00CE58A1" w:rsidRPr="006B03DF" w:rsidRDefault="00EB2D3C" w:rsidP="006B03DF">
      <w:pPr>
        <w:pStyle w:val="a3"/>
        <w:numPr>
          <w:ilvl w:val="0"/>
          <w:numId w:val="11"/>
        </w:numPr>
        <w:spacing w:after="18" w:line="259" w:lineRule="auto"/>
        <w:ind w:right="59"/>
        <w:jc w:val="center"/>
        <w:rPr>
          <w:szCs w:val="24"/>
        </w:rPr>
      </w:pPr>
      <w:r w:rsidRPr="006B03DF">
        <w:rPr>
          <w:b/>
          <w:szCs w:val="24"/>
        </w:rPr>
        <w:lastRenderedPageBreak/>
        <w:t xml:space="preserve">УСЛОВИЯ РЕАЛИЗАЦИИ УЧЕБНОЙ ДИСЦИПЛИНЫ </w:t>
      </w:r>
    </w:p>
    <w:p w:rsidR="00CE58A1" w:rsidRPr="00CE58A1" w:rsidRDefault="006B03DF" w:rsidP="00CE58A1">
      <w:pPr>
        <w:spacing w:after="18" w:line="259" w:lineRule="auto"/>
        <w:ind w:left="360" w:right="59" w:firstLine="0"/>
        <w:jc w:val="center"/>
        <w:rPr>
          <w:szCs w:val="24"/>
        </w:rPr>
      </w:pPr>
      <w:r>
        <w:rPr>
          <w:b/>
          <w:bCs/>
          <w:color w:val="auto"/>
          <w:szCs w:val="24"/>
          <w:lang w:eastAsia="ar-SA"/>
        </w:rPr>
        <w:t>3</w:t>
      </w:r>
      <w:r w:rsidR="00CE58A1" w:rsidRPr="00CE58A1">
        <w:rPr>
          <w:b/>
          <w:bCs/>
          <w:color w:val="auto"/>
          <w:szCs w:val="24"/>
          <w:lang w:eastAsia="ar-SA"/>
        </w:rPr>
        <w:t>.1. Требования к минимальному материально-техническому обеспечению</w:t>
      </w:r>
    </w:p>
    <w:p w:rsidR="00CE58A1" w:rsidRDefault="00CE58A1" w:rsidP="00CE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bCs/>
          <w:color w:val="auto"/>
          <w:szCs w:val="24"/>
          <w:lang w:eastAsia="ar-SA"/>
        </w:rPr>
      </w:pPr>
    </w:p>
    <w:p w:rsidR="00CE58A1" w:rsidRPr="00CE58A1" w:rsidRDefault="00CE58A1" w:rsidP="00CE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bCs/>
          <w:i/>
          <w:color w:val="auto"/>
          <w:szCs w:val="24"/>
          <w:lang w:eastAsia="ar-SA"/>
        </w:rPr>
      </w:pPr>
      <w:r>
        <w:rPr>
          <w:bCs/>
          <w:color w:val="auto"/>
          <w:szCs w:val="24"/>
          <w:lang w:eastAsia="ar-SA"/>
        </w:rPr>
        <w:tab/>
      </w:r>
      <w:r w:rsidRPr="00CE58A1">
        <w:rPr>
          <w:bCs/>
          <w:color w:val="auto"/>
          <w:szCs w:val="24"/>
          <w:lang w:eastAsia="ar-SA"/>
        </w:rPr>
        <w:t>Реализация учебной дисциплины требует наличия учебного кабинета «Конституционного и административного права», лабораторий – не предусмотрено.</w:t>
      </w:r>
    </w:p>
    <w:p w:rsidR="00CE58A1" w:rsidRPr="00CE58A1" w:rsidRDefault="00CE58A1" w:rsidP="00CE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bCs/>
          <w:color w:val="auto"/>
          <w:szCs w:val="24"/>
          <w:lang w:eastAsia="ar-SA"/>
        </w:rPr>
      </w:pPr>
    </w:p>
    <w:p w:rsidR="00CE58A1" w:rsidRPr="00CE58A1" w:rsidRDefault="00CE58A1" w:rsidP="00CE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bCs/>
          <w:color w:val="auto"/>
          <w:szCs w:val="24"/>
          <w:lang w:eastAsia="ar-SA"/>
        </w:rPr>
      </w:pPr>
      <w:r w:rsidRPr="00CE58A1">
        <w:rPr>
          <w:bCs/>
          <w:color w:val="auto"/>
          <w:szCs w:val="24"/>
          <w:lang w:eastAsia="ar-SA"/>
        </w:rPr>
        <w:t xml:space="preserve">Оборудование учебного кабинета: </w:t>
      </w:r>
    </w:p>
    <w:p w:rsidR="00CE58A1" w:rsidRPr="00CE58A1" w:rsidRDefault="00CE58A1" w:rsidP="00CE58A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bCs/>
          <w:color w:val="auto"/>
          <w:szCs w:val="24"/>
          <w:lang w:eastAsia="ar-SA"/>
        </w:rPr>
      </w:pPr>
      <w:r w:rsidRPr="00CE58A1">
        <w:rPr>
          <w:bCs/>
          <w:color w:val="auto"/>
          <w:szCs w:val="24"/>
          <w:lang w:eastAsia="ar-SA"/>
        </w:rPr>
        <w:t>посадочные места по количеству обучающихся;</w:t>
      </w:r>
    </w:p>
    <w:p w:rsidR="00CE58A1" w:rsidRPr="00CE58A1" w:rsidRDefault="00CE58A1" w:rsidP="00CE58A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bCs/>
          <w:color w:val="auto"/>
          <w:szCs w:val="24"/>
          <w:lang w:eastAsia="ar-SA"/>
        </w:rPr>
      </w:pPr>
      <w:r w:rsidRPr="00CE58A1">
        <w:rPr>
          <w:bCs/>
          <w:color w:val="auto"/>
          <w:szCs w:val="24"/>
          <w:lang w:eastAsia="ar-SA"/>
        </w:rPr>
        <w:t>рабочее место преподавателя;</w:t>
      </w:r>
    </w:p>
    <w:p w:rsidR="00CE58A1" w:rsidRPr="00CE58A1" w:rsidRDefault="00CE58A1" w:rsidP="00CE58A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bCs/>
          <w:color w:val="auto"/>
          <w:szCs w:val="24"/>
          <w:lang w:eastAsia="ar-SA"/>
        </w:rPr>
      </w:pPr>
      <w:r w:rsidRPr="00CE58A1">
        <w:rPr>
          <w:bCs/>
          <w:color w:val="auto"/>
          <w:szCs w:val="24"/>
          <w:lang w:eastAsia="ar-SA"/>
        </w:rPr>
        <w:t>комплект учебно-методических пособий.</w:t>
      </w:r>
    </w:p>
    <w:p w:rsidR="00CE58A1" w:rsidRPr="00CE58A1" w:rsidRDefault="00CE58A1" w:rsidP="00CE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bCs/>
          <w:color w:val="auto"/>
          <w:szCs w:val="24"/>
          <w:lang w:eastAsia="ar-SA"/>
        </w:rPr>
      </w:pPr>
    </w:p>
    <w:p w:rsidR="00CE58A1" w:rsidRPr="00CE58A1" w:rsidRDefault="00CE58A1" w:rsidP="00CE5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bCs/>
          <w:color w:val="auto"/>
          <w:szCs w:val="24"/>
          <w:lang w:eastAsia="ar-SA"/>
        </w:rPr>
      </w:pPr>
      <w:r w:rsidRPr="00CE58A1">
        <w:rPr>
          <w:bCs/>
          <w:color w:val="auto"/>
          <w:szCs w:val="24"/>
          <w:lang w:eastAsia="ar-SA"/>
        </w:rPr>
        <w:t>Технические средства обучения:</w:t>
      </w:r>
    </w:p>
    <w:p w:rsidR="00CE58A1" w:rsidRPr="00CE58A1" w:rsidRDefault="00CE58A1" w:rsidP="00CE58A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bCs/>
          <w:color w:val="auto"/>
          <w:szCs w:val="24"/>
          <w:lang w:eastAsia="ar-SA"/>
        </w:rPr>
      </w:pPr>
      <w:r w:rsidRPr="00CE58A1">
        <w:rPr>
          <w:bCs/>
          <w:color w:val="auto"/>
          <w:szCs w:val="24"/>
          <w:lang w:eastAsia="ar-SA"/>
        </w:rPr>
        <w:t xml:space="preserve">компьютер с лицензионным программным обеспечением; </w:t>
      </w:r>
    </w:p>
    <w:p w:rsidR="00CE58A1" w:rsidRPr="00CE58A1" w:rsidRDefault="00CE58A1" w:rsidP="00CE58A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bCs/>
          <w:color w:val="auto"/>
          <w:szCs w:val="24"/>
          <w:lang w:eastAsia="ar-SA"/>
        </w:rPr>
      </w:pPr>
      <w:r w:rsidRPr="00CE58A1">
        <w:rPr>
          <w:bCs/>
          <w:color w:val="auto"/>
          <w:szCs w:val="24"/>
          <w:lang w:eastAsia="ar-SA"/>
        </w:rPr>
        <w:t xml:space="preserve">мультимедийное оборудование; </w:t>
      </w:r>
    </w:p>
    <w:p w:rsidR="00CE58A1" w:rsidRPr="00CE58A1" w:rsidRDefault="00CE58A1" w:rsidP="00CE58A1">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bCs/>
          <w:color w:val="auto"/>
          <w:szCs w:val="24"/>
          <w:lang w:eastAsia="ar-SA"/>
        </w:rPr>
      </w:pPr>
      <w:r w:rsidRPr="00CE58A1">
        <w:rPr>
          <w:bCs/>
          <w:color w:val="auto"/>
          <w:szCs w:val="24"/>
          <w:lang w:eastAsia="ar-SA"/>
        </w:rPr>
        <w:t>экран.</w:t>
      </w:r>
    </w:p>
    <w:p w:rsidR="00CE58A1" w:rsidRPr="00CE58A1" w:rsidRDefault="00CE58A1" w:rsidP="00CE58A1">
      <w:pPr>
        <w:spacing w:after="0" w:line="240" w:lineRule="auto"/>
        <w:ind w:left="0" w:firstLine="0"/>
        <w:rPr>
          <w:bCs/>
          <w:i/>
          <w:color w:val="auto"/>
          <w:szCs w:val="24"/>
          <w:lang w:eastAsia="ar-SA"/>
        </w:rPr>
      </w:pPr>
    </w:p>
    <w:p w:rsidR="00CE58A1" w:rsidRPr="00CE58A1" w:rsidRDefault="00CE58A1" w:rsidP="00CE58A1">
      <w:pPr>
        <w:spacing w:after="0" w:line="240" w:lineRule="auto"/>
        <w:ind w:left="0" w:firstLine="0"/>
        <w:jc w:val="left"/>
        <w:rPr>
          <w:color w:val="auto"/>
          <w:szCs w:val="24"/>
          <w:lang w:eastAsia="ar-SA"/>
        </w:rPr>
      </w:pPr>
      <w:r w:rsidRPr="00CE58A1">
        <w:rPr>
          <w:color w:val="auto"/>
          <w:szCs w:val="24"/>
          <w:lang w:eastAsia="ar-SA"/>
        </w:rPr>
        <w:t xml:space="preserve">Оборудование лаборатории и рабочих мест лаборатории: </w:t>
      </w:r>
    </w:p>
    <w:p w:rsidR="00CE58A1" w:rsidRPr="00CE58A1" w:rsidRDefault="00CE58A1" w:rsidP="00CE58A1">
      <w:pPr>
        <w:spacing w:after="0" w:line="240" w:lineRule="auto"/>
        <w:ind w:left="0" w:firstLine="0"/>
        <w:jc w:val="left"/>
        <w:rPr>
          <w:color w:val="auto"/>
          <w:szCs w:val="24"/>
          <w:lang w:eastAsia="ar-SA"/>
        </w:rPr>
      </w:pPr>
      <w:r w:rsidRPr="00CE58A1">
        <w:rPr>
          <w:color w:val="auto"/>
          <w:szCs w:val="24"/>
          <w:lang w:eastAsia="ar-SA"/>
        </w:rPr>
        <w:t>Не предусмотрено.</w:t>
      </w:r>
    </w:p>
    <w:p w:rsidR="0076776D" w:rsidRPr="000B1E15" w:rsidRDefault="00EB2D3C">
      <w:pPr>
        <w:spacing w:after="72" w:line="259" w:lineRule="auto"/>
        <w:ind w:left="708" w:firstLine="0"/>
        <w:jc w:val="left"/>
        <w:rPr>
          <w:szCs w:val="24"/>
        </w:rPr>
      </w:pPr>
      <w:r w:rsidRPr="000B1E15">
        <w:rPr>
          <w:szCs w:val="24"/>
        </w:rPr>
        <w:t xml:space="preserve"> </w:t>
      </w:r>
    </w:p>
    <w:p w:rsidR="0076776D" w:rsidRPr="000B1E15" w:rsidRDefault="00EB2D3C">
      <w:pPr>
        <w:spacing w:after="49" w:line="270" w:lineRule="auto"/>
        <w:ind w:left="703" w:hanging="10"/>
        <w:jc w:val="left"/>
        <w:rPr>
          <w:szCs w:val="24"/>
        </w:rPr>
      </w:pPr>
      <w:r w:rsidRPr="000B1E15">
        <w:rPr>
          <w:b/>
          <w:szCs w:val="24"/>
        </w:rPr>
        <w:t xml:space="preserve">3.2.1. Основные печатные издания </w:t>
      </w:r>
    </w:p>
    <w:p w:rsidR="0076776D" w:rsidRPr="000B1E15" w:rsidRDefault="00EB2D3C">
      <w:pPr>
        <w:numPr>
          <w:ilvl w:val="0"/>
          <w:numId w:val="3"/>
        </w:numPr>
        <w:rPr>
          <w:szCs w:val="24"/>
        </w:rPr>
      </w:pPr>
      <w:r w:rsidRPr="000B1E15">
        <w:rPr>
          <w:szCs w:val="24"/>
        </w:rPr>
        <w:t xml:space="preserve">Волков А. М.  Административно-процессуальное право: учебник для среднего профессионального образования / А. М. Волков, Е. А. </w:t>
      </w:r>
      <w:proofErr w:type="spellStart"/>
      <w:r w:rsidRPr="000B1E15">
        <w:rPr>
          <w:szCs w:val="24"/>
        </w:rPr>
        <w:t>Лютягина</w:t>
      </w:r>
      <w:proofErr w:type="spellEnd"/>
      <w:r w:rsidRPr="000B1E15">
        <w:rPr>
          <w:szCs w:val="24"/>
        </w:rPr>
        <w:t xml:space="preserve">. — Москва:  </w:t>
      </w:r>
    </w:p>
    <w:p w:rsidR="0076776D" w:rsidRPr="000B1E15" w:rsidRDefault="00EB2D3C">
      <w:pPr>
        <w:tabs>
          <w:tab w:val="center" w:pos="2833"/>
        </w:tabs>
        <w:ind w:left="0" w:firstLine="0"/>
        <w:jc w:val="left"/>
        <w:rPr>
          <w:szCs w:val="24"/>
        </w:rPr>
      </w:pPr>
      <w:proofErr w:type="spellStart"/>
      <w:r w:rsidRPr="000B1E15">
        <w:rPr>
          <w:szCs w:val="24"/>
        </w:rPr>
        <w:t>Юрайт</w:t>
      </w:r>
      <w:proofErr w:type="spellEnd"/>
      <w:r w:rsidRPr="000B1E15">
        <w:rPr>
          <w:szCs w:val="24"/>
        </w:rPr>
        <w:t xml:space="preserve">, 2023. — 299с. </w:t>
      </w:r>
      <w:r w:rsidRPr="000B1E15">
        <w:rPr>
          <w:szCs w:val="24"/>
        </w:rPr>
        <w:tab/>
        <w:t xml:space="preserve"> </w:t>
      </w:r>
    </w:p>
    <w:p w:rsidR="0076776D" w:rsidRDefault="00EB2D3C">
      <w:pPr>
        <w:numPr>
          <w:ilvl w:val="0"/>
          <w:numId w:val="3"/>
        </w:numPr>
        <w:rPr>
          <w:szCs w:val="24"/>
        </w:rPr>
      </w:pPr>
      <w:r w:rsidRPr="000B1E15">
        <w:rPr>
          <w:szCs w:val="24"/>
        </w:rPr>
        <w:t xml:space="preserve">Исполнительное производство: учебник и практикум для среднего профессионального образования / С. Ф. Афанасьев, О. В. </w:t>
      </w:r>
      <w:proofErr w:type="spellStart"/>
      <w:r w:rsidRPr="000B1E15">
        <w:rPr>
          <w:szCs w:val="24"/>
        </w:rPr>
        <w:t>Исаенкова</w:t>
      </w:r>
      <w:proofErr w:type="spellEnd"/>
      <w:r w:rsidRPr="000B1E15">
        <w:rPr>
          <w:szCs w:val="24"/>
        </w:rPr>
        <w:t xml:space="preserve">, В. Ф. Борисова, М. В. Филимонова; под редакцией С. Ф. Афанасьева, О. В. </w:t>
      </w:r>
      <w:proofErr w:type="spellStart"/>
      <w:r w:rsidRPr="000B1E15">
        <w:rPr>
          <w:szCs w:val="24"/>
        </w:rPr>
        <w:t>Исаенковой</w:t>
      </w:r>
      <w:proofErr w:type="spellEnd"/>
      <w:r w:rsidRPr="000B1E15">
        <w:rPr>
          <w:szCs w:val="24"/>
        </w:rPr>
        <w:t xml:space="preserve">. — Москва: Издательство </w:t>
      </w:r>
      <w:proofErr w:type="spellStart"/>
      <w:r w:rsidRPr="000B1E15">
        <w:rPr>
          <w:szCs w:val="24"/>
        </w:rPr>
        <w:t>Юрайт</w:t>
      </w:r>
      <w:proofErr w:type="spellEnd"/>
      <w:r w:rsidRPr="000B1E15">
        <w:rPr>
          <w:szCs w:val="24"/>
        </w:rPr>
        <w:t xml:space="preserve">, 2022. — 410с. </w:t>
      </w:r>
    </w:p>
    <w:p w:rsidR="00F650BD" w:rsidRPr="000B1E15" w:rsidRDefault="00F650BD" w:rsidP="00F650BD">
      <w:pPr>
        <w:numPr>
          <w:ilvl w:val="0"/>
          <w:numId w:val="3"/>
        </w:numPr>
        <w:rPr>
          <w:szCs w:val="24"/>
        </w:rPr>
      </w:pPr>
      <w:r w:rsidRPr="000B1E15">
        <w:rPr>
          <w:szCs w:val="24"/>
        </w:rPr>
        <w:t xml:space="preserve">О разработке и утверждении профессиональных стандартов: Постановление Правительства РФ от 10.04.2023 N580 // Собрание законодательства </w:t>
      </w:r>
      <w:proofErr w:type="gramStart"/>
      <w:r w:rsidRPr="000B1E15">
        <w:rPr>
          <w:szCs w:val="24"/>
        </w:rPr>
        <w:t>РФ.-</w:t>
      </w:r>
      <w:proofErr w:type="gramEnd"/>
      <w:r w:rsidRPr="000B1E15">
        <w:rPr>
          <w:szCs w:val="24"/>
        </w:rPr>
        <w:t xml:space="preserve"> 2023.-N16.Ст.2921. </w:t>
      </w:r>
    </w:p>
    <w:p w:rsidR="00F650BD" w:rsidRPr="000B1E15" w:rsidRDefault="00F650BD" w:rsidP="00F650BD">
      <w:pPr>
        <w:numPr>
          <w:ilvl w:val="0"/>
          <w:numId w:val="3"/>
        </w:numPr>
        <w:rPr>
          <w:szCs w:val="24"/>
        </w:rPr>
      </w:pPr>
      <w:r w:rsidRPr="000B1E15">
        <w:rPr>
          <w:szCs w:val="24"/>
        </w:rPr>
        <w:t xml:space="preserve">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 Постановление Правительства РФ от 26.02.2022 N255 // Собрание законодательства </w:t>
      </w:r>
      <w:proofErr w:type="gramStart"/>
      <w:r w:rsidRPr="000B1E15">
        <w:rPr>
          <w:szCs w:val="24"/>
        </w:rPr>
        <w:t>РФ.-</w:t>
      </w:r>
      <w:proofErr w:type="gramEnd"/>
      <w:r w:rsidRPr="000B1E15">
        <w:rPr>
          <w:szCs w:val="24"/>
        </w:rPr>
        <w:t xml:space="preserve">2022.-N10.-Ст.1510.  </w:t>
      </w:r>
    </w:p>
    <w:p w:rsidR="00F650BD" w:rsidRPr="000B1E15" w:rsidRDefault="00F650BD" w:rsidP="00F650BD">
      <w:pPr>
        <w:ind w:left="698" w:firstLine="0"/>
        <w:rPr>
          <w:szCs w:val="24"/>
        </w:rPr>
      </w:pPr>
    </w:p>
    <w:p w:rsidR="0076776D" w:rsidRPr="000B1E15" w:rsidRDefault="0076776D">
      <w:pPr>
        <w:spacing w:after="16" w:line="259" w:lineRule="auto"/>
        <w:ind w:left="0" w:firstLine="0"/>
        <w:jc w:val="left"/>
        <w:rPr>
          <w:szCs w:val="24"/>
        </w:rPr>
      </w:pPr>
    </w:p>
    <w:p w:rsidR="0076776D" w:rsidRPr="000B1E15" w:rsidRDefault="00EB2D3C">
      <w:pPr>
        <w:spacing w:after="72" w:line="259" w:lineRule="auto"/>
        <w:ind w:left="0" w:firstLine="0"/>
        <w:jc w:val="left"/>
        <w:rPr>
          <w:szCs w:val="24"/>
        </w:rPr>
      </w:pPr>
      <w:r w:rsidRPr="000B1E15">
        <w:rPr>
          <w:szCs w:val="24"/>
        </w:rPr>
        <w:t xml:space="preserve"> </w:t>
      </w:r>
    </w:p>
    <w:p w:rsidR="0076776D" w:rsidRPr="000B1E15" w:rsidRDefault="00EB2D3C">
      <w:pPr>
        <w:spacing w:after="46" w:line="270" w:lineRule="auto"/>
        <w:ind w:left="703" w:hanging="10"/>
        <w:jc w:val="left"/>
        <w:rPr>
          <w:szCs w:val="24"/>
        </w:rPr>
      </w:pPr>
      <w:r w:rsidRPr="000B1E15">
        <w:rPr>
          <w:b/>
          <w:szCs w:val="24"/>
        </w:rPr>
        <w:t xml:space="preserve">3.2.2. Основные электронные издания </w:t>
      </w:r>
    </w:p>
    <w:p w:rsidR="0076776D" w:rsidRPr="000B1E15" w:rsidRDefault="00EB2D3C">
      <w:pPr>
        <w:numPr>
          <w:ilvl w:val="0"/>
          <w:numId w:val="4"/>
        </w:numPr>
        <w:ind w:firstLine="0"/>
        <w:rPr>
          <w:szCs w:val="24"/>
        </w:rPr>
      </w:pPr>
      <w:r w:rsidRPr="000B1E15">
        <w:rPr>
          <w:szCs w:val="24"/>
        </w:rPr>
        <w:t xml:space="preserve">Власов А. А.  Гражданский процесс: учебник и практикум для среднего профессионального образования / А. А. Власов. — 10-е изд., </w:t>
      </w:r>
      <w:proofErr w:type="spellStart"/>
      <w:r w:rsidRPr="000B1E15">
        <w:rPr>
          <w:szCs w:val="24"/>
        </w:rPr>
        <w:t>перераб</w:t>
      </w:r>
      <w:proofErr w:type="spellEnd"/>
      <w:proofErr w:type="gramStart"/>
      <w:r w:rsidRPr="000B1E15">
        <w:rPr>
          <w:szCs w:val="24"/>
        </w:rPr>
        <w:t>. и</w:t>
      </w:r>
      <w:proofErr w:type="gramEnd"/>
      <w:r w:rsidRPr="000B1E15">
        <w:rPr>
          <w:szCs w:val="24"/>
        </w:rPr>
        <w:t xml:space="preserve"> доп. — Москва: Издательство </w:t>
      </w:r>
      <w:proofErr w:type="spellStart"/>
      <w:r w:rsidRPr="000B1E15">
        <w:rPr>
          <w:szCs w:val="24"/>
        </w:rPr>
        <w:t>Юрайт</w:t>
      </w:r>
      <w:proofErr w:type="spellEnd"/>
      <w:r w:rsidRPr="000B1E15">
        <w:rPr>
          <w:szCs w:val="24"/>
        </w:rPr>
        <w:t xml:space="preserve">, 2023. — 488 с. — (Профессиональное образование). — ISBN 978-5534-16069-7. — Текст: электронный // Образовательная платформа </w:t>
      </w:r>
      <w:proofErr w:type="spellStart"/>
      <w:r w:rsidRPr="000B1E15">
        <w:rPr>
          <w:szCs w:val="24"/>
        </w:rPr>
        <w:t>Юрайт</w:t>
      </w:r>
      <w:proofErr w:type="spellEnd"/>
      <w:r w:rsidRPr="000B1E15">
        <w:rPr>
          <w:szCs w:val="24"/>
        </w:rPr>
        <w:t xml:space="preserve"> [сайт]. — URL: </w:t>
      </w:r>
    </w:p>
    <w:p w:rsidR="0076776D" w:rsidRPr="000B1E15" w:rsidRDefault="00EB2D3C">
      <w:pPr>
        <w:ind w:left="0" w:firstLine="0"/>
        <w:rPr>
          <w:szCs w:val="24"/>
        </w:rPr>
      </w:pPr>
      <w:r w:rsidRPr="000B1E15">
        <w:rPr>
          <w:szCs w:val="24"/>
        </w:rPr>
        <w:t xml:space="preserve">https://urait.ru/bcode/530372 (дата обращения: 07.06.2023) </w:t>
      </w:r>
    </w:p>
    <w:p w:rsidR="0076776D" w:rsidRPr="000B1E15" w:rsidRDefault="00EB2D3C">
      <w:pPr>
        <w:numPr>
          <w:ilvl w:val="0"/>
          <w:numId w:val="4"/>
        </w:numPr>
        <w:ind w:firstLine="0"/>
        <w:rPr>
          <w:szCs w:val="24"/>
        </w:rPr>
      </w:pPr>
      <w:r w:rsidRPr="000B1E15">
        <w:rPr>
          <w:szCs w:val="24"/>
        </w:rPr>
        <w:lastRenderedPageBreak/>
        <w:t>Гражданский процесс: учебник и практикум для среднего профессионального образования / М. Ю. Лебедев [и др.</w:t>
      </w:r>
      <w:proofErr w:type="gramStart"/>
      <w:r w:rsidRPr="000B1E15">
        <w:rPr>
          <w:szCs w:val="24"/>
        </w:rPr>
        <w:t>] ;</w:t>
      </w:r>
      <w:proofErr w:type="gramEnd"/>
      <w:r w:rsidRPr="000B1E15">
        <w:rPr>
          <w:szCs w:val="24"/>
        </w:rPr>
        <w:t xml:space="preserve"> под редакцией М. Ю. Лебедева. — 7-е изд., </w:t>
      </w:r>
      <w:proofErr w:type="spellStart"/>
      <w:r w:rsidRPr="000B1E15">
        <w:rPr>
          <w:szCs w:val="24"/>
        </w:rPr>
        <w:t>перераб</w:t>
      </w:r>
      <w:proofErr w:type="spellEnd"/>
      <w:proofErr w:type="gramStart"/>
      <w:r w:rsidRPr="000B1E15">
        <w:rPr>
          <w:szCs w:val="24"/>
        </w:rPr>
        <w:t>. и</w:t>
      </w:r>
      <w:proofErr w:type="gramEnd"/>
      <w:r w:rsidRPr="000B1E15">
        <w:rPr>
          <w:szCs w:val="24"/>
        </w:rPr>
        <w:t xml:space="preserve"> доп. — Москва : Издательство </w:t>
      </w:r>
      <w:proofErr w:type="spellStart"/>
      <w:r w:rsidRPr="000B1E15">
        <w:rPr>
          <w:szCs w:val="24"/>
        </w:rPr>
        <w:t>Юрайт</w:t>
      </w:r>
      <w:proofErr w:type="spellEnd"/>
      <w:r w:rsidRPr="000B1E15">
        <w:rPr>
          <w:szCs w:val="24"/>
        </w:rPr>
        <w:t xml:space="preserve">, 2023. — 440 с. — (Профессиональное образование). — ISBN 978-5-534-16036-9. — </w:t>
      </w:r>
      <w:proofErr w:type="gramStart"/>
      <w:r w:rsidRPr="000B1E15">
        <w:rPr>
          <w:szCs w:val="24"/>
        </w:rPr>
        <w:t>Текст :</w:t>
      </w:r>
      <w:proofErr w:type="gramEnd"/>
      <w:r w:rsidRPr="000B1E15">
        <w:rPr>
          <w:szCs w:val="24"/>
        </w:rPr>
        <w:t xml:space="preserve"> электронный // Образовательная платформа </w:t>
      </w:r>
      <w:proofErr w:type="spellStart"/>
      <w:r w:rsidRPr="000B1E15">
        <w:rPr>
          <w:szCs w:val="24"/>
        </w:rPr>
        <w:t>Юрайт</w:t>
      </w:r>
      <w:proofErr w:type="spellEnd"/>
      <w:r w:rsidRPr="000B1E15">
        <w:rPr>
          <w:szCs w:val="24"/>
        </w:rPr>
        <w:t xml:space="preserve"> [сайт]. — URL: https://urait.ru/bcode/530299 (дата обращения: </w:t>
      </w:r>
    </w:p>
    <w:p w:rsidR="0076776D" w:rsidRPr="000B1E15" w:rsidRDefault="00EB2D3C">
      <w:pPr>
        <w:ind w:left="0" w:firstLine="0"/>
        <w:rPr>
          <w:szCs w:val="24"/>
        </w:rPr>
      </w:pPr>
      <w:r w:rsidRPr="000B1E15">
        <w:rPr>
          <w:szCs w:val="24"/>
        </w:rPr>
        <w:t xml:space="preserve">07.06.2023). </w:t>
      </w:r>
    </w:p>
    <w:p w:rsidR="0076776D" w:rsidRPr="000B1E15" w:rsidRDefault="00EB2D3C">
      <w:pPr>
        <w:spacing w:after="67" w:line="259" w:lineRule="auto"/>
        <w:ind w:left="708" w:firstLine="0"/>
        <w:jc w:val="left"/>
        <w:rPr>
          <w:szCs w:val="24"/>
        </w:rPr>
      </w:pPr>
      <w:r w:rsidRPr="000B1E15">
        <w:rPr>
          <w:b/>
          <w:szCs w:val="24"/>
        </w:rPr>
        <w:t xml:space="preserve"> </w:t>
      </w:r>
    </w:p>
    <w:p w:rsidR="0076776D" w:rsidRPr="000B1E15" w:rsidRDefault="00EB2D3C">
      <w:pPr>
        <w:spacing w:after="1" w:line="270" w:lineRule="auto"/>
        <w:ind w:left="703" w:hanging="10"/>
        <w:jc w:val="left"/>
        <w:rPr>
          <w:szCs w:val="24"/>
        </w:rPr>
      </w:pPr>
      <w:r w:rsidRPr="000B1E15">
        <w:rPr>
          <w:b/>
          <w:szCs w:val="24"/>
        </w:rPr>
        <w:t xml:space="preserve">3.2.3. Дополнительные источники </w:t>
      </w:r>
      <w:r w:rsidRPr="000B1E15">
        <w:rPr>
          <w:i/>
          <w:szCs w:val="24"/>
        </w:rPr>
        <w:t xml:space="preserve"> </w:t>
      </w:r>
    </w:p>
    <w:p w:rsidR="0076776D" w:rsidRPr="000B1E15" w:rsidRDefault="00EB2D3C">
      <w:pPr>
        <w:numPr>
          <w:ilvl w:val="0"/>
          <w:numId w:val="5"/>
        </w:numPr>
        <w:rPr>
          <w:szCs w:val="24"/>
        </w:rPr>
      </w:pPr>
      <w:r w:rsidRPr="000B1E15">
        <w:rPr>
          <w:szCs w:val="24"/>
        </w:rPr>
        <w:t xml:space="preserve">Бюллетень трудового и социального законодательства Российской Федерации [Текст]: </w:t>
      </w:r>
      <w:proofErr w:type="spellStart"/>
      <w:proofErr w:type="gramStart"/>
      <w:r w:rsidRPr="000B1E15">
        <w:rPr>
          <w:szCs w:val="24"/>
        </w:rPr>
        <w:t>Нормат</w:t>
      </w:r>
      <w:proofErr w:type="spellEnd"/>
      <w:r w:rsidRPr="000B1E15">
        <w:rPr>
          <w:szCs w:val="24"/>
        </w:rPr>
        <w:t>.-</w:t>
      </w:r>
      <w:proofErr w:type="spellStart"/>
      <w:proofErr w:type="gramEnd"/>
      <w:r w:rsidRPr="000B1E15">
        <w:rPr>
          <w:szCs w:val="24"/>
        </w:rPr>
        <w:t>правов</w:t>
      </w:r>
      <w:proofErr w:type="spellEnd"/>
      <w:r w:rsidRPr="000B1E15">
        <w:rPr>
          <w:szCs w:val="24"/>
        </w:rPr>
        <w:t>. журн. / Учредитель “Мин. труда и соц. развития РФ”.- М.: НП Редакция журн. “</w:t>
      </w:r>
      <w:proofErr w:type="spellStart"/>
      <w:r w:rsidRPr="000B1E15">
        <w:rPr>
          <w:szCs w:val="24"/>
        </w:rPr>
        <w:t>Бюл</w:t>
      </w:r>
      <w:proofErr w:type="spellEnd"/>
      <w:r w:rsidRPr="000B1E15">
        <w:rPr>
          <w:szCs w:val="24"/>
        </w:rPr>
        <w:t xml:space="preserve">. тр. и соц. законодательства РФ”.- </w:t>
      </w:r>
      <w:proofErr w:type="spellStart"/>
      <w:r w:rsidRPr="000B1E15">
        <w:rPr>
          <w:szCs w:val="24"/>
        </w:rPr>
        <w:t>Ежемес</w:t>
      </w:r>
      <w:proofErr w:type="spellEnd"/>
      <w:r w:rsidRPr="000B1E15">
        <w:rPr>
          <w:szCs w:val="24"/>
        </w:rPr>
        <w:t xml:space="preserve">. </w:t>
      </w:r>
    </w:p>
    <w:p w:rsidR="0076776D" w:rsidRPr="000B1E15" w:rsidRDefault="00EB2D3C">
      <w:pPr>
        <w:numPr>
          <w:ilvl w:val="0"/>
          <w:numId w:val="5"/>
        </w:numPr>
        <w:rPr>
          <w:szCs w:val="24"/>
        </w:rPr>
      </w:pPr>
      <w:r w:rsidRPr="000B1E15">
        <w:rPr>
          <w:szCs w:val="24"/>
        </w:rPr>
        <w:t xml:space="preserve">Российская газета: </w:t>
      </w:r>
      <w:proofErr w:type="spellStart"/>
      <w:r w:rsidRPr="000B1E15">
        <w:rPr>
          <w:szCs w:val="24"/>
        </w:rPr>
        <w:t>ежедн</w:t>
      </w:r>
      <w:proofErr w:type="spellEnd"/>
      <w:proofErr w:type="gramStart"/>
      <w:r w:rsidRPr="000B1E15">
        <w:rPr>
          <w:szCs w:val="24"/>
        </w:rPr>
        <w:t>. эконом</w:t>
      </w:r>
      <w:proofErr w:type="gramEnd"/>
      <w:r w:rsidRPr="000B1E15">
        <w:rPr>
          <w:szCs w:val="24"/>
        </w:rPr>
        <w:t xml:space="preserve">. и </w:t>
      </w:r>
      <w:proofErr w:type="spellStart"/>
      <w:r w:rsidRPr="000B1E15">
        <w:rPr>
          <w:szCs w:val="24"/>
        </w:rPr>
        <w:t>делов</w:t>
      </w:r>
      <w:proofErr w:type="spellEnd"/>
      <w:r w:rsidRPr="000B1E15">
        <w:rPr>
          <w:szCs w:val="24"/>
        </w:rPr>
        <w:t xml:space="preserve">. газета / [учредитель: </w:t>
      </w:r>
      <w:proofErr w:type="spellStart"/>
      <w:r w:rsidRPr="000B1E15">
        <w:rPr>
          <w:szCs w:val="24"/>
        </w:rPr>
        <w:t>Пра-вительство</w:t>
      </w:r>
      <w:proofErr w:type="spellEnd"/>
      <w:r w:rsidRPr="000B1E15">
        <w:rPr>
          <w:szCs w:val="24"/>
        </w:rPr>
        <w:t xml:space="preserve"> РФ]. - М.: ЗАО “Инф. изд. концерн “Рос. газ.” - </w:t>
      </w:r>
      <w:proofErr w:type="spellStart"/>
      <w:r w:rsidRPr="000B1E15">
        <w:rPr>
          <w:szCs w:val="24"/>
        </w:rPr>
        <w:t>Ежедн</w:t>
      </w:r>
      <w:proofErr w:type="spellEnd"/>
      <w:r w:rsidRPr="000B1E15">
        <w:rPr>
          <w:szCs w:val="24"/>
        </w:rPr>
        <w:t xml:space="preserve">. </w:t>
      </w:r>
    </w:p>
    <w:p w:rsidR="0076776D" w:rsidRPr="000B1E15" w:rsidRDefault="00EB2D3C">
      <w:pPr>
        <w:numPr>
          <w:ilvl w:val="0"/>
          <w:numId w:val="5"/>
        </w:numPr>
        <w:rPr>
          <w:szCs w:val="24"/>
        </w:rPr>
      </w:pPr>
      <w:r w:rsidRPr="000B1E15">
        <w:rPr>
          <w:szCs w:val="24"/>
        </w:rPr>
        <w:t xml:space="preserve">Собрание законодательства Российской Федерации: офиц. издание / [учредитель: Администрация Президента РФ]. - М.: </w:t>
      </w:r>
      <w:proofErr w:type="spellStart"/>
      <w:r w:rsidRPr="000B1E15">
        <w:rPr>
          <w:szCs w:val="24"/>
        </w:rPr>
        <w:t>Юрид</w:t>
      </w:r>
      <w:proofErr w:type="spellEnd"/>
      <w:proofErr w:type="gramStart"/>
      <w:r w:rsidRPr="000B1E15">
        <w:rPr>
          <w:szCs w:val="24"/>
        </w:rPr>
        <w:t>. лит</w:t>
      </w:r>
      <w:proofErr w:type="gramEnd"/>
      <w:r w:rsidRPr="000B1E15">
        <w:rPr>
          <w:szCs w:val="24"/>
        </w:rPr>
        <w:t xml:space="preserve">. -  </w:t>
      </w:r>
      <w:proofErr w:type="spellStart"/>
      <w:r w:rsidRPr="000B1E15">
        <w:rPr>
          <w:szCs w:val="24"/>
        </w:rPr>
        <w:t>Еженед</w:t>
      </w:r>
      <w:proofErr w:type="spellEnd"/>
      <w:r w:rsidRPr="000B1E15">
        <w:rPr>
          <w:szCs w:val="24"/>
        </w:rPr>
        <w:t xml:space="preserve">. </w:t>
      </w:r>
    </w:p>
    <w:p w:rsidR="0076776D" w:rsidRPr="000B1E15" w:rsidRDefault="00EB2D3C">
      <w:pPr>
        <w:numPr>
          <w:ilvl w:val="0"/>
          <w:numId w:val="5"/>
        </w:numPr>
        <w:rPr>
          <w:szCs w:val="24"/>
        </w:rPr>
      </w:pPr>
      <w:r w:rsidRPr="000B1E15">
        <w:rPr>
          <w:szCs w:val="24"/>
        </w:rPr>
        <w:t xml:space="preserve">Хозяйство и право: </w:t>
      </w:r>
      <w:proofErr w:type="spellStart"/>
      <w:r w:rsidRPr="000B1E15">
        <w:rPr>
          <w:szCs w:val="24"/>
        </w:rPr>
        <w:t>ежемесяч</w:t>
      </w:r>
      <w:proofErr w:type="spellEnd"/>
      <w:r w:rsidRPr="000B1E15">
        <w:rPr>
          <w:szCs w:val="24"/>
        </w:rPr>
        <w:t xml:space="preserve">. </w:t>
      </w:r>
      <w:proofErr w:type="spellStart"/>
      <w:r w:rsidRPr="000B1E15">
        <w:rPr>
          <w:szCs w:val="24"/>
        </w:rPr>
        <w:t>юрид</w:t>
      </w:r>
      <w:proofErr w:type="spellEnd"/>
      <w:r w:rsidRPr="000B1E15">
        <w:rPr>
          <w:szCs w:val="24"/>
        </w:rPr>
        <w:t xml:space="preserve">. журн. / [учредитель: </w:t>
      </w:r>
      <w:proofErr w:type="spellStart"/>
      <w:r w:rsidRPr="000B1E15">
        <w:rPr>
          <w:szCs w:val="24"/>
        </w:rPr>
        <w:t>Высш</w:t>
      </w:r>
      <w:proofErr w:type="spellEnd"/>
      <w:r w:rsidRPr="000B1E15">
        <w:rPr>
          <w:szCs w:val="24"/>
        </w:rPr>
        <w:t xml:space="preserve">. Арбитр. Суд РФ; Минюст. РФ; </w:t>
      </w:r>
      <w:proofErr w:type="spellStart"/>
      <w:r w:rsidRPr="000B1E15">
        <w:rPr>
          <w:szCs w:val="24"/>
        </w:rPr>
        <w:t>Некоммерч</w:t>
      </w:r>
      <w:proofErr w:type="spellEnd"/>
      <w:r w:rsidRPr="000B1E15">
        <w:rPr>
          <w:szCs w:val="24"/>
        </w:rPr>
        <w:t xml:space="preserve">. партнерство журн.]. - М.: Гарант. - </w:t>
      </w:r>
      <w:proofErr w:type="spellStart"/>
      <w:r w:rsidRPr="000B1E15">
        <w:rPr>
          <w:szCs w:val="24"/>
        </w:rPr>
        <w:t>Ежемес</w:t>
      </w:r>
      <w:proofErr w:type="spellEnd"/>
      <w:r w:rsidRPr="000B1E15">
        <w:rPr>
          <w:szCs w:val="24"/>
        </w:rPr>
        <w:t xml:space="preserve">. </w:t>
      </w:r>
    </w:p>
    <w:p w:rsidR="0076776D" w:rsidRPr="000B1E15" w:rsidRDefault="00EB2D3C">
      <w:pPr>
        <w:numPr>
          <w:ilvl w:val="0"/>
          <w:numId w:val="5"/>
        </w:numPr>
        <w:rPr>
          <w:szCs w:val="24"/>
        </w:rPr>
      </w:pPr>
      <w:r w:rsidRPr="000B1E15">
        <w:rPr>
          <w:szCs w:val="24"/>
        </w:rPr>
        <w:t>Юрист: науч.-</w:t>
      </w:r>
      <w:proofErr w:type="spellStart"/>
      <w:r w:rsidRPr="000B1E15">
        <w:rPr>
          <w:szCs w:val="24"/>
        </w:rPr>
        <w:t>практ</w:t>
      </w:r>
      <w:proofErr w:type="spellEnd"/>
      <w:r w:rsidRPr="000B1E15">
        <w:rPr>
          <w:szCs w:val="24"/>
        </w:rPr>
        <w:t xml:space="preserve">. журн. / [учредитель: Рос. союз юристов РФ; Рос. акад. </w:t>
      </w:r>
      <w:proofErr w:type="spellStart"/>
      <w:r w:rsidRPr="000B1E15">
        <w:rPr>
          <w:szCs w:val="24"/>
        </w:rPr>
        <w:t>юрид</w:t>
      </w:r>
      <w:proofErr w:type="spellEnd"/>
      <w:r w:rsidRPr="000B1E15">
        <w:rPr>
          <w:szCs w:val="24"/>
        </w:rPr>
        <w:t xml:space="preserve">. наук]. - М.: Изд. группа “Юрист”. - </w:t>
      </w:r>
      <w:proofErr w:type="spellStart"/>
      <w:r w:rsidRPr="000B1E15">
        <w:rPr>
          <w:szCs w:val="24"/>
        </w:rPr>
        <w:t>Ежемес</w:t>
      </w:r>
      <w:proofErr w:type="spellEnd"/>
      <w:r w:rsidRPr="000B1E15">
        <w:rPr>
          <w:szCs w:val="24"/>
        </w:rPr>
        <w:t xml:space="preserve">. </w:t>
      </w:r>
    </w:p>
    <w:p w:rsidR="0076776D" w:rsidRPr="000B1E15" w:rsidRDefault="00EB2D3C">
      <w:pPr>
        <w:numPr>
          <w:ilvl w:val="0"/>
          <w:numId w:val="5"/>
        </w:numPr>
        <w:rPr>
          <w:szCs w:val="24"/>
        </w:rPr>
      </w:pPr>
      <w:r w:rsidRPr="000B1E15">
        <w:rPr>
          <w:szCs w:val="24"/>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официальный текст, включающий новые субъекты Российской Федерации - Донецкую Народную Республику, Луганскую Народную Республику, Запорожскую область и Херсонскую область) // Официальный интернет-портал правовой информации http://pravo.gov.ru, 06.10.2022. </w:t>
      </w:r>
    </w:p>
    <w:p w:rsidR="0076776D" w:rsidRPr="000B1E15" w:rsidRDefault="00EB2D3C">
      <w:pPr>
        <w:numPr>
          <w:ilvl w:val="0"/>
          <w:numId w:val="5"/>
        </w:numPr>
        <w:rPr>
          <w:szCs w:val="24"/>
        </w:rPr>
      </w:pPr>
      <w:r w:rsidRPr="000B1E15">
        <w:rPr>
          <w:szCs w:val="24"/>
        </w:rPr>
        <w:t xml:space="preserve">О судебной системе Российской Федерации: Федеральный конституционный закон от 31.12.1996 №1-ФКЗ (с изменениями и дополнениями) // Собрание законодательства РФ. - 1997. - №1. - Ст.1. </w:t>
      </w:r>
    </w:p>
    <w:p w:rsidR="0076776D" w:rsidRPr="000B1E15" w:rsidRDefault="00EB2D3C">
      <w:pPr>
        <w:numPr>
          <w:ilvl w:val="0"/>
          <w:numId w:val="5"/>
        </w:numPr>
        <w:spacing w:after="69" w:line="259" w:lineRule="auto"/>
        <w:rPr>
          <w:szCs w:val="24"/>
        </w:rPr>
      </w:pPr>
      <w:r w:rsidRPr="000B1E15">
        <w:rPr>
          <w:szCs w:val="24"/>
        </w:rPr>
        <w:t xml:space="preserve">Кодекс административного судопроизводства Российской Федерации от </w:t>
      </w:r>
    </w:p>
    <w:p w:rsidR="0076776D" w:rsidRPr="000B1E15" w:rsidRDefault="00EB2D3C">
      <w:pPr>
        <w:ind w:left="0" w:firstLine="0"/>
        <w:rPr>
          <w:szCs w:val="24"/>
        </w:rPr>
      </w:pPr>
      <w:r w:rsidRPr="000B1E15">
        <w:rPr>
          <w:szCs w:val="24"/>
        </w:rPr>
        <w:t xml:space="preserve">08.03.2015 №21-ФЗ (с изменениями и дополнениями) // Собрание законодательства </w:t>
      </w:r>
      <w:proofErr w:type="gramStart"/>
      <w:r w:rsidRPr="000B1E15">
        <w:rPr>
          <w:szCs w:val="24"/>
        </w:rPr>
        <w:t>РФ.-</w:t>
      </w:r>
      <w:proofErr w:type="gramEnd"/>
      <w:r w:rsidRPr="000B1E15">
        <w:rPr>
          <w:szCs w:val="24"/>
        </w:rPr>
        <w:t xml:space="preserve"> 2015.- N10.- Ст.1391. </w:t>
      </w:r>
    </w:p>
    <w:p w:rsidR="0076776D" w:rsidRPr="000B1E15" w:rsidRDefault="00EB2D3C">
      <w:pPr>
        <w:numPr>
          <w:ilvl w:val="0"/>
          <w:numId w:val="5"/>
        </w:numPr>
        <w:rPr>
          <w:szCs w:val="24"/>
        </w:rPr>
      </w:pPr>
      <w:r w:rsidRPr="000B1E15">
        <w:rPr>
          <w:szCs w:val="24"/>
        </w:rPr>
        <w:t xml:space="preserve">Гражданский кодекс Российской Федерации (часть четвертая) от 18.12.2006 №230-ФЗ (с изменениями и дополнениями) // Собрание законодательства </w:t>
      </w:r>
      <w:proofErr w:type="gramStart"/>
      <w:r w:rsidRPr="000B1E15">
        <w:rPr>
          <w:szCs w:val="24"/>
        </w:rPr>
        <w:t>РФ.-</w:t>
      </w:r>
      <w:proofErr w:type="gramEnd"/>
      <w:r w:rsidRPr="000B1E15">
        <w:rPr>
          <w:szCs w:val="24"/>
        </w:rPr>
        <w:t xml:space="preserve"> 2006.- №52 (ч.1).- Ст.5496. </w:t>
      </w:r>
    </w:p>
    <w:p w:rsidR="0076776D" w:rsidRPr="000B1E15" w:rsidRDefault="00EB2D3C">
      <w:pPr>
        <w:numPr>
          <w:ilvl w:val="0"/>
          <w:numId w:val="5"/>
        </w:numPr>
        <w:rPr>
          <w:szCs w:val="24"/>
        </w:rPr>
      </w:pPr>
      <w:r w:rsidRPr="000B1E15">
        <w:rPr>
          <w:szCs w:val="24"/>
        </w:rPr>
        <w:t xml:space="preserve">Гражданский процессуальный кодекс Российской Федерации от 14.11.2002 №138-ФЗ (с изменениями и дополнениями) // Собрание законодательства РФ. - 2002. - №46. - Ст.4532. </w:t>
      </w:r>
    </w:p>
    <w:p w:rsidR="0076776D" w:rsidRPr="000B1E15" w:rsidRDefault="00EB2D3C">
      <w:pPr>
        <w:numPr>
          <w:ilvl w:val="0"/>
          <w:numId w:val="5"/>
        </w:numPr>
        <w:rPr>
          <w:szCs w:val="24"/>
        </w:rPr>
      </w:pPr>
      <w:r w:rsidRPr="000B1E15">
        <w:rPr>
          <w:szCs w:val="24"/>
        </w:rPr>
        <w:t xml:space="preserve">Трудовой кодекс Российской Федерации от 30.12.2001 №197-ФЗ (с изменениями и дополнениями) // Собрание законодательства РФ. - 2002. - №1 (ч.1). - Ст.3. </w:t>
      </w:r>
    </w:p>
    <w:p w:rsidR="0076776D" w:rsidRPr="000B1E15" w:rsidRDefault="00EB2D3C">
      <w:pPr>
        <w:numPr>
          <w:ilvl w:val="0"/>
          <w:numId w:val="5"/>
        </w:numPr>
        <w:spacing w:after="69" w:line="259" w:lineRule="auto"/>
        <w:rPr>
          <w:szCs w:val="24"/>
        </w:rPr>
      </w:pPr>
      <w:r w:rsidRPr="000B1E15">
        <w:rPr>
          <w:szCs w:val="24"/>
        </w:rPr>
        <w:lastRenderedPageBreak/>
        <w:t xml:space="preserve">Кодекс Российской Федерации об административных правонарушениях от </w:t>
      </w:r>
    </w:p>
    <w:p w:rsidR="0076776D" w:rsidRDefault="00EB2D3C">
      <w:pPr>
        <w:ind w:left="0" w:firstLine="0"/>
        <w:rPr>
          <w:szCs w:val="24"/>
        </w:rPr>
      </w:pPr>
      <w:r w:rsidRPr="000B1E15">
        <w:rPr>
          <w:szCs w:val="24"/>
        </w:rPr>
        <w:t xml:space="preserve">30.12.2001 №195-ФЗ (с изменениями и дополнениями) // Собрание законодательства РФ. – 2002. – №1. – Ст.1. </w:t>
      </w:r>
    </w:p>
    <w:p w:rsidR="0076776D" w:rsidRPr="000B1E15" w:rsidRDefault="00EB2D3C">
      <w:pPr>
        <w:numPr>
          <w:ilvl w:val="0"/>
          <w:numId w:val="5"/>
        </w:numPr>
        <w:rPr>
          <w:szCs w:val="24"/>
        </w:rPr>
      </w:pPr>
      <w:r w:rsidRPr="000B1E15">
        <w:rPr>
          <w:szCs w:val="24"/>
        </w:rPr>
        <w:t xml:space="preserve">Гражданский кодекс Российской Федерации (часть третья) от 26.11.2001 №146-ФЗ (с изменениями и дополнениями) // Собрание законодательства </w:t>
      </w:r>
      <w:proofErr w:type="gramStart"/>
      <w:r w:rsidRPr="000B1E15">
        <w:rPr>
          <w:szCs w:val="24"/>
        </w:rPr>
        <w:t>РФ.-</w:t>
      </w:r>
      <w:proofErr w:type="gramEnd"/>
      <w:r w:rsidRPr="000B1E15">
        <w:rPr>
          <w:szCs w:val="24"/>
        </w:rPr>
        <w:t xml:space="preserve"> 2001.- №49.- Ст.4552. </w:t>
      </w:r>
    </w:p>
    <w:p w:rsidR="0076776D" w:rsidRPr="000B1E15" w:rsidRDefault="00EB2D3C">
      <w:pPr>
        <w:numPr>
          <w:ilvl w:val="0"/>
          <w:numId w:val="5"/>
        </w:numPr>
        <w:rPr>
          <w:szCs w:val="24"/>
        </w:rPr>
      </w:pPr>
      <w:r w:rsidRPr="000B1E15">
        <w:rPr>
          <w:szCs w:val="24"/>
        </w:rPr>
        <w:t xml:space="preserve">Налоговый кодекс Российской Федерации (часть вторая) от 05.08.2000 №117-ФЗ (с изменениями и дополнениями) // Собрание законодательства РФ. - 2000. - №32. - Ст.3340. </w:t>
      </w:r>
    </w:p>
    <w:p w:rsidR="0076776D" w:rsidRPr="000B1E15" w:rsidRDefault="00EB2D3C">
      <w:pPr>
        <w:numPr>
          <w:ilvl w:val="0"/>
          <w:numId w:val="5"/>
        </w:numPr>
        <w:rPr>
          <w:szCs w:val="24"/>
        </w:rPr>
      </w:pPr>
      <w:r w:rsidRPr="000B1E15">
        <w:rPr>
          <w:szCs w:val="24"/>
        </w:rPr>
        <w:t xml:space="preserve">Налоговый кодекс Российской Федерации (часть первая) от 31.07.1998 №146-ФЗ (с изменениями и дополнениями) // Собрание законодательства РФ. - 1998. - №31. - Ст.3824. </w:t>
      </w:r>
    </w:p>
    <w:p w:rsidR="0076776D" w:rsidRPr="000B1E15" w:rsidRDefault="00EB2D3C">
      <w:pPr>
        <w:numPr>
          <w:ilvl w:val="0"/>
          <w:numId w:val="5"/>
        </w:numPr>
        <w:rPr>
          <w:szCs w:val="24"/>
        </w:rPr>
      </w:pPr>
      <w:r w:rsidRPr="000B1E15">
        <w:rPr>
          <w:szCs w:val="24"/>
        </w:rPr>
        <w:t xml:space="preserve">Гражданский кодекс Российской Федерации (часть вторая) от 26.01.1996 №14-ФЗ (с изменениями и дополнениями) // Собрание законодательства </w:t>
      </w:r>
      <w:proofErr w:type="gramStart"/>
      <w:r w:rsidRPr="000B1E15">
        <w:rPr>
          <w:szCs w:val="24"/>
        </w:rPr>
        <w:t>РФ.-</w:t>
      </w:r>
      <w:proofErr w:type="gramEnd"/>
      <w:r w:rsidRPr="000B1E15">
        <w:rPr>
          <w:szCs w:val="24"/>
        </w:rPr>
        <w:t xml:space="preserve"> 1996.- №5.- Ст.410. </w:t>
      </w:r>
    </w:p>
    <w:p w:rsidR="0076776D" w:rsidRPr="000B1E15" w:rsidRDefault="00EB2D3C">
      <w:pPr>
        <w:numPr>
          <w:ilvl w:val="0"/>
          <w:numId w:val="5"/>
        </w:numPr>
        <w:rPr>
          <w:szCs w:val="24"/>
        </w:rPr>
      </w:pPr>
      <w:r w:rsidRPr="000B1E15">
        <w:rPr>
          <w:szCs w:val="24"/>
        </w:rPr>
        <w:t xml:space="preserve">Семейный кодекс Российской Федерации от 29.12.1995 №223-ФЗ (с изменениями и дополнениями) // Собрание законодательства РФ. - 1995. - №1. - Ст.16. </w:t>
      </w:r>
    </w:p>
    <w:p w:rsidR="0076776D" w:rsidRPr="000B1E15" w:rsidRDefault="00EB2D3C">
      <w:pPr>
        <w:numPr>
          <w:ilvl w:val="0"/>
          <w:numId w:val="5"/>
        </w:numPr>
        <w:rPr>
          <w:szCs w:val="24"/>
        </w:rPr>
      </w:pPr>
      <w:r w:rsidRPr="000B1E15">
        <w:rPr>
          <w:szCs w:val="24"/>
        </w:rPr>
        <w:t xml:space="preserve">Гражданский кодекс Российской Федерации (часть первая) от 30.11.1994 №51-ФЗ (с изменениями и дополнениями) // Собрание законодательства </w:t>
      </w:r>
      <w:proofErr w:type="gramStart"/>
      <w:r w:rsidRPr="000B1E15">
        <w:rPr>
          <w:szCs w:val="24"/>
        </w:rPr>
        <w:t>РФ.-</w:t>
      </w:r>
      <w:proofErr w:type="gramEnd"/>
      <w:r w:rsidRPr="000B1E15">
        <w:rPr>
          <w:szCs w:val="24"/>
        </w:rPr>
        <w:t xml:space="preserve"> 1994.- №32.- Ст.3301. </w:t>
      </w:r>
    </w:p>
    <w:p w:rsidR="0076776D" w:rsidRPr="000B1E15" w:rsidRDefault="00EB2D3C">
      <w:pPr>
        <w:numPr>
          <w:ilvl w:val="0"/>
          <w:numId w:val="5"/>
        </w:numPr>
        <w:rPr>
          <w:szCs w:val="24"/>
        </w:rPr>
      </w:pPr>
      <w:r w:rsidRPr="000B1E15">
        <w:rPr>
          <w:szCs w:val="24"/>
        </w:rPr>
        <w:t xml:space="preserve">О гражданстве Российской Федерации: Федеральный закон от 28.04.2023 N138-ФЗ (с изменениями и дополнениями) // Собрание законодательства </w:t>
      </w:r>
      <w:proofErr w:type="gramStart"/>
      <w:r w:rsidRPr="000B1E15">
        <w:rPr>
          <w:szCs w:val="24"/>
        </w:rPr>
        <w:t>РФ.-</w:t>
      </w:r>
      <w:proofErr w:type="gramEnd"/>
      <w:r w:rsidRPr="000B1E15">
        <w:rPr>
          <w:szCs w:val="24"/>
        </w:rPr>
        <w:t xml:space="preserve"> 2023.-N18.Ст.3215. </w:t>
      </w:r>
    </w:p>
    <w:p w:rsidR="0076776D" w:rsidRPr="000B1E15" w:rsidRDefault="00EB2D3C">
      <w:pPr>
        <w:numPr>
          <w:ilvl w:val="0"/>
          <w:numId w:val="5"/>
        </w:numPr>
        <w:rPr>
          <w:szCs w:val="24"/>
        </w:rPr>
      </w:pPr>
      <w:r w:rsidRPr="000B1E15">
        <w:rPr>
          <w:szCs w:val="24"/>
        </w:rPr>
        <w:t xml:space="preserve">О страховых пенсиях: Федеральный закон от 28.12.2013 №400-ФЗ (с изменениями и дополнениями) // Собрание законодательства РФ. - 2013. - № 52. - Ст.6964. </w:t>
      </w:r>
    </w:p>
    <w:p w:rsidR="0076776D" w:rsidRPr="000B1E15" w:rsidRDefault="00EB2D3C">
      <w:pPr>
        <w:numPr>
          <w:ilvl w:val="0"/>
          <w:numId w:val="5"/>
        </w:numPr>
        <w:rPr>
          <w:szCs w:val="24"/>
        </w:rPr>
      </w:pPr>
      <w:r w:rsidRPr="000B1E15">
        <w:rPr>
          <w:szCs w:val="24"/>
        </w:rPr>
        <w:t xml:space="preserve">Об исполнительном производстве: Федеральный закон от 02.10.2007 №229ФЗ (с изменениями и дополнениями) // Собрание законодательства РФ. - 2007. - №41. - Ст.4849. </w:t>
      </w:r>
    </w:p>
    <w:p w:rsidR="0076776D" w:rsidRPr="000B1E15" w:rsidRDefault="00EB2D3C">
      <w:pPr>
        <w:numPr>
          <w:ilvl w:val="0"/>
          <w:numId w:val="5"/>
        </w:numPr>
        <w:rPr>
          <w:szCs w:val="24"/>
        </w:rPr>
      </w:pPr>
      <w:r w:rsidRPr="000B1E15">
        <w:rPr>
          <w:szCs w:val="24"/>
        </w:rPr>
        <w:t xml:space="preserve">О государственной гражданской службе Российской Федерации: Федеральный закон от 27.07.2004 №79-ФЗ (с изменениями и дополнениями) // Собрание законодательства </w:t>
      </w:r>
      <w:proofErr w:type="gramStart"/>
      <w:r w:rsidRPr="000B1E15">
        <w:rPr>
          <w:szCs w:val="24"/>
        </w:rPr>
        <w:t>РФ.-</w:t>
      </w:r>
      <w:proofErr w:type="gramEnd"/>
      <w:r w:rsidRPr="000B1E15">
        <w:rPr>
          <w:szCs w:val="24"/>
        </w:rPr>
        <w:t xml:space="preserve"> 2010.- №5(3ч.).- Ст.6810. </w:t>
      </w:r>
    </w:p>
    <w:p w:rsidR="0076776D" w:rsidRPr="000B1E15" w:rsidRDefault="00EB2D3C">
      <w:pPr>
        <w:numPr>
          <w:ilvl w:val="0"/>
          <w:numId w:val="5"/>
        </w:numPr>
        <w:rPr>
          <w:szCs w:val="24"/>
        </w:rPr>
      </w:pPr>
      <w:r w:rsidRPr="000B1E15">
        <w:rPr>
          <w:szCs w:val="24"/>
        </w:rPr>
        <w:t>О системе государственной службы Российской Федерации: Федеральный закон от 27.05.2003 №58-ФЗ (с изменениями и дополнениями) // Собрание</w:t>
      </w:r>
      <w:proofErr w:type="gramStart"/>
      <w:r w:rsidRPr="000B1E15">
        <w:rPr>
          <w:szCs w:val="24"/>
        </w:rPr>
        <w:t>. законодательства</w:t>
      </w:r>
      <w:proofErr w:type="gramEnd"/>
      <w:r w:rsidRPr="000B1E15">
        <w:rPr>
          <w:szCs w:val="24"/>
        </w:rPr>
        <w:t xml:space="preserve"> РФ.- 2003.- №31.- Ст.2990. </w:t>
      </w:r>
    </w:p>
    <w:p w:rsidR="0076776D" w:rsidRPr="000B1E15" w:rsidRDefault="00EB2D3C">
      <w:pPr>
        <w:numPr>
          <w:ilvl w:val="0"/>
          <w:numId w:val="5"/>
        </w:numPr>
        <w:rPr>
          <w:szCs w:val="24"/>
        </w:rPr>
      </w:pPr>
      <w:r w:rsidRPr="000B1E15">
        <w:rPr>
          <w:szCs w:val="24"/>
        </w:rPr>
        <w:t xml:space="preserve">Об объединениях работодателей: Федеральный закон от 27.11.2002 №156ФЗ (с изменениями и дополнениями) // Собрание законодательства </w:t>
      </w:r>
      <w:proofErr w:type="gramStart"/>
      <w:r w:rsidRPr="000B1E15">
        <w:rPr>
          <w:szCs w:val="24"/>
        </w:rPr>
        <w:t>РФ.-</w:t>
      </w:r>
      <w:proofErr w:type="gramEnd"/>
      <w:r w:rsidRPr="000B1E15">
        <w:rPr>
          <w:szCs w:val="24"/>
        </w:rPr>
        <w:t xml:space="preserve"> 2002.- №48.- Ст.4741. </w:t>
      </w:r>
    </w:p>
    <w:p w:rsidR="0076776D" w:rsidRPr="000B1E15" w:rsidRDefault="00EB2D3C">
      <w:pPr>
        <w:numPr>
          <w:ilvl w:val="0"/>
          <w:numId w:val="5"/>
        </w:numPr>
        <w:rPr>
          <w:szCs w:val="24"/>
        </w:rPr>
      </w:pPr>
      <w:r w:rsidRPr="000B1E15">
        <w:rPr>
          <w:szCs w:val="24"/>
        </w:rPr>
        <w:t xml:space="preserve">О правовом положении иностранных граждан в Российской Федерации: Федеральный закон от 25.07.2002 №115-ФЗ (с изменениями и дополнениями) // Собрание законодательства </w:t>
      </w:r>
      <w:proofErr w:type="gramStart"/>
      <w:r w:rsidRPr="000B1E15">
        <w:rPr>
          <w:szCs w:val="24"/>
        </w:rPr>
        <w:t>РФ.-</w:t>
      </w:r>
      <w:proofErr w:type="gramEnd"/>
      <w:r w:rsidRPr="000B1E15">
        <w:rPr>
          <w:szCs w:val="24"/>
        </w:rPr>
        <w:t xml:space="preserve">2011.-№1.-Ст.50. </w:t>
      </w:r>
    </w:p>
    <w:p w:rsidR="0076776D" w:rsidRPr="000B1E15" w:rsidRDefault="00EB2D3C">
      <w:pPr>
        <w:numPr>
          <w:ilvl w:val="0"/>
          <w:numId w:val="5"/>
        </w:numPr>
        <w:spacing w:after="69" w:line="259" w:lineRule="auto"/>
        <w:rPr>
          <w:szCs w:val="24"/>
        </w:rPr>
      </w:pPr>
      <w:r w:rsidRPr="000B1E15">
        <w:rPr>
          <w:szCs w:val="24"/>
        </w:rPr>
        <w:t xml:space="preserve">О третейских судах в Российской Федерации: Федеральный закон от </w:t>
      </w:r>
    </w:p>
    <w:p w:rsidR="0076776D" w:rsidRPr="000B1E15" w:rsidRDefault="00EB2D3C">
      <w:pPr>
        <w:ind w:left="0" w:firstLine="0"/>
        <w:rPr>
          <w:szCs w:val="24"/>
        </w:rPr>
      </w:pPr>
      <w:r w:rsidRPr="000B1E15">
        <w:rPr>
          <w:szCs w:val="24"/>
        </w:rPr>
        <w:lastRenderedPageBreak/>
        <w:t>24.07.2002 №102-ФЗ (с изменениями и дополнениями) // Собрание законодательства РФ. - 2002. - №30. -  Ст.3019. 27.</w:t>
      </w:r>
      <w:r w:rsidRPr="000B1E15">
        <w:rPr>
          <w:rFonts w:eastAsia="Arial"/>
          <w:szCs w:val="24"/>
        </w:rPr>
        <w:t xml:space="preserve"> </w:t>
      </w:r>
      <w:r w:rsidRPr="000B1E15">
        <w:rPr>
          <w:szCs w:val="24"/>
        </w:rPr>
        <w:t xml:space="preserve">Об адвокатской деятельности и адвокатуре в Российской Федерации: Федеральный закон от 31.05.2002 №63-ФЗ (с изменениями и дополнениями) // Собрание законодательства РФ. - 2002. - №23. - Ст.2102. </w:t>
      </w:r>
    </w:p>
    <w:p w:rsidR="0076776D" w:rsidRPr="000B1E15" w:rsidRDefault="00EB2D3C">
      <w:pPr>
        <w:numPr>
          <w:ilvl w:val="0"/>
          <w:numId w:val="6"/>
        </w:numPr>
        <w:rPr>
          <w:szCs w:val="24"/>
        </w:rPr>
      </w:pPr>
      <w:r w:rsidRPr="000B1E15">
        <w:rPr>
          <w:szCs w:val="24"/>
        </w:rPr>
        <w:t xml:space="preserve">О трудовых пенсиях в Российской Федерации: Федеральный закон: от 17.12.2001 №173-ФЗ (не применяется с 1 января 2015 года, за исключением норм, регулирующих исчисление размера трудовых пенсий и подлежащих применению в целях определения размеров страховых пенсий в части, не противоречащей действующему законодательству) // Собрание законодательства в </w:t>
      </w:r>
      <w:proofErr w:type="gramStart"/>
      <w:r w:rsidRPr="000B1E15">
        <w:rPr>
          <w:szCs w:val="24"/>
        </w:rPr>
        <w:t>РФ.-</w:t>
      </w:r>
      <w:proofErr w:type="gramEnd"/>
      <w:r w:rsidRPr="000B1E15">
        <w:rPr>
          <w:szCs w:val="24"/>
        </w:rPr>
        <w:t xml:space="preserve"> 2001.- N52 (14).- Ст.4920. </w:t>
      </w:r>
    </w:p>
    <w:p w:rsidR="0076776D" w:rsidRPr="000B1E15" w:rsidRDefault="00EB2D3C">
      <w:pPr>
        <w:numPr>
          <w:ilvl w:val="0"/>
          <w:numId w:val="6"/>
        </w:numPr>
        <w:spacing w:after="69" w:line="259" w:lineRule="auto"/>
        <w:rPr>
          <w:szCs w:val="24"/>
        </w:rPr>
      </w:pPr>
      <w:r w:rsidRPr="000B1E15">
        <w:rPr>
          <w:szCs w:val="24"/>
        </w:rPr>
        <w:t xml:space="preserve">О мировых судьях в Российской Федерации: Федеральный закон от </w:t>
      </w:r>
    </w:p>
    <w:p w:rsidR="0076776D" w:rsidRPr="000B1E15" w:rsidRDefault="00EB2D3C">
      <w:pPr>
        <w:ind w:left="0" w:firstLine="0"/>
        <w:rPr>
          <w:szCs w:val="24"/>
        </w:rPr>
      </w:pPr>
      <w:r w:rsidRPr="000B1E15">
        <w:rPr>
          <w:szCs w:val="24"/>
        </w:rPr>
        <w:t xml:space="preserve">17.12.1998 №188-ФЗ (с изменениями и дополнениями) // Собрание законодательства РФ. – 1998. - №51. - Ст.6270. </w:t>
      </w:r>
    </w:p>
    <w:p w:rsidR="0076776D" w:rsidRPr="000B1E15" w:rsidRDefault="00EB2D3C">
      <w:pPr>
        <w:numPr>
          <w:ilvl w:val="0"/>
          <w:numId w:val="6"/>
        </w:numPr>
        <w:rPr>
          <w:szCs w:val="24"/>
        </w:rPr>
      </w:pPr>
      <w:r w:rsidRPr="000B1E15">
        <w:rPr>
          <w:szCs w:val="24"/>
        </w:rPr>
        <w:t xml:space="preserve">Об обязательном социальном страховании от несчастных случаев на производстве и профессиональных заболеваний: Федеральный закон от 24.07.1998 №125ФЗ (с изменениями и дополнениями) // Собрание законодательства </w:t>
      </w:r>
      <w:proofErr w:type="gramStart"/>
      <w:r w:rsidRPr="000B1E15">
        <w:rPr>
          <w:szCs w:val="24"/>
        </w:rPr>
        <w:t>РФ.-</w:t>
      </w:r>
      <w:proofErr w:type="gramEnd"/>
      <w:r w:rsidRPr="000B1E15">
        <w:rPr>
          <w:szCs w:val="24"/>
        </w:rPr>
        <w:t xml:space="preserve"> 1998.-№31.Ст.3803. </w:t>
      </w:r>
    </w:p>
    <w:p w:rsidR="0076776D" w:rsidRPr="000B1E15" w:rsidRDefault="00EB2D3C">
      <w:pPr>
        <w:numPr>
          <w:ilvl w:val="0"/>
          <w:numId w:val="6"/>
        </w:numPr>
        <w:rPr>
          <w:szCs w:val="24"/>
        </w:rPr>
      </w:pPr>
      <w:r w:rsidRPr="000B1E15">
        <w:rPr>
          <w:szCs w:val="24"/>
        </w:rPr>
        <w:t xml:space="preserve">О судебном Департаменте при Верховном Суде Российской Федерации: Федеральный закон от 08.01.1998 №7-ФЗ (с изменениями и дополнениями) // Собрание законодательства РФ. - 1998. - №2. - Ст.223.  </w:t>
      </w:r>
    </w:p>
    <w:p w:rsidR="0076776D" w:rsidRPr="000B1E15" w:rsidRDefault="00EB2D3C">
      <w:pPr>
        <w:numPr>
          <w:ilvl w:val="0"/>
          <w:numId w:val="6"/>
        </w:numPr>
        <w:rPr>
          <w:szCs w:val="24"/>
        </w:rPr>
      </w:pPr>
      <w:r w:rsidRPr="000B1E15">
        <w:rPr>
          <w:szCs w:val="24"/>
        </w:rPr>
        <w:t xml:space="preserve">О порядке выезда из Российской Федерации и въезда в Российскую Федерацию: Федеральный закон от 15.08.1996 №114-ФЗ (с изменениями и дополнениями) // Собрание законодательства </w:t>
      </w:r>
      <w:proofErr w:type="gramStart"/>
      <w:r w:rsidRPr="000B1E15">
        <w:rPr>
          <w:szCs w:val="24"/>
        </w:rPr>
        <w:t>РФ.-</w:t>
      </w:r>
      <w:proofErr w:type="gramEnd"/>
      <w:r w:rsidRPr="000B1E15">
        <w:rPr>
          <w:szCs w:val="24"/>
        </w:rPr>
        <w:t xml:space="preserve"> 1996.- №34.- Ст.4029. </w:t>
      </w:r>
    </w:p>
    <w:p w:rsidR="0076776D" w:rsidRPr="000B1E15" w:rsidRDefault="00EB2D3C">
      <w:pPr>
        <w:numPr>
          <w:ilvl w:val="0"/>
          <w:numId w:val="6"/>
        </w:numPr>
        <w:rPr>
          <w:szCs w:val="24"/>
        </w:rPr>
      </w:pPr>
      <w:r w:rsidRPr="000B1E15">
        <w:rPr>
          <w:szCs w:val="24"/>
        </w:rPr>
        <w:t xml:space="preserve">О профессиональных союзах, их правах и гарантиях деятельности: Федеральный закон от 12.01.1996 №10-ФЗ (с изменениями и дополнениями) // Собрание законодательства </w:t>
      </w:r>
      <w:proofErr w:type="gramStart"/>
      <w:r w:rsidRPr="000B1E15">
        <w:rPr>
          <w:szCs w:val="24"/>
        </w:rPr>
        <w:t>РФ.-</w:t>
      </w:r>
      <w:proofErr w:type="gramEnd"/>
      <w:r w:rsidRPr="000B1E15">
        <w:rPr>
          <w:szCs w:val="24"/>
        </w:rPr>
        <w:t xml:space="preserve"> 1996.- №3.- Ст.148. </w:t>
      </w:r>
    </w:p>
    <w:p w:rsidR="0076776D" w:rsidRPr="000B1E15" w:rsidRDefault="00EB2D3C">
      <w:pPr>
        <w:numPr>
          <w:ilvl w:val="0"/>
          <w:numId w:val="6"/>
        </w:numPr>
        <w:rPr>
          <w:szCs w:val="24"/>
        </w:rPr>
      </w:pPr>
      <w:r w:rsidRPr="000B1E15">
        <w:rPr>
          <w:szCs w:val="24"/>
        </w:rPr>
        <w:t xml:space="preserve">О праве граждан Российской Федерации на свободу передвижения, выбор места пребывания и жительства в пределах Российской Федерации: Закон РФ от 25.06.1993 №5242-1 (с изменениями и дополнениями) // Ведомости СНД и ВС </w:t>
      </w:r>
      <w:proofErr w:type="gramStart"/>
      <w:r w:rsidRPr="000B1E15">
        <w:rPr>
          <w:szCs w:val="24"/>
        </w:rPr>
        <w:t>РФ.-</w:t>
      </w:r>
      <w:proofErr w:type="gramEnd"/>
      <w:r w:rsidRPr="000B1E15">
        <w:rPr>
          <w:szCs w:val="24"/>
        </w:rPr>
        <w:t xml:space="preserve"> 1993.- №32.- Ст.1227. </w:t>
      </w:r>
    </w:p>
    <w:p w:rsidR="0076776D" w:rsidRPr="000B1E15" w:rsidRDefault="00EB2D3C">
      <w:pPr>
        <w:numPr>
          <w:ilvl w:val="0"/>
          <w:numId w:val="6"/>
        </w:numPr>
        <w:rPr>
          <w:szCs w:val="24"/>
        </w:rPr>
      </w:pPr>
      <w:r w:rsidRPr="000B1E15">
        <w:rPr>
          <w:szCs w:val="24"/>
        </w:rPr>
        <w:t xml:space="preserve">О государственных гарантиях и компенсациях для лиц, работающих и проживающих в районах Крайнего Севера и приравненным к ним местностях: Закон РФ от 19.02.1993 №4520-1 (с изменениями и дополнениями) // Ведомости СНД и ВС </w:t>
      </w:r>
      <w:proofErr w:type="gramStart"/>
      <w:r w:rsidRPr="000B1E15">
        <w:rPr>
          <w:szCs w:val="24"/>
        </w:rPr>
        <w:t>РФ.1993.-</w:t>
      </w:r>
      <w:proofErr w:type="gramEnd"/>
      <w:r w:rsidRPr="000B1E15">
        <w:rPr>
          <w:szCs w:val="24"/>
        </w:rPr>
        <w:t xml:space="preserve"> №16.- Ст.551. </w:t>
      </w:r>
    </w:p>
    <w:p w:rsidR="0076776D" w:rsidRPr="000B1E15" w:rsidRDefault="00EB2D3C">
      <w:pPr>
        <w:numPr>
          <w:ilvl w:val="0"/>
          <w:numId w:val="6"/>
        </w:numPr>
        <w:rPr>
          <w:szCs w:val="24"/>
        </w:rPr>
      </w:pPr>
      <w:r w:rsidRPr="000B1E15">
        <w:rPr>
          <w:szCs w:val="24"/>
        </w:rPr>
        <w:t xml:space="preserve">Основы законодательства Российской Федерации о нотариате от 11.02.1993 №4462-1 (с изменениями и дополнениями) //Ведомости СНД и ВС РФ. - 1993. - №10. - Ст.357. </w:t>
      </w:r>
    </w:p>
    <w:p w:rsidR="0076776D" w:rsidRPr="000B1E15" w:rsidRDefault="00EB2D3C">
      <w:pPr>
        <w:numPr>
          <w:ilvl w:val="0"/>
          <w:numId w:val="6"/>
        </w:numPr>
        <w:rPr>
          <w:szCs w:val="24"/>
        </w:rPr>
      </w:pPr>
      <w:r w:rsidRPr="000B1E15">
        <w:rPr>
          <w:szCs w:val="24"/>
        </w:rPr>
        <w:t xml:space="preserve">О статусе судей в Российской Федерации: Закон РФ от 26.06.1992 №3132-1 (с изменениями и дополнениями) // Ведомости СНД и ВС РФ. - 1992. - №30. - Ст.1792.  </w:t>
      </w:r>
    </w:p>
    <w:p w:rsidR="0076776D" w:rsidRPr="000B1E15" w:rsidRDefault="00EB2D3C">
      <w:pPr>
        <w:numPr>
          <w:ilvl w:val="0"/>
          <w:numId w:val="6"/>
        </w:numPr>
        <w:rPr>
          <w:szCs w:val="24"/>
        </w:rPr>
      </w:pPr>
      <w:r w:rsidRPr="000B1E15">
        <w:rPr>
          <w:szCs w:val="24"/>
        </w:rPr>
        <w:lastRenderedPageBreak/>
        <w:t xml:space="preserve">О прокуратуре Российской Федерации: Федеральный закон от 17.01.1992 №2202-1 (с изменениями и дополнениями) // Собрание законодательства РФ. - 1995. - №47. - Ст.4472. </w:t>
      </w:r>
    </w:p>
    <w:p w:rsidR="0076776D" w:rsidRPr="000B1E15" w:rsidRDefault="00EB2D3C">
      <w:pPr>
        <w:numPr>
          <w:ilvl w:val="0"/>
          <w:numId w:val="6"/>
        </w:numPr>
        <w:rPr>
          <w:szCs w:val="24"/>
        </w:rPr>
      </w:pPr>
      <w:r w:rsidRPr="000B1E15">
        <w:rPr>
          <w:szCs w:val="24"/>
        </w:rPr>
        <w:t xml:space="preserve">О занятости населения в Российской Федерации: закон РФ от 19.04.1991 №1032-1 (с изменениями и дополнениями) // Собрание законодательства </w:t>
      </w:r>
      <w:proofErr w:type="gramStart"/>
      <w:r w:rsidRPr="000B1E15">
        <w:rPr>
          <w:szCs w:val="24"/>
        </w:rPr>
        <w:t>РФ.-</w:t>
      </w:r>
      <w:proofErr w:type="gramEnd"/>
      <w:r w:rsidRPr="000B1E15">
        <w:rPr>
          <w:szCs w:val="24"/>
        </w:rPr>
        <w:t xml:space="preserve"> 1996.- №17.- Ст.1915. </w:t>
      </w:r>
    </w:p>
    <w:p w:rsidR="0076776D" w:rsidRPr="000B1E15" w:rsidRDefault="00EB2D3C">
      <w:pPr>
        <w:numPr>
          <w:ilvl w:val="0"/>
          <w:numId w:val="6"/>
        </w:numPr>
        <w:rPr>
          <w:szCs w:val="24"/>
        </w:rPr>
      </w:pPr>
      <w:r w:rsidRPr="000B1E15">
        <w:rPr>
          <w:szCs w:val="24"/>
        </w:rPr>
        <w:t xml:space="preserve">О структуре федеральных органов исполнительной власти: Указ Президента РФ от 21.01.2020 N21 (с изменениями и дополнениями) // Собрание законодательства </w:t>
      </w:r>
      <w:proofErr w:type="gramStart"/>
      <w:r w:rsidRPr="000B1E15">
        <w:rPr>
          <w:szCs w:val="24"/>
        </w:rPr>
        <w:t>РФ.-</w:t>
      </w:r>
      <w:proofErr w:type="gramEnd"/>
      <w:r w:rsidRPr="000B1E15">
        <w:rPr>
          <w:szCs w:val="24"/>
        </w:rPr>
        <w:t xml:space="preserve"> 2020.- N4.-Ст.346. </w:t>
      </w:r>
    </w:p>
    <w:p w:rsidR="0076776D" w:rsidRPr="000B1E15" w:rsidRDefault="00EB2D3C">
      <w:pPr>
        <w:numPr>
          <w:ilvl w:val="0"/>
          <w:numId w:val="6"/>
        </w:numPr>
        <w:rPr>
          <w:szCs w:val="24"/>
        </w:rPr>
      </w:pPr>
      <w:r w:rsidRPr="000B1E15">
        <w:rPr>
          <w:szCs w:val="24"/>
        </w:rPr>
        <w:t xml:space="preserve">О порядке опубликования и вступления в силу актов Президента РФ, Правительства РФ и нормативно-правовых актов федеральных органов исполнительной власти: Указ Президента РФ от 23.05.96 №763 (с изменениями и дополнениями) // Собрание законодательства </w:t>
      </w:r>
      <w:proofErr w:type="gramStart"/>
      <w:r w:rsidRPr="000B1E15">
        <w:rPr>
          <w:szCs w:val="24"/>
        </w:rPr>
        <w:t>РФ.-</w:t>
      </w:r>
      <w:proofErr w:type="gramEnd"/>
      <w:r w:rsidRPr="000B1E15">
        <w:rPr>
          <w:szCs w:val="24"/>
        </w:rPr>
        <w:t xml:space="preserve"> 1996.- №22.- Ст.2663. </w:t>
      </w:r>
    </w:p>
    <w:p w:rsidR="0076776D" w:rsidRPr="000B1E15" w:rsidRDefault="00EB2D3C">
      <w:pPr>
        <w:numPr>
          <w:ilvl w:val="0"/>
          <w:numId w:val="6"/>
        </w:numPr>
        <w:rPr>
          <w:szCs w:val="24"/>
        </w:rPr>
      </w:pPr>
      <w:r w:rsidRPr="000B1E15">
        <w:rPr>
          <w:szCs w:val="24"/>
        </w:rPr>
        <w:t xml:space="preserve">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 г. N460, а также о признании утратившими силу некоторых актов и отдельных положений некоторых актов Правительства Российской Федерации: Постановление Правительства РФ от 02.11.2021 N1909 // Собрание законодательства </w:t>
      </w:r>
      <w:proofErr w:type="gramStart"/>
      <w:r w:rsidRPr="000B1E15">
        <w:rPr>
          <w:szCs w:val="24"/>
        </w:rPr>
        <w:t>РФ.-</w:t>
      </w:r>
      <w:proofErr w:type="gramEnd"/>
      <w:r w:rsidRPr="000B1E15">
        <w:rPr>
          <w:szCs w:val="24"/>
        </w:rPr>
        <w:t xml:space="preserve">2021.- N46.- Ст.7707. </w:t>
      </w:r>
    </w:p>
    <w:p w:rsidR="0076776D" w:rsidRPr="000B1E15" w:rsidRDefault="00EB2D3C">
      <w:pPr>
        <w:numPr>
          <w:ilvl w:val="0"/>
          <w:numId w:val="6"/>
        </w:numPr>
        <w:rPr>
          <w:szCs w:val="24"/>
        </w:rPr>
      </w:pPr>
      <w:r w:rsidRPr="000B1E15">
        <w:rPr>
          <w:szCs w:val="24"/>
        </w:rPr>
        <w:t xml:space="preserve">Об отдельных вопросах, связанных с трудовыми книжками,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Постановление Правительства РФ от 24.07.2021 N1250 // Собрание законодательства </w:t>
      </w:r>
      <w:proofErr w:type="gramStart"/>
      <w:r w:rsidRPr="000B1E15">
        <w:rPr>
          <w:szCs w:val="24"/>
        </w:rPr>
        <w:t>РФ.-</w:t>
      </w:r>
      <w:proofErr w:type="gramEnd"/>
      <w:r w:rsidRPr="000B1E15">
        <w:rPr>
          <w:szCs w:val="24"/>
        </w:rPr>
        <w:t xml:space="preserve">2021.- N 31.Ст.5916. </w:t>
      </w:r>
    </w:p>
    <w:p w:rsidR="0076776D" w:rsidRPr="000B1E15" w:rsidRDefault="00EB2D3C">
      <w:pPr>
        <w:numPr>
          <w:ilvl w:val="0"/>
          <w:numId w:val="6"/>
        </w:numPr>
        <w:rPr>
          <w:szCs w:val="24"/>
        </w:rPr>
      </w:pPr>
      <w:r w:rsidRPr="000B1E15">
        <w:rPr>
          <w:szCs w:val="24"/>
        </w:rPr>
        <w:t xml:space="preserve">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Постановление Правительства РФ от </w:t>
      </w:r>
    </w:p>
    <w:p w:rsidR="0076776D" w:rsidRPr="000B1E15" w:rsidRDefault="00EB2D3C">
      <w:pPr>
        <w:ind w:left="0" w:firstLine="0"/>
        <w:rPr>
          <w:szCs w:val="24"/>
        </w:rPr>
      </w:pPr>
      <w:r w:rsidRPr="000B1E15">
        <w:rPr>
          <w:szCs w:val="24"/>
        </w:rPr>
        <w:t xml:space="preserve">21.07.2021 N1230 (с изменениями и дополнениями) // Собрание законодательства </w:t>
      </w:r>
      <w:proofErr w:type="gramStart"/>
      <w:r w:rsidRPr="000B1E15">
        <w:rPr>
          <w:szCs w:val="24"/>
        </w:rPr>
        <w:t>РФ.2021.-</w:t>
      </w:r>
      <w:proofErr w:type="gramEnd"/>
      <w:r w:rsidRPr="000B1E15">
        <w:rPr>
          <w:szCs w:val="24"/>
        </w:rPr>
        <w:t xml:space="preserve"> N 30.- Ст.5804. 47.</w:t>
      </w:r>
      <w:r w:rsidRPr="000B1E15">
        <w:rPr>
          <w:rFonts w:eastAsia="Arial"/>
          <w:szCs w:val="24"/>
        </w:rPr>
        <w:t xml:space="preserve"> </w:t>
      </w:r>
      <w:r w:rsidRPr="000B1E15">
        <w:rPr>
          <w:szCs w:val="24"/>
        </w:rPr>
        <w:t xml:space="preserve">Об особенностях направления работников в служебные командировки: Постановление Правительства РФ от 13.10.2008 N749 (с изменениями и дополнениями) // Собрание законодательства </w:t>
      </w:r>
      <w:proofErr w:type="gramStart"/>
      <w:r w:rsidRPr="000B1E15">
        <w:rPr>
          <w:szCs w:val="24"/>
        </w:rPr>
        <w:t>РФ.-</w:t>
      </w:r>
      <w:proofErr w:type="gramEnd"/>
      <w:r w:rsidRPr="000B1E15">
        <w:rPr>
          <w:szCs w:val="24"/>
        </w:rPr>
        <w:t xml:space="preserve">2008.- N 42.-Ст.4821. </w:t>
      </w:r>
    </w:p>
    <w:p w:rsidR="0076776D" w:rsidRPr="000B1E15" w:rsidRDefault="00EB2D3C">
      <w:pPr>
        <w:numPr>
          <w:ilvl w:val="0"/>
          <w:numId w:val="7"/>
        </w:numPr>
        <w:spacing w:after="69" w:line="259" w:lineRule="auto"/>
        <w:rPr>
          <w:szCs w:val="24"/>
        </w:rPr>
      </w:pPr>
      <w:r w:rsidRPr="000B1E15">
        <w:rPr>
          <w:szCs w:val="24"/>
        </w:rPr>
        <w:t xml:space="preserve">О минимальном размере повышения оплаты труда за работу в ночное время: </w:t>
      </w:r>
    </w:p>
    <w:p w:rsidR="0076776D" w:rsidRPr="000B1E15" w:rsidRDefault="00EB2D3C">
      <w:pPr>
        <w:ind w:left="0" w:firstLine="0"/>
        <w:rPr>
          <w:szCs w:val="24"/>
        </w:rPr>
      </w:pPr>
      <w:r w:rsidRPr="000B1E15">
        <w:rPr>
          <w:szCs w:val="24"/>
        </w:rPr>
        <w:t xml:space="preserve">Постановление Правительства РФ от 22.07.2008 N554 // Собрание законодательства </w:t>
      </w:r>
      <w:proofErr w:type="gramStart"/>
      <w:r w:rsidRPr="000B1E15">
        <w:rPr>
          <w:szCs w:val="24"/>
        </w:rPr>
        <w:t>РФ.2008.-</w:t>
      </w:r>
      <w:proofErr w:type="gramEnd"/>
      <w:r w:rsidRPr="000B1E15">
        <w:rPr>
          <w:szCs w:val="24"/>
        </w:rPr>
        <w:t xml:space="preserve"> N 30 (ч. 2).- Ст.3640. </w:t>
      </w:r>
    </w:p>
    <w:p w:rsidR="0076776D" w:rsidRPr="000B1E15" w:rsidRDefault="00EB2D3C">
      <w:pPr>
        <w:numPr>
          <w:ilvl w:val="0"/>
          <w:numId w:val="7"/>
        </w:numPr>
        <w:rPr>
          <w:szCs w:val="24"/>
        </w:rPr>
      </w:pPr>
      <w:r w:rsidRPr="000B1E15">
        <w:rPr>
          <w:szCs w:val="24"/>
        </w:rPr>
        <w:t xml:space="preserve">О применении законодательства, регулирующего труд женщин, лиц с семейными обязанностями и несовершеннолетних: Постановление Пленума Верховного Суда РФ от 28.01.2014 N1 // Бюллетень Верховного Суда </w:t>
      </w:r>
      <w:proofErr w:type="gramStart"/>
      <w:r w:rsidRPr="000B1E15">
        <w:rPr>
          <w:szCs w:val="24"/>
        </w:rPr>
        <w:t>РФ.-</w:t>
      </w:r>
      <w:proofErr w:type="gramEnd"/>
      <w:r w:rsidRPr="000B1E15">
        <w:rPr>
          <w:szCs w:val="24"/>
        </w:rPr>
        <w:t xml:space="preserve">2014.- №4.  </w:t>
      </w:r>
    </w:p>
    <w:p w:rsidR="0076776D" w:rsidRPr="000B1E15" w:rsidRDefault="00EB2D3C">
      <w:pPr>
        <w:numPr>
          <w:ilvl w:val="0"/>
          <w:numId w:val="7"/>
        </w:numPr>
        <w:rPr>
          <w:szCs w:val="24"/>
        </w:rPr>
      </w:pPr>
      <w:r w:rsidRPr="000B1E15">
        <w:rPr>
          <w:szCs w:val="24"/>
        </w:rPr>
        <w:t xml:space="preserve">О применении судами законодательства, регулирующего материальную ответственность работников за ущерб, причиненный работодателю: Постановление </w:t>
      </w:r>
      <w:r w:rsidRPr="000B1E15">
        <w:rPr>
          <w:szCs w:val="24"/>
        </w:rPr>
        <w:lastRenderedPageBreak/>
        <w:t xml:space="preserve">Пленума Верховного Суда РФ от 16.11.2006 N52 (с изменениями и дополнениями) // Бюллетень Верховного Суда </w:t>
      </w:r>
      <w:proofErr w:type="gramStart"/>
      <w:r w:rsidRPr="000B1E15">
        <w:rPr>
          <w:szCs w:val="24"/>
        </w:rPr>
        <w:t>РФ.-</w:t>
      </w:r>
      <w:proofErr w:type="gramEnd"/>
      <w:r w:rsidRPr="000B1E15">
        <w:rPr>
          <w:szCs w:val="24"/>
        </w:rPr>
        <w:t xml:space="preserve"> 2007.-№1. </w:t>
      </w:r>
    </w:p>
    <w:p w:rsidR="0076776D" w:rsidRPr="000B1E15" w:rsidRDefault="00EB2D3C">
      <w:pPr>
        <w:numPr>
          <w:ilvl w:val="0"/>
          <w:numId w:val="7"/>
        </w:numPr>
        <w:rPr>
          <w:szCs w:val="24"/>
        </w:rPr>
      </w:pPr>
      <w:r w:rsidRPr="000B1E15">
        <w:rPr>
          <w:szCs w:val="24"/>
        </w:rPr>
        <w:t xml:space="preserve">О применении судами Российской Федерации Трудового кодекса Российской Федерации: Постановление Пленума Верховного Суда РФ от 17.03.2004 N2 (с изменениями и дополнениями) // Бюллетень Верховного Суда </w:t>
      </w:r>
      <w:proofErr w:type="gramStart"/>
      <w:r w:rsidRPr="000B1E15">
        <w:rPr>
          <w:szCs w:val="24"/>
        </w:rPr>
        <w:t>РФ.-</w:t>
      </w:r>
      <w:proofErr w:type="gramEnd"/>
      <w:r w:rsidRPr="000B1E15">
        <w:rPr>
          <w:szCs w:val="24"/>
        </w:rPr>
        <w:t xml:space="preserve"> 2004.-N6. </w:t>
      </w:r>
    </w:p>
    <w:p w:rsidR="00F650BD" w:rsidRDefault="00F650BD" w:rsidP="00F650BD">
      <w:pPr>
        <w:numPr>
          <w:ilvl w:val="0"/>
          <w:numId w:val="7"/>
        </w:numPr>
        <w:rPr>
          <w:szCs w:val="24"/>
        </w:rPr>
      </w:pPr>
      <w:r w:rsidRPr="000B1E15">
        <w:rPr>
          <w:szCs w:val="24"/>
        </w:rPr>
        <w:t xml:space="preserve">Борисов А.Н., </w:t>
      </w:r>
      <w:proofErr w:type="spellStart"/>
      <w:r w:rsidRPr="000B1E15">
        <w:rPr>
          <w:szCs w:val="24"/>
        </w:rPr>
        <w:t>Лагвилава</w:t>
      </w:r>
      <w:proofErr w:type="spellEnd"/>
      <w:r w:rsidRPr="000B1E15">
        <w:rPr>
          <w:szCs w:val="24"/>
        </w:rPr>
        <w:t xml:space="preserve"> Р.П. Комментарий к Кодексу административного судопроизводства Российской Федерации от 8 марта 2015 г. N 21-ФЗ (постатейный) / А.Н. Борисов, Р.П. </w:t>
      </w:r>
      <w:proofErr w:type="spellStart"/>
      <w:proofErr w:type="gramStart"/>
      <w:r w:rsidRPr="000B1E15">
        <w:rPr>
          <w:szCs w:val="24"/>
        </w:rPr>
        <w:t>Лагвилава</w:t>
      </w:r>
      <w:proofErr w:type="spellEnd"/>
      <w:r w:rsidRPr="000B1E15">
        <w:rPr>
          <w:szCs w:val="24"/>
        </w:rPr>
        <w:t>.-</w:t>
      </w:r>
      <w:proofErr w:type="gramEnd"/>
      <w:r w:rsidRPr="000B1E15">
        <w:rPr>
          <w:szCs w:val="24"/>
        </w:rPr>
        <w:t xml:space="preserve"> Москва: </w:t>
      </w:r>
      <w:proofErr w:type="spellStart"/>
      <w:r w:rsidRPr="000B1E15">
        <w:rPr>
          <w:szCs w:val="24"/>
        </w:rPr>
        <w:t>Юстицинформ</w:t>
      </w:r>
      <w:proofErr w:type="spellEnd"/>
      <w:r w:rsidRPr="000B1E15">
        <w:rPr>
          <w:szCs w:val="24"/>
        </w:rPr>
        <w:t xml:space="preserve">, 2018.-544с. </w:t>
      </w:r>
    </w:p>
    <w:p w:rsidR="00F650BD" w:rsidRPr="000B1E15" w:rsidRDefault="00F650BD" w:rsidP="00F650BD">
      <w:pPr>
        <w:numPr>
          <w:ilvl w:val="0"/>
          <w:numId w:val="7"/>
        </w:numPr>
        <w:rPr>
          <w:szCs w:val="24"/>
        </w:rPr>
      </w:pPr>
      <w:r w:rsidRPr="000B1E15">
        <w:rPr>
          <w:szCs w:val="24"/>
        </w:rPr>
        <w:t>Комментарий к Кодексу административного судопроизводства Российской Федерации (постатейный, научно-</w:t>
      </w:r>
      <w:proofErr w:type="gramStart"/>
      <w:r w:rsidRPr="000B1E15">
        <w:rPr>
          <w:szCs w:val="24"/>
        </w:rPr>
        <w:t>практический)/</w:t>
      </w:r>
      <w:proofErr w:type="gramEnd"/>
      <w:r w:rsidRPr="000B1E15">
        <w:rPr>
          <w:szCs w:val="24"/>
        </w:rPr>
        <w:t xml:space="preserve"> под ред. Яркова В.В. — Москва : СТАТУТ, 2016. — 1295 с.   </w:t>
      </w:r>
    </w:p>
    <w:p w:rsidR="00F650BD" w:rsidRPr="000B1E15" w:rsidRDefault="00F650BD" w:rsidP="00F650BD">
      <w:pPr>
        <w:numPr>
          <w:ilvl w:val="0"/>
          <w:numId w:val="7"/>
        </w:numPr>
        <w:rPr>
          <w:szCs w:val="24"/>
        </w:rPr>
      </w:pPr>
      <w:r w:rsidRPr="000B1E15">
        <w:rPr>
          <w:szCs w:val="24"/>
        </w:rPr>
        <w:t xml:space="preserve">Решетникова И.В. Справочник по доказыванию в административном судопроизводстве / Решетникова И.В., Куликова М.А., </w:t>
      </w:r>
      <w:proofErr w:type="spellStart"/>
      <w:r w:rsidRPr="000B1E15">
        <w:rPr>
          <w:szCs w:val="24"/>
        </w:rPr>
        <w:t>Царегородцева</w:t>
      </w:r>
      <w:proofErr w:type="spellEnd"/>
      <w:r w:rsidRPr="000B1E15">
        <w:rPr>
          <w:szCs w:val="24"/>
        </w:rPr>
        <w:t xml:space="preserve"> Е.А. - М.: Норма: ИНФРА-М, 2018. - 128 с.  </w:t>
      </w:r>
    </w:p>
    <w:p w:rsidR="00F650BD" w:rsidRPr="000B1E15" w:rsidRDefault="00F650BD" w:rsidP="00F650BD">
      <w:pPr>
        <w:ind w:left="698" w:firstLine="0"/>
        <w:rPr>
          <w:szCs w:val="24"/>
        </w:rPr>
      </w:pPr>
    </w:p>
    <w:p w:rsidR="0076776D" w:rsidRPr="000B1E15" w:rsidRDefault="00EB2D3C">
      <w:pPr>
        <w:spacing w:after="0" w:line="259" w:lineRule="auto"/>
        <w:ind w:left="708" w:firstLine="0"/>
        <w:jc w:val="left"/>
        <w:rPr>
          <w:szCs w:val="24"/>
        </w:rPr>
      </w:pPr>
      <w:r w:rsidRPr="000B1E15">
        <w:rPr>
          <w:b/>
          <w:szCs w:val="24"/>
        </w:rPr>
        <w:t xml:space="preserve"> </w:t>
      </w:r>
    </w:p>
    <w:p w:rsidR="0076776D" w:rsidRPr="000B1E15" w:rsidRDefault="00EB2D3C">
      <w:pPr>
        <w:spacing w:after="24" w:line="259" w:lineRule="auto"/>
        <w:ind w:left="0" w:firstLine="0"/>
        <w:jc w:val="left"/>
        <w:rPr>
          <w:szCs w:val="24"/>
        </w:rPr>
      </w:pPr>
      <w:r w:rsidRPr="000B1E15">
        <w:rPr>
          <w:i/>
          <w:szCs w:val="24"/>
        </w:rPr>
        <w:t xml:space="preserve"> </w:t>
      </w:r>
    </w:p>
    <w:p w:rsidR="0076776D" w:rsidRPr="000B1E15" w:rsidRDefault="00EB2D3C">
      <w:pPr>
        <w:spacing w:after="0" w:line="259" w:lineRule="auto"/>
        <w:ind w:left="0" w:right="1744" w:firstLine="0"/>
        <w:jc w:val="right"/>
        <w:rPr>
          <w:szCs w:val="24"/>
        </w:rPr>
      </w:pPr>
      <w:r w:rsidRPr="000B1E15">
        <w:rPr>
          <w:b/>
          <w:szCs w:val="24"/>
        </w:rPr>
        <w:t xml:space="preserve"> </w:t>
      </w:r>
      <w:r w:rsidRPr="000B1E15">
        <w:rPr>
          <w:b/>
          <w:szCs w:val="24"/>
        </w:rPr>
        <w:tab/>
        <w:t xml:space="preserve"> </w:t>
      </w:r>
      <w:r w:rsidRPr="000B1E15">
        <w:rPr>
          <w:szCs w:val="24"/>
        </w:rPr>
        <w:br w:type="page"/>
      </w:r>
    </w:p>
    <w:p w:rsidR="0076776D" w:rsidRPr="000B1E15" w:rsidRDefault="00EB2D3C">
      <w:pPr>
        <w:spacing w:after="1" w:line="270" w:lineRule="auto"/>
        <w:ind w:left="3456" w:hanging="1817"/>
        <w:jc w:val="left"/>
        <w:rPr>
          <w:szCs w:val="24"/>
        </w:rPr>
      </w:pPr>
      <w:r w:rsidRPr="000B1E15">
        <w:rPr>
          <w:b/>
          <w:szCs w:val="24"/>
        </w:rPr>
        <w:lastRenderedPageBreak/>
        <w:t>6.</w:t>
      </w:r>
      <w:r w:rsidRPr="000B1E15">
        <w:rPr>
          <w:rFonts w:eastAsia="Arial"/>
          <w:b/>
          <w:szCs w:val="24"/>
        </w:rPr>
        <w:t xml:space="preserve"> </w:t>
      </w:r>
      <w:r w:rsidRPr="000B1E15">
        <w:rPr>
          <w:b/>
          <w:szCs w:val="24"/>
        </w:rPr>
        <w:t xml:space="preserve">КОНТРОЛЬ И ОЦЕНКА РЕЗУЛЬТАТОВ </w:t>
      </w:r>
      <w:proofErr w:type="gramStart"/>
      <w:r w:rsidRPr="000B1E15">
        <w:rPr>
          <w:b/>
          <w:szCs w:val="24"/>
        </w:rPr>
        <w:t>ОСВОЕНИЯ  УЧЕБНОЙ</w:t>
      </w:r>
      <w:proofErr w:type="gramEnd"/>
      <w:r w:rsidRPr="000B1E15">
        <w:rPr>
          <w:b/>
          <w:szCs w:val="24"/>
        </w:rPr>
        <w:t xml:space="preserve"> ДИСЦИПЛИНЫ </w:t>
      </w:r>
    </w:p>
    <w:p w:rsidR="0076776D" w:rsidRPr="000B1E15" w:rsidRDefault="00EB2D3C">
      <w:pPr>
        <w:spacing w:after="0" w:line="259" w:lineRule="auto"/>
        <w:ind w:left="44" w:firstLine="0"/>
        <w:jc w:val="center"/>
        <w:rPr>
          <w:szCs w:val="24"/>
        </w:rPr>
      </w:pPr>
      <w:r w:rsidRPr="000B1E15">
        <w:rPr>
          <w:rFonts w:eastAsia="Calibri"/>
          <w:b/>
          <w:szCs w:val="24"/>
        </w:rPr>
        <w:t xml:space="preserve"> </w:t>
      </w:r>
    </w:p>
    <w:tbl>
      <w:tblPr>
        <w:tblStyle w:val="TableGrid"/>
        <w:tblW w:w="9573" w:type="dxa"/>
        <w:tblInd w:w="-108" w:type="dxa"/>
        <w:tblCellMar>
          <w:top w:w="9" w:type="dxa"/>
          <w:left w:w="108" w:type="dxa"/>
          <w:right w:w="46" w:type="dxa"/>
        </w:tblCellMar>
        <w:tblLook w:val="04A0" w:firstRow="1" w:lastRow="0" w:firstColumn="1" w:lastColumn="0" w:noHBand="0" w:noVBand="1"/>
      </w:tblPr>
      <w:tblGrid>
        <w:gridCol w:w="3692"/>
        <w:gridCol w:w="3427"/>
        <w:gridCol w:w="2454"/>
      </w:tblGrid>
      <w:tr w:rsidR="0076776D" w:rsidRPr="000B1E15">
        <w:trPr>
          <w:trHeight w:val="286"/>
        </w:trPr>
        <w:tc>
          <w:tcPr>
            <w:tcW w:w="3351"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61" w:firstLine="0"/>
              <w:jc w:val="center"/>
              <w:rPr>
                <w:szCs w:val="24"/>
              </w:rPr>
            </w:pPr>
            <w:r w:rsidRPr="000B1E15">
              <w:rPr>
                <w:b/>
                <w:szCs w:val="24"/>
              </w:rPr>
              <w:t>Результаты обучения</w:t>
            </w:r>
            <w:r w:rsidRPr="000B1E15">
              <w:rPr>
                <w:szCs w:val="24"/>
              </w:rPr>
              <w:t xml:space="preserve"> </w:t>
            </w:r>
          </w:p>
        </w:tc>
        <w:tc>
          <w:tcPr>
            <w:tcW w:w="3322"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63" w:firstLine="0"/>
              <w:jc w:val="center"/>
              <w:rPr>
                <w:szCs w:val="24"/>
              </w:rPr>
            </w:pPr>
            <w:r w:rsidRPr="000B1E15">
              <w:rPr>
                <w:b/>
                <w:szCs w:val="24"/>
              </w:rPr>
              <w:t xml:space="preserve">Критерии оценки </w:t>
            </w:r>
          </w:p>
        </w:tc>
        <w:tc>
          <w:tcPr>
            <w:tcW w:w="2900"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61" w:firstLine="0"/>
              <w:jc w:val="center"/>
              <w:rPr>
                <w:szCs w:val="24"/>
              </w:rPr>
            </w:pPr>
            <w:r w:rsidRPr="000B1E15">
              <w:rPr>
                <w:b/>
                <w:szCs w:val="24"/>
              </w:rPr>
              <w:t xml:space="preserve">Методы оценки </w:t>
            </w:r>
          </w:p>
        </w:tc>
      </w:tr>
      <w:tr w:rsidR="0076776D" w:rsidRPr="000B1E15">
        <w:trPr>
          <w:trHeight w:val="286"/>
        </w:trPr>
        <w:tc>
          <w:tcPr>
            <w:tcW w:w="9573" w:type="dxa"/>
            <w:gridSpan w:val="3"/>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firstLine="0"/>
              <w:jc w:val="left"/>
              <w:rPr>
                <w:szCs w:val="24"/>
              </w:rPr>
            </w:pPr>
            <w:r w:rsidRPr="000B1E15">
              <w:rPr>
                <w:szCs w:val="24"/>
              </w:rPr>
              <w:t xml:space="preserve">Перечень знаний, осваиваемых в рамках дисциплины </w:t>
            </w:r>
          </w:p>
        </w:tc>
      </w:tr>
      <w:tr w:rsidR="0076776D" w:rsidRPr="000B1E15">
        <w:trPr>
          <w:trHeight w:val="12475"/>
        </w:trPr>
        <w:tc>
          <w:tcPr>
            <w:tcW w:w="3351"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firstLine="0"/>
              <w:jc w:val="left"/>
              <w:rPr>
                <w:szCs w:val="24"/>
              </w:rPr>
            </w:pPr>
            <w:proofErr w:type="spellStart"/>
            <w:proofErr w:type="gramStart"/>
            <w:r w:rsidRPr="000B1E15">
              <w:rPr>
                <w:szCs w:val="24"/>
              </w:rPr>
              <w:lastRenderedPageBreak/>
              <w:t>на</w:t>
            </w:r>
            <w:r w:rsidR="00006348">
              <w:rPr>
                <w:szCs w:val="24"/>
              </w:rPr>
              <w:t>ет</w:t>
            </w:r>
            <w:proofErr w:type="spellEnd"/>
            <w:proofErr w:type="gramEnd"/>
            <w:r w:rsidR="00006348">
              <w:rPr>
                <w:szCs w:val="24"/>
              </w:rPr>
              <w:t>:</w:t>
            </w:r>
          </w:p>
          <w:p w:rsidR="0076776D" w:rsidRPr="000B1E15" w:rsidRDefault="00EB2D3C">
            <w:pPr>
              <w:spacing w:after="0" w:line="313" w:lineRule="auto"/>
              <w:ind w:left="0" w:firstLine="0"/>
              <w:rPr>
                <w:szCs w:val="24"/>
              </w:rPr>
            </w:pPr>
            <w:proofErr w:type="gramStart"/>
            <w:r w:rsidRPr="000B1E15">
              <w:rPr>
                <w:szCs w:val="24"/>
              </w:rPr>
              <w:t>понятие</w:t>
            </w:r>
            <w:proofErr w:type="gramEnd"/>
            <w:r w:rsidRPr="000B1E15">
              <w:rPr>
                <w:szCs w:val="24"/>
              </w:rPr>
              <w:t xml:space="preserve"> и источники административного процесса; </w:t>
            </w:r>
          </w:p>
          <w:p w:rsidR="0076776D" w:rsidRPr="000B1E15" w:rsidRDefault="00EB2D3C">
            <w:pPr>
              <w:tabs>
                <w:tab w:val="center" w:pos="1717"/>
                <w:tab w:val="right" w:pos="3197"/>
              </w:tabs>
              <w:spacing w:after="68" w:line="259" w:lineRule="auto"/>
              <w:ind w:left="0" w:firstLine="0"/>
              <w:jc w:val="left"/>
              <w:rPr>
                <w:szCs w:val="24"/>
              </w:rPr>
            </w:pPr>
            <w:r w:rsidRPr="000B1E15">
              <w:rPr>
                <w:szCs w:val="24"/>
              </w:rPr>
              <w:t xml:space="preserve">понятие </w:t>
            </w:r>
            <w:r w:rsidRPr="000B1E15">
              <w:rPr>
                <w:szCs w:val="24"/>
              </w:rPr>
              <w:tab/>
              <w:t xml:space="preserve">и </w:t>
            </w:r>
            <w:r w:rsidRPr="000B1E15">
              <w:rPr>
                <w:szCs w:val="24"/>
              </w:rPr>
              <w:tab/>
              <w:t xml:space="preserve">виды </w:t>
            </w:r>
          </w:p>
          <w:p w:rsidR="0076776D" w:rsidRPr="000B1E15" w:rsidRDefault="00EB2D3C">
            <w:pPr>
              <w:spacing w:after="0" w:line="315" w:lineRule="auto"/>
              <w:ind w:left="0" w:firstLine="0"/>
              <w:jc w:val="left"/>
              <w:rPr>
                <w:szCs w:val="24"/>
              </w:rPr>
            </w:pPr>
            <w:proofErr w:type="spellStart"/>
            <w:r w:rsidRPr="000B1E15">
              <w:rPr>
                <w:szCs w:val="24"/>
              </w:rPr>
              <w:t>административнопроцессуальных</w:t>
            </w:r>
            <w:proofErr w:type="spellEnd"/>
            <w:r w:rsidRPr="000B1E15">
              <w:rPr>
                <w:szCs w:val="24"/>
              </w:rPr>
              <w:t xml:space="preserve"> норм; </w:t>
            </w:r>
          </w:p>
          <w:p w:rsidR="0076776D" w:rsidRPr="000B1E15" w:rsidRDefault="00EB2D3C">
            <w:pPr>
              <w:spacing w:after="0" w:line="320" w:lineRule="auto"/>
              <w:ind w:left="0" w:firstLine="0"/>
              <w:jc w:val="left"/>
              <w:rPr>
                <w:szCs w:val="24"/>
              </w:rPr>
            </w:pPr>
            <w:r w:rsidRPr="000B1E15">
              <w:rPr>
                <w:szCs w:val="24"/>
              </w:rPr>
              <w:t xml:space="preserve">правила </w:t>
            </w:r>
            <w:r w:rsidRPr="000B1E15">
              <w:rPr>
                <w:szCs w:val="24"/>
              </w:rPr>
              <w:tab/>
              <w:t xml:space="preserve">составления юридических документов; </w:t>
            </w:r>
          </w:p>
          <w:p w:rsidR="0076776D" w:rsidRPr="000B1E15" w:rsidRDefault="00EB2D3C">
            <w:pPr>
              <w:spacing w:after="0" w:line="298" w:lineRule="auto"/>
              <w:ind w:left="0" w:firstLine="0"/>
              <w:jc w:val="left"/>
              <w:rPr>
                <w:szCs w:val="24"/>
              </w:rPr>
            </w:pPr>
            <w:r w:rsidRPr="000B1E15">
              <w:rPr>
                <w:szCs w:val="24"/>
              </w:rPr>
              <w:t xml:space="preserve">основные </w:t>
            </w:r>
            <w:r w:rsidRPr="000B1E15">
              <w:rPr>
                <w:szCs w:val="24"/>
              </w:rPr>
              <w:tab/>
              <w:t xml:space="preserve">положения </w:t>
            </w:r>
            <w:r w:rsidRPr="000B1E15">
              <w:rPr>
                <w:szCs w:val="24"/>
              </w:rPr>
              <w:tab/>
              <w:t xml:space="preserve">и особенности </w:t>
            </w:r>
            <w:r w:rsidRPr="000B1E15">
              <w:rPr>
                <w:szCs w:val="24"/>
              </w:rPr>
              <w:tab/>
              <w:t xml:space="preserve">науки административного права в части </w:t>
            </w:r>
            <w:r w:rsidRPr="000B1E15">
              <w:rPr>
                <w:szCs w:val="24"/>
              </w:rPr>
              <w:tab/>
              <w:t xml:space="preserve">развития </w:t>
            </w:r>
            <w:proofErr w:type="spellStart"/>
            <w:r w:rsidRPr="000B1E15">
              <w:rPr>
                <w:szCs w:val="24"/>
              </w:rPr>
              <w:t>административнопроцессуального</w:t>
            </w:r>
            <w:proofErr w:type="spellEnd"/>
            <w:r w:rsidRPr="000B1E15">
              <w:rPr>
                <w:szCs w:val="24"/>
              </w:rPr>
              <w:t xml:space="preserve"> регулирования; </w:t>
            </w:r>
          </w:p>
          <w:p w:rsidR="0076776D" w:rsidRPr="000B1E15" w:rsidRDefault="00EB2D3C">
            <w:pPr>
              <w:spacing w:after="0" w:line="297" w:lineRule="auto"/>
              <w:ind w:left="0" w:firstLine="0"/>
              <w:jc w:val="left"/>
              <w:rPr>
                <w:szCs w:val="24"/>
              </w:rPr>
            </w:pPr>
            <w:r w:rsidRPr="000B1E15">
              <w:rPr>
                <w:szCs w:val="24"/>
              </w:rPr>
              <w:t xml:space="preserve">сущность, </w:t>
            </w:r>
            <w:r w:rsidRPr="000B1E15">
              <w:rPr>
                <w:szCs w:val="24"/>
              </w:rPr>
              <w:tab/>
              <w:t xml:space="preserve">содержание основных понятий, категорий, конструкций, </w:t>
            </w:r>
            <w:r w:rsidRPr="000B1E15">
              <w:rPr>
                <w:szCs w:val="24"/>
              </w:rPr>
              <w:tab/>
              <w:t xml:space="preserve">институтов </w:t>
            </w:r>
            <w:proofErr w:type="spellStart"/>
            <w:r w:rsidRPr="000B1E15">
              <w:rPr>
                <w:szCs w:val="24"/>
              </w:rPr>
              <w:t>административнопроцессуального</w:t>
            </w:r>
            <w:proofErr w:type="spellEnd"/>
            <w:r w:rsidRPr="000B1E15">
              <w:rPr>
                <w:szCs w:val="24"/>
              </w:rPr>
              <w:t xml:space="preserve"> законодательства; </w:t>
            </w:r>
          </w:p>
          <w:p w:rsidR="0076776D" w:rsidRPr="000B1E15" w:rsidRDefault="00EB2D3C">
            <w:pPr>
              <w:spacing w:after="20" w:line="284" w:lineRule="auto"/>
              <w:ind w:left="0" w:right="63" w:firstLine="0"/>
              <w:rPr>
                <w:szCs w:val="24"/>
              </w:rPr>
            </w:pPr>
            <w:r w:rsidRPr="000B1E15">
              <w:rPr>
                <w:szCs w:val="24"/>
              </w:rPr>
              <w:t xml:space="preserve">виды и правовое содержание самостоятельных производств и административных процедур, входящих в состав административного процесса; </w:t>
            </w:r>
          </w:p>
          <w:p w:rsidR="0076776D" w:rsidRPr="000B1E15" w:rsidRDefault="00EB2D3C">
            <w:pPr>
              <w:spacing w:after="0" w:line="305" w:lineRule="auto"/>
              <w:ind w:left="0" w:firstLine="0"/>
              <w:jc w:val="left"/>
              <w:rPr>
                <w:szCs w:val="24"/>
              </w:rPr>
            </w:pPr>
            <w:r w:rsidRPr="000B1E15">
              <w:rPr>
                <w:szCs w:val="24"/>
              </w:rPr>
              <w:t xml:space="preserve">сущность </w:t>
            </w:r>
            <w:r w:rsidRPr="000B1E15">
              <w:rPr>
                <w:szCs w:val="24"/>
              </w:rPr>
              <w:tab/>
              <w:t xml:space="preserve">и </w:t>
            </w:r>
            <w:r w:rsidRPr="000B1E15">
              <w:rPr>
                <w:szCs w:val="24"/>
              </w:rPr>
              <w:tab/>
              <w:t xml:space="preserve">содержание статуса </w:t>
            </w:r>
            <w:r w:rsidRPr="000B1E15">
              <w:rPr>
                <w:szCs w:val="24"/>
              </w:rPr>
              <w:tab/>
              <w:t xml:space="preserve">участников </w:t>
            </w:r>
            <w:proofErr w:type="spellStart"/>
            <w:r w:rsidRPr="000B1E15">
              <w:rPr>
                <w:szCs w:val="24"/>
              </w:rPr>
              <w:t>административнопроцессуальных</w:t>
            </w:r>
            <w:proofErr w:type="spellEnd"/>
            <w:r w:rsidRPr="000B1E15">
              <w:rPr>
                <w:szCs w:val="24"/>
              </w:rPr>
              <w:t xml:space="preserve"> отношений; формы защиты прав граждан и юридических лиц; </w:t>
            </w:r>
          </w:p>
          <w:p w:rsidR="0076776D" w:rsidRPr="000B1E15" w:rsidRDefault="00EB2D3C">
            <w:pPr>
              <w:spacing w:after="42" w:line="279" w:lineRule="auto"/>
              <w:ind w:left="0" w:firstLine="0"/>
              <w:jc w:val="left"/>
              <w:rPr>
                <w:szCs w:val="24"/>
              </w:rPr>
            </w:pPr>
            <w:r w:rsidRPr="000B1E15">
              <w:rPr>
                <w:szCs w:val="24"/>
              </w:rPr>
              <w:t xml:space="preserve">виды </w:t>
            </w:r>
            <w:r w:rsidRPr="000B1E15">
              <w:rPr>
                <w:szCs w:val="24"/>
              </w:rPr>
              <w:tab/>
              <w:t xml:space="preserve">и </w:t>
            </w:r>
            <w:r w:rsidRPr="000B1E15">
              <w:rPr>
                <w:szCs w:val="24"/>
              </w:rPr>
              <w:tab/>
              <w:t xml:space="preserve">порядок административного </w:t>
            </w:r>
          </w:p>
          <w:p w:rsidR="0076776D" w:rsidRPr="000B1E15" w:rsidRDefault="00EB2D3C">
            <w:pPr>
              <w:spacing w:line="259" w:lineRule="auto"/>
              <w:ind w:left="0" w:firstLine="0"/>
              <w:jc w:val="left"/>
              <w:rPr>
                <w:szCs w:val="24"/>
              </w:rPr>
            </w:pPr>
            <w:r w:rsidRPr="000B1E15">
              <w:rPr>
                <w:szCs w:val="24"/>
              </w:rPr>
              <w:t xml:space="preserve">судопроизводства; </w:t>
            </w:r>
          </w:p>
          <w:p w:rsidR="0076776D" w:rsidRPr="000B1E15" w:rsidRDefault="00EB2D3C">
            <w:pPr>
              <w:spacing w:after="0" w:line="259" w:lineRule="auto"/>
              <w:ind w:left="0" w:firstLine="0"/>
              <w:rPr>
                <w:szCs w:val="24"/>
              </w:rPr>
            </w:pPr>
            <w:r w:rsidRPr="000B1E15">
              <w:rPr>
                <w:szCs w:val="24"/>
              </w:rPr>
              <w:t xml:space="preserve">основные стадии административного процесса. </w:t>
            </w:r>
          </w:p>
        </w:tc>
        <w:tc>
          <w:tcPr>
            <w:tcW w:w="3322"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23" w:line="259" w:lineRule="auto"/>
              <w:ind w:left="0" w:firstLine="0"/>
              <w:jc w:val="left"/>
              <w:rPr>
                <w:szCs w:val="24"/>
              </w:rPr>
            </w:pPr>
            <w:r w:rsidRPr="000B1E15">
              <w:rPr>
                <w:i/>
                <w:szCs w:val="24"/>
              </w:rPr>
              <w:t xml:space="preserve"> </w:t>
            </w:r>
          </w:p>
          <w:p w:rsidR="0076776D" w:rsidRPr="000B1E15" w:rsidRDefault="00EB2D3C">
            <w:pPr>
              <w:numPr>
                <w:ilvl w:val="0"/>
                <w:numId w:val="14"/>
              </w:numPr>
              <w:spacing w:after="24" w:line="300" w:lineRule="auto"/>
              <w:ind w:right="61" w:firstLine="0"/>
              <w:jc w:val="left"/>
              <w:rPr>
                <w:szCs w:val="24"/>
              </w:rPr>
            </w:pPr>
            <w:r w:rsidRPr="000B1E15">
              <w:rPr>
                <w:szCs w:val="24"/>
              </w:rPr>
              <w:t xml:space="preserve">демонстрация </w:t>
            </w:r>
            <w:r w:rsidRPr="000B1E15">
              <w:rPr>
                <w:szCs w:val="24"/>
              </w:rPr>
              <w:tab/>
              <w:t xml:space="preserve">навыков работы </w:t>
            </w:r>
            <w:r w:rsidRPr="000B1E15">
              <w:rPr>
                <w:szCs w:val="24"/>
              </w:rPr>
              <w:tab/>
              <w:t xml:space="preserve">с </w:t>
            </w:r>
            <w:r w:rsidRPr="000B1E15">
              <w:rPr>
                <w:szCs w:val="24"/>
              </w:rPr>
              <w:tab/>
              <w:t xml:space="preserve">нормативными правовыми актами, в </w:t>
            </w:r>
            <w:proofErr w:type="spellStart"/>
            <w:r w:rsidRPr="000B1E15">
              <w:rPr>
                <w:szCs w:val="24"/>
              </w:rPr>
              <w:t>т.ч</w:t>
            </w:r>
            <w:proofErr w:type="spellEnd"/>
            <w:r w:rsidRPr="000B1E15">
              <w:rPr>
                <w:szCs w:val="24"/>
              </w:rPr>
              <w:t xml:space="preserve">. с использованием </w:t>
            </w:r>
            <w:proofErr w:type="spellStart"/>
            <w:r w:rsidRPr="000B1E15">
              <w:rPr>
                <w:szCs w:val="24"/>
              </w:rPr>
              <w:t>информационнокомпьютерных</w:t>
            </w:r>
            <w:proofErr w:type="spellEnd"/>
            <w:r w:rsidRPr="000B1E15">
              <w:rPr>
                <w:szCs w:val="24"/>
              </w:rPr>
              <w:t xml:space="preserve"> технологий. - </w:t>
            </w:r>
            <w:r w:rsidRPr="000B1E15">
              <w:rPr>
                <w:szCs w:val="24"/>
              </w:rPr>
              <w:tab/>
              <w:t xml:space="preserve">решение </w:t>
            </w:r>
            <w:r w:rsidRPr="000B1E15">
              <w:rPr>
                <w:szCs w:val="24"/>
              </w:rPr>
              <w:tab/>
              <w:t xml:space="preserve">практических ситуаций </w:t>
            </w:r>
            <w:r w:rsidRPr="000B1E15">
              <w:rPr>
                <w:szCs w:val="24"/>
              </w:rPr>
              <w:tab/>
              <w:t xml:space="preserve">с </w:t>
            </w:r>
            <w:r w:rsidRPr="000B1E15">
              <w:rPr>
                <w:szCs w:val="24"/>
              </w:rPr>
              <w:tab/>
              <w:t xml:space="preserve">нормативным </w:t>
            </w:r>
          </w:p>
          <w:p w:rsidR="0076776D" w:rsidRPr="000B1E15" w:rsidRDefault="00EB2D3C">
            <w:pPr>
              <w:spacing w:after="13" w:line="266" w:lineRule="auto"/>
              <w:ind w:left="0" w:right="62" w:firstLine="0"/>
              <w:rPr>
                <w:szCs w:val="24"/>
              </w:rPr>
            </w:pPr>
            <w:proofErr w:type="gramStart"/>
            <w:r w:rsidRPr="000B1E15">
              <w:rPr>
                <w:szCs w:val="24"/>
              </w:rPr>
              <w:t>правовым</w:t>
            </w:r>
            <w:proofErr w:type="gramEnd"/>
            <w:r w:rsidRPr="000B1E15">
              <w:rPr>
                <w:szCs w:val="24"/>
              </w:rPr>
              <w:t xml:space="preserve"> обоснованием;  </w:t>
            </w:r>
            <w:r w:rsidRPr="000B1E15">
              <w:rPr>
                <w:i/>
                <w:szCs w:val="24"/>
              </w:rPr>
              <w:t xml:space="preserve"> </w:t>
            </w:r>
            <w:r w:rsidRPr="000B1E15">
              <w:rPr>
                <w:szCs w:val="24"/>
              </w:rPr>
              <w:t xml:space="preserve">- обоснованность постановки цели, выбора и применения методов и способов решения профессиональных задач; </w:t>
            </w:r>
          </w:p>
          <w:p w:rsidR="0076776D" w:rsidRPr="000B1E15" w:rsidRDefault="00EB2D3C">
            <w:pPr>
              <w:numPr>
                <w:ilvl w:val="0"/>
                <w:numId w:val="14"/>
              </w:numPr>
              <w:spacing w:after="18" w:line="252" w:lineRule="auto"/>
              <w:ind w:right="61" w:firstLine="0"/>
              <w:jc w:val="left"/>
              <w:rPr>
                <w:szCs w:val="24"/>
              </w:rPr>
            </w:pPr>
            <w:r w:rsidRPr="000B1E15">
              <w:rPr>
                <w:szCs w:val="24"/>
              </w:rPr>
              <w:t xml:space="preserve">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 </w:t>
            </w:r>
          </w:p>
          <w:p w:rsidR="0076776D" w:rsidRPr="000B1E15" w:rsidRDefault="00EB2D3C">
            <w:pPr>
              <w:numPr>
                <w:ilvl w:val="0"/>
                <w:numId w:val="14"/>
              </w:numPr>
              <w:spacing w:after="46" w:line="259" w:lineRule="auto"/>
              <w:ind w:right="61" w:firstLine="0"/>
              <w:jc w:val="left"/>
              <w:rPr>
                <w:szCs w:val="24"/>
              </w:rPr>
            </w:pPr>
            <w:r w:rsidRPr="000B1E15">
              <w:rPr>
                <w:szCs w:val="24"/>
              </w:rPr>
              <w:t xml:space="preserve">конструктивность </w:t>
            </w:r>
          </w:p>
          <w:p w:rsidR="0076776D" w:rsidRPr="000B1E15" w:rsidRDefault="00EB2D3C">
            <w:pPr>
              <w:tabs>
                <w:tab w:val="right" w:pos="3168"/>
              </w:tabs>
              <w:spacing w:after="23" w:line="259" w:lineRule="auto"/>
              <w:ind w:left="0" w:firstLine="0"/>
              <w:jc w:val="left"/>
              <w:rPr>
                <w:szCs w:val="24"/>
              </w:rPr>
            </w:pPr>
            <w:r w:rsidRPr="000B1E15">
              <w:rPr>
                <w:szCs w:val="24"/>
              </w:rPr>
              <w:t xml:space="preserve">взаимодействия </w:t>
            </w:r>
            <w:r w:rsidRPr="000B1E15">
              <w:rPr>
                <w:szCs w:val="24"/>
              </w:rPr>
              <w:tab/>
              <w:t xml:space="preserve">с </w:t>
            </w:r>
          </w:p>
          <w:p w:rsidR="0076776D" w:rsidRPr="000B1E15" w:rsidRDefault="00EB2D3C">
            <w:pPr>
              <w:spacing w:after="34" w:line="284" w:lineRule="auto"/>
              <w:ind w:left="0" w:right="61" w:firstLine="0"/>
              <w:rPr>
                <w:szCs w:val="24"/>
              </w:rPr>
            </w:pPr>
            <w:r w:rsidRPr="000B1E15">
              <w:rPr>
                <w:szCs w:val="24"/>
              </w:rPr>
              <w:t xml:space="preserve">обучающимися, преподавателями в ходе обучения, руководителями учебной и производственной практик. </w:t>
            </w:r>
          </w:p>
          <w:p w:rsidR="0076776D" w:rsidRPr="000B1E15" w:rsidRDefault="00EB2D3C">
            <w:pPr>
              <w:spacing w:after="0" w:line="316" w:lineRule="auto"/>
              <w:ind w:left="0" w:firstLine="0"/>
              <w:rPr>
                <w:szCs w:val="24"/>
              </w:rPr>
            </w:pPr>
            <w:r w:rsidRPr="000B1E15">
              <w:rPr>
                <w:szCs w:val="24"/>
              </w:rPr>
              <w:t xml:space="preserve">-соблюдение норм профессиональной этики; </w:t>
            </w:r>
          </w:p>
          <w:p w:rsidR="0076776D" w:rsidRPr="000B1E15" w:rsidRDefault="00EB2D3C">
            <w:pPr>
              <w:spacing w:after="0" w:line="261" w:lineRule="auto"/>
              <w:ind w:left="0" w:right="59" w:firstLine="0"/>
              <w:rPr>
                <w:szCs w:val="24"/>
              </w:rPr>
            </w:pPr>
            <w:r w:rsidRPr="000B1E15">
              <w:rPr>
                <w:szCs w:val="24"/>
              </w:rPr>
              <w:t xml:space="preserve">– </w:t>
            </w:r>
            <w:r w:rsidRPr="000B1E15">
              <w:rPr>
                <w:szCs w:val="24"/>
              </w:rPr>
              <w:tab/>
              <w:t>построение профессионального общения с учетом социально-</w:t>
            </w:r>
          </w:p>
          <w:p w:rsidR="0076776D" w:rsidRPr="000B1E15" w:rsidRDefault="00EB2D3C">
            <w:pPr>
              <w:spacing w:after="29" w:line="254" w:lineRule="auto"/>
              <w:ind w:left="0" w:right="60" w:firstLine="0"/>
              <w:rPr>
                <w:szCs w:val="24"/>
              </w:rPr>
            </w:pPr>
            <w:r w:rsidRPr="000B1E15">
              <w:rPr>
                <w:szCs w:val="24"/>
              </w:rPr>
              <w:t xml:space="preserve">профессионального статуса, ситуации общения, особенностей группы и индивидуальных особенностей участников коммуникации; </w:t>
            </w:r>
          </w:p>
          <w:p w:rsidR="0076776D" w:rsidRPr="000B1E15" w:rsidRDefault="00EB2D3C">
            <w:pPr>
              <w:numPr>
                <w:ilvl w:val="0"/>
                <w:numId w:val="15"/>
              </w:numPr>
              <w:spacing w:after="69" w:line="259" w:lineRule="auto"/>
              <w:ind w:hanging="386"/>
              <w:jc w:val="left"/>
              <w:rPr>
                <w:szCs w:val="24"/>
              </w:rPr>
            </w:pPr>
            <w:r w:rsidRPr="000B1E15">
              <w:rPr>
                <w:szCs w:val="24"/>
              </w:rPr>
              <w:t xml:space="preserve">грамотность </w:t>
            </w:r>
            <w:r w:rsidRPr="000B1E15">
              <w:rPr>
                <w:szCs w:val="24"/>
              </w:rPr>
              <w:tab/>
              <w:t xml:space="preserve">устной </w:t>
            </w:r>
            <w:r w:rsidRPr="000B1E15">
              <w:rPr>
                <w:szCs w:val="24"/>
              </w:rPr>
              <w:tab/>
              <w:t xml:space="preserve">и </w:t>
            </w:r>
          </w:p>
          <w:p w:rsidR="0076776D" w:rsidRPr="000B1E15" w:rsidRDefault="00EB2D3C">
            <w:pPr>
              <w:spacing w:after="62" w:line="259" w:lineRule="auto"/>
              <w:ind w:left="0" w:firstLine="0"/>
              <w:jc w:val="left"/>
              <w:rPr>
                <w:szCs w:val="24"/>
              </w:rPr>
            </w:pPr>
            <w:r w:rsidRPr="000B1E15">
              <w:rPr>
                <w:szCs w:val="24"/>
              </w:rPr>
              <w:t xml:space="preserve">письменной речи; </w:t>
            </w:r>
          </w:p>
          <w:p w:rsidR="0076776D" w:rsidRPr="000B1E15" w:rsidRDefault="00EB2D3C">
            <w:pPr>
              <w:numPr>
                <w:ilvl w:val="0"/>
                <w:numId w:val="15"/>
              </w:numPr>
              <w:spacing w:after="0" w:line="259" w:lineRule="auto"/>
              <w:ind w:hanging="386"/>
              <w:jc w:val="left"/>
              <w:rPr>
                <w:szCs w:val="24"/>
              </w:rPr>
            </w:pPr>
            <w:r w:rsidRPr="000B1E15">
              <w:rPr>
                <w:szCs w:val="24"/>
              </w:rPr>
              <w:lastRenderedPageBreak/>
              <w:t xml:space="preserve">ясность формулирования и </w:t>
            </w:r>
          </w:p>
        </w:tc>
        <w:tc>
          <w:tcPr>
            <w:tcW w:w="2900" w:type="dxa"/>
            <w:tcBorders>
              <w:top w:val="single" w:sz="4" w:space="0" w:color="000000"/>
              <w:left w:val="single" w:sz="4" w:space="0" w:color="000000"/>
              <w:bottom w:val="single" w:sz="4" w:space="0" w:color="000000"/>
              <w:right w:val="single" w:sz="4" w:space="0" w:color="000000"/>
            </w:tcBorders>
          </w:tcPr>
          <w:p w:rsidR="0076776D" w:rsidRPr="000B1E15" w:rsidRDefault="00EB2D3C">
            <w:pPr>
              <w:numPr>
                <w:ilvl w:val="0"/>
                <w:numId w:val="16"/>
              </w:numPr>
              <w:spacing w:after="45" w:line="273" w:lineRule="auto"/>
              <w:ind w:right="32" w:firstLine="0"/>
              <w:rPr>
                <w:szCs w:val="24"/>
              </w:rPr>
            </w:pPr>
            <w:r w:rsidRPr="000B1E15">
              <w:rPr>
                <w:szCs w:val="24"/>
              </w:rPr>
              <w:lastRenderedPageBreak/>
              <w:t xml:space="preserve">оценка по итогам устного опроса </w:t>
            </w:r>
          </w:p>
          <w:p w:rsidR="0076776D" w:rsidRPr="000B1E15" w:rsidRDefault="00EB2D3C">
            <w:pPr>
              <w:spacing w:after="61" w:line="259" w:lineRule="auto"/>
              <w:ind w:left="1" w:firstLine="0"/>
              <w:jc w:val="left"/>
              <w:rPr>
                <w:szCs w:val="24"/>
              </w:rPr>
            </w:pPr>
            <w:r w:rsidRPr="000B1E15">
              <w:rPr>
                <w:szCs w:val="24"/>
              </w:rPr>
              <w:t xml:space="preserve">студентов,  </w:t>
            </w:r>
          </w:p>
          <w:p w:rsidR="0076776D" w:rsidRPr="000B1E15" w:rsidRDefault="00EB2D3C">
            <w:pPr>
              <w:numPr>
                <w:ilvl w:val="0"/>
                <w:numId w:val="16"/>
              </w:numPr>
              <w:spacing w:after="29" w:line="287" w:lineRule="auto"/>
              <w:ind w:right="32" w:firstLine="0"/>
              <w:rPr>
                <w:szCs w:val="24"/>
              </w:rPr>
            </w:pPr>
            <w:r w:rsidRPr="000B1E15">
              <w:rPr>
                <w:szCs w:val="24"/>
              </w:rPr>
              <w:t xml:space="preserve">оценка по итогам выполнения индивидуальных письменных заданий, </w:t>
            </w:r>
          </w:p>
          <w:p w:rsidR="0076776D" w:rsidRPr="000B1E15" w:rsidRDefault="00EB2D3C">
            <w:pPr>
              <w:numPr>
                <w:ilvl w:val="0"/>
                <w:numId w:val="16"/>
              </w:numPr>
              <w:spacing w:after="44" w:line="274" w:lineRule="auto"/>
              <w:ind w:right="32" w:firstLine="0"/>
              <w:rPr>
                <w:szCs w:val="24"/>
              </w:rPr>
            </w:pPr>
            <w:r w:rsidRPr="000B1E15">
              <w:rPr>
                <w:szCs w:val="24"/>
              </w:rPr>
              <w:t xml:space="preserve">наблюдение по итогам тестирования и выполнения контрольной работы, практических </w:t>
            </w:r>
          </w:p>
          <w:p w:rsidR="0076776D" w:rsidRPr="000B1E15" w:rsidRDefault="00EB2D3C">
            <w:pPr>
              <w:spacing w:after="61" w:line="259" w:lineRule="auto"/>
              <w:ind w:left="1" w:firstLine="0"/>
              <w:jc w:val="left"/>
              <w:rPr>
                <w:szCs w:val="24"/>
              </w:rPr>
            </w:pPr>
            <w:r w:rsidRPr="000B1E15">
              <w:rPr>
                <w:szCs w:val="24"/>
              </w:rPr>
              <w:t xml:space="preserve">заданий; </w:t>
            </w:r>
          </w:p>
          <w:p w:rsidR="0076776D" w:rsidRPr="000B1E15" w:rsidRDefault="00EB2D3C">
            <w:pPr>
              <w:numPr>
                <w:ilvl w:val="0"/>
                <w:numId w:val="16"/>
              </w:numPr>
              <w:spacing w:after="26" w:line="259" w:lineRule="auto"/>
              <w:ind w:right="32" w:firstLine="0"/>
              <w:rPr>
                <w:szCs w:val="24"/>
              </w:rPr>
            </w:pPr>
            <w:r w:rsidRPr="000B1E15">
              <w:rPr>
                <w:szCs w:val="24"/>
              </w:rPr>
              <w:t xml:space="preserve">оценка </w:t>
            </w:r>
            <w:r w:rsidRPr="000B1E15">
              <w:rPr>
                <w:szCs w:val="24"/>
              </w:rPr>
              <w:tab/>
              <w:t xml:space="preserve">в </w:t>
            </w:r>
            <w:r w:rsidRPr="000B1E15">
              <w:rPr>
                <w:szCs w:val="24"/>
              </w:rPr>
              <w:tab/>
              <w:t xml:space="preserve">процессе </w:t>
            </w:r>
          </w:p>
          <w:p w:rsidR="0076776D" w:rsidRPr="000B1E15" w:rsidRDefault="00EB2D3C">
            <w:pPr>
              <w:spacing w:after="0" w:line="259" w:lineRule="auto"/>
              <w:ind w:left="1" w:firstLine="0"/>
              <w:jc w:val="left"/>
              <w:rPr>
                <w:szCs w:val="24"/>
              </w:rPr>
            </w:pPr>
            <w:r w:rsidRPr="000B1E15">
              <w:rPr>
                <w:szCs w:val="24"/>
              </w:rPr>
              <w:t>проведения экзамена</w:t>
            </w:r>
            <w:r w:rsidRPr="000B1E15">
              <w:rPr>
                <w:i/>
                <w:szCs w:val="24"/>
              </w:rPr>
              <w:t xml:space="preserve"> </w:t>
            </w:r>
          </w:p>
        </w:tc>
      </w:tr>
    </w:tbl>
    <w:p w:rsidR="0076776D" w:rsidRPr="000B1E15" w:rsidRDefault="0076776D">
      <w:pPr>
        <w:spacing w:after="0" w:line="259" w:lineRule="auto"/>
        <w:ind w:left="-1702" w:right="11065" w:firstLine="0"/>
        <w:jc w:val="left"/>
        <w:rPr>
          <w:szCs w:val="24"/>
        </w:rPr>
      </w:pPr>
    </w:p>
    <w:tbl>
      <w:tblPr>
        <w:tblStyle w:val="TableGrid"/>
        <w:tblW w:w="9573" w:type="dxa"/>
        <w:tblInd w:w="-108" w:type="dxa"/>
        <w:tblCellMar>
          <w:top w:w="8" w:type="dxa"/>
          <w:left w:w="108" w:type="dxa"/>
          <w:right w:w="46" w:type="dxa"/>
        </w:tblCellMar>
        <w:tblLook w:val="04A0" w:firstRow="1" w:lastRow="0" w:firstColumn="1" w:lastColumn="0" w:noHBand="0" w:noVBand="1"/>
      </w:tblPr>
      <w:tblGrid>
        <w:gridCol w:w="3318"/>
        <w:gridCol w:w="3427"/>
        <w:gridCol w:w="2828"/>
      </w:tblGrid>
      <w:tr w:rsidR="0076776D" w:rsidRPr="000B1E15">
        <w:trPr>
          <w:trHeight w:val="3420"/>
        </w:trPr>
        <w:tc>
          <w:tcPr>
            <w:tcW w:w="3351" w:type="dxa"/>
            <w:tcBorders>
              <w:top w:val="single" w:sz="4" w:space="0" w:color="000000"/>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c>
          <w:tcPr>
            <w:tcW w:w="3322"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62" w:line="259" w:lineRule="auto"/>
              <w:ind w:left="0" w:firstLine="0"/>
              <w:jc w:val="left"/>
              <w:rPr>
                <w:szCs w:val="24"/>
              </w:rPr>
            </w:pPr>
            <w:proofErr w:type="gramStart"/>
            <w:r w:rsidRPr="000B1E15">
              <w:rPr>
                <w:szCs w:val="24"/>
              </w:rPr>
              <w:t>изложения</w:t>
            </w:r>
            <w:proofErr w:type="gramEnd"/>
            <w:r w:rsidRPr="000B1E15">
              <w:rPr>
                <w:szCs w:val="24"/>
              </w:rPr>
              <w:t xml:space="preserve"> мыслей; </w:t>
            </w:r>
          </w:p>
          <w:p w:rsidR="0076776D" w:rsidRPr="000B1E15" w:rsidRDefault="00EB2D3C">
            <w:pPr>
              <w:numPr>
                <w:ilvl w:val="0"/>
                <w:numId w:val="17"/>
              </w:numPr>
              <w:spacing w:after="0" w:line="313" w:lineRule="auto"/>
              <w:ind w:firstLine="0"/>
              <w:jc w:val="left"/>
              <w:rPr>
                <w:szCs w:val="24"/>
              </w:rPr>
            </w:pPr>
            <w:r w:rsidRPr="000B1E15">
              <w:rPr>
                <w:szCs w:val="24"/>
              </w:rPr>
              <w:t xml:space="preserve">проявление толерантности в процессе общения;  </w:t>
            </w:r>
          </w:p>
          <w:p w:rsidR="0076776D" w:rsidRPr="000B1E15" w:rsidRDefault="00EB2D3C">
            <w:pPr>
              <w:numPr>
                <w:ilvl w:val="0"/>
                <w:numId w:val="17"/>
              </w:numPr>
              <w:spacing w:after="18" w:line="296" w:lineRule="auto"/>
              <w:ind w:firstLine="0"/>
              <w:jc w:val="left"/>
              <w:rPr>
                <w:szCs w:val="24"/>
              </w:rPr>
            </w:pPr>
            <w:r w:rsidRPr="000B1E15">
              <w:rPr>
                <w:szCs w:val="24"/>
              </w:rPr>
              <w:t xml:space="preserve">соблюдение </w:t>
            </w:r>
            <w:r w:rsidRPr="000B1E15">
              <w:rPr>
                <w:szCs w:val="24"/>
              </w:rPr>
              <w:tab/>
              <w:t xml:space="preserve">норм поведения во время учебных занятий; </w:t>
            </w:r>
          </w:p>
          <w:p w:rsidR="0076776D" w:rsidRPr="000B1E15" w:rsidRDefault="00EB2D3C">
            <w:pPr>
              <w:numPr>
                <w:ilvl w:val="0"/>
                <w:numId w:val="17"/>
              </w:numPr>
              <w:spacing w:after="0" w:line="297" w:lineRule="auto"/>
              <w:ind w:firstLine="0"/>
              <w:jc w:val="left"/>
              <w:rPr>
                <w:szCs w:val="24"/>
              </w:rPr>
            </w:pPr>
            <w:r w:rsidRPr="000B1E15">
              <w:rPr>
                <w:szCs w:val="24"/>
              </w:rPr>
              <w:t xml:space="preserve">соблюдение </w:t>
            </w:r>
            <w:r w:rsidRPr="000B1E15">
              <w:rPr>
                <w:szCs w:val="24"/>
              </w:rPr>
              <w:tab/>
              <w:t xml:space="preserve">стандартов антикоррупционного поведения.  </w:t>
            </w:r>
          </w:p>
          <w:p w:rsidR="0076776D" w:rsidRPr="000B1E15" w:rsidRDefault="00EB2D3C">
            <w:pPr>
              <w:spacing w:after="0" w:line="259" w:lineRule="auto"/>
              <w:ind w:left="0" w:firstLine="0"/>
              <w:jc w:val="left"/>
              <w:rPr>
                <w:szCs w:val="24"/>
              </w:rPr>
            </w:pPr>
            <w:r w:rsidRPr="000B1E15">
              <w:rPr>
                <w:szCs w:val="24"/>
              </w:rPr>
              <w:t xml:space="preserve"> </w:t>
            </w:r>
          </w:p>
          <w:p w:rsidR="0076776D" w:rsidRPr="000B1E15" w:rsidRDefault="00EB2D3C">
            <w:pPr>
              <w:spacing w:after="0" w:line="259" w:lineRule="auto"/>
              <w:ind w:left="0" w:firstLine="0"/>
              <w:jc w:val="left"/>
              <w:rPr>
                <w:szCs w:val="24"/>
              </w:rPr>
            </w:pPr>
            <w:r w:rsidRPr="000B1E15">
              <w:rPr>
                <w:szCs w:val="24"/>
              </w:rPr>
              <w:t xml:space="preserve"> </w:t>
            </w:r>
          </w:p>
        </w:tc>
        <w:tc>
          <w:tcPr>
            <w:tcW w:w="2900" w:type="dxa"/>
            <w:tcBorders>
              <w:top w:val="single" w:sz="4" w:space="0" w:color="000000"/>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r>
      <w:tr w:rsidR="0076776D" w:rsidRPr="000B1E15">
        <w:trPr>
          <w:trHeight w:val="286"/>
        </w:trPr>
        <w:tc>
          <w:tcPr>
            <w:tcW w:w="9573" w:type="dxa"/>
            <w:gridSpan w:val="3"/>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firstLine="0"/>
              <w:jc w:val="left"/>
              <w:rPr>
                <w:szCs w:val="24"/>
              </w:rPr>
            </w:pPr>
            <w:r w:rsidRPr="000B1E15">
              <w:rPr>
                <w:szCs w:val="24"/>
              </w:rPr>
              <w:t xml:space="preserve">Перечень умений, осваиваемых в рамках дисциплины </w:t>
            </w:r>
          </w:p>
        </w:tc>
      </w:tr>
      <w:tr w:rsidR="0076776D" w:rsidRPr="000B1E15">
        <w:trPr>
          <w:trHeight w:val="10140"/>
        </w:trPr>
        <w:tc>
          <w:tcPr>
            <w:tcW w:w="3351"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19" w:line="259" w:lineRule="auto"/>
              <w:ind w:left="0" w:firstLine="0"/>
              <w:jc w:val="left"/>
              <w:rPr>
                <w:szCs w:val="24"/>
              </w:rPr>
            </w:pPr>
            <w:r w:rsidRPr="000B1E15">
              <w:rPr>
                <w:i/>
                <w:szCs w:val="24"/>
              </w:rPr>
              <w:lastRenderedPageBreak/>
              <w:t xml:space="preserve"> </w:t>
            </w:r>
          </w:p>
          <w:p w:rsidR="0076776D" w:rsidRPr="000B1E15" w:rsidRDefault="00EB2D3C">
            <w:pPr>
              <w:spacing w:after="0" w:line="296" w:lineRule="auto"/>
              <w:ind w:left="0" w:right="65" w:firstLine="0"/>
              <w:jc w:val="left"/>
              <w:rPr>
                <w:szCs w:val="24"/>
              </w:rPr>
            </w:pPr>
            <w:r w:rsidRPr="000B1E15">
              <w:rPr>
                <w:szCs w:val="24"/>
              </w:rPr>
              <w:t xml:space="preserve">Умеет: оперировать </w:t>
            </w:r>
            <w:r w:rsidRPr="000B1E15">
              <w:rPr>
                <w:szCs w:val="24"/>
              </w:rPr>
              <w:tab/>
              <w:t xml:space="preserve">юридическими понятиями и </w:t>
            </w:r>
            <w:proofErr w:type="gramStart"/>
            <w:r w:rsidRPr="000B1E15">
              <w:rPr>
                <w:szCs w:val="24"/>
              </w:rPr>
              <w:t>категориями;  анализировать</w:t>
            </w:r>
            <w:proofErr w:type="gramEnd"/>
            <w:r w:rsidRPr="000B1E15">
              <w:rPr>
                <w:szCs w:val="24"/>
              </w:rPr>
              <w:t xml:space="preserve"> </w:t>
            </w:r>
            <w:r w:rsidRPr="000B1E15">
              <w:rPr>
                <w:szCs w:val="24"/>
              </w:rPr>
              <w:tab/>
              <w:t xml:space="preserve">юридические факты и возникающие в связи с ними правоотношения; анализировать, толковать и правильно </w:t>
            </w:r>
            <w:r w:rsidRPr="000B1E15">
              <w:rPr>
                <w:szCs w:val="24"/>
              </w:rPr>
              <w:tab/>
              <w:t xml:space="preserve">применять правовые нормы; </w:t>
            </w:r>
          </w:p>
          <w:p w:rsidR="0076776D" w:rsidRPr="000B1E15" w:rsidRDefault="00EB2D3C">
            <w:pPr>
              <w:spacing w:after="45" w:line="274" w:lineRule="auto"/>
              <w:ind w:left="0" w:right="63" w:firstLine="0"/>
              <w:rPr>
                <w:szCs w:val="24"/>
              </w:rPr>
            </w:pPr>
            <w:r w:rsidRPr="000B1E15">
              <w:rPr>
                <w:szCs w:val="24"/>
              </w:rPr>
              <w:t xml:space="preserve">применять современные информационные технологии для поиска и обработки правовой информации и оформления юридических </w:t>
            </w:r>
          </w:p>
          <w:p w:rsidR="0076776D" w:rsidRPr="000B1E15" w:rsidRDefault="00EB2D3C">
            <w:pPr>
              <w:spacing w:after="16" w:line="259" w:lineRule="auto"/>
              <w:ind w:left="0" w:firstLine="0"/>
              <w:jc w:val="left"/>
              <w:rPr>
                <w:szCs w:val="24"/>
              </w:rPr>
            </w:pPr>
            <w:r w:rsidRPr="000B1E15">
              <w:rPr>
                <w:szCs w:val="24"/>
              </w:rPr>
              <w:t xml:space="preserve">документов; </w:t>
            </w:r>
          </w:p>
          <w:p w:rsidR="0076776D" w:rsidRPr="000B1E15" w:rsidRDefault="00EB2D3C">
            <w:pPr>
              <w:spacing w:after="24" w:line="280" w:lineRule="auto"/>
              <w:ind w:left="0" w:right="63" w:firstLine="0"/>
              <w:rPr>
                <w:szCs w:val="24"/>
              </w:rPr>
            </w:pPr>
            <w:proofErr w:type="gramStart"/>
            <w:r w:rsidRPr="000B1E15">
              <w:rPr>
                <w:szCs w:val="24"/>
              </w:rPr>
              <w:t>разграничивать</w:t>
            </w:r>
            <w:proofErr w:type="gramEnd"/>
            <w:r w:rsidRPr="000B1E15">
              <w:rPr>
                <w:szCs w:val="24"/>
              </w:rPr>
              <w:t xml:space="preserve"> правовые нормы и правоотношения в зависимости от отраслей права; характеризовать, интерпретировать, анализировать, сопоставлять и исследовать особенности правового статуса субъектов правоотношений;  сравнивать, толковать и квалифицировать деяние как правонарушение, </w:t>
            </w:r>
          </w:p>
          <w:p w:rsidR="0076776D" w:rsidRPr="000B1E15" w:rsidRDefault="00EB2D3C">
            <w:pPr>
              <w:spacing w:after="0" w:line="259" w:lineRule="auto"/>
              <w:ind w:left="0" w:firstLine="0"/>
              <w:jc w:val="left"/>
              <w:rPr>
                <w:szCs w:val="24"/>
              </w:rPr>
            </w:pPr>
            <w:r w:rsidRPr="000B1E15">
              <w:rPr>
                <w:szCs w:val="24"/>
              </w:rPr>
              <w:t xml:space="preserve">регулируемое </w:t>
            </w:r>
            <w:r w:rsidRPr="000B1E15">
              <w:rPr>
                <w:szCs w:val="24"/>
              </w:rPr>
              <w:tab/>
              <w:t xml:space="preserve">нормами административного права и процесса; </w:t>
            </w:r>
          </w:p>
        </w:tc>
        <w:tc>
          <w:tcPr>
            <w:tcW w:w="3322"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23" w:line="259" w:lineRule="auto"/>
              <w:ind w:left="0" w:firstLine="0"/>
              <w:jc w:val="left"/>
              <w:rPr>
                <w:szCs w:val="24"/>
              </w:rPr>
            </w:pPr>
            <w:r w:rsidRPr="000B1E15">
              <w:rPr>
                <w:i/>
                <w:szCs w:val="24"/>
              </w:rPr>
              <w:t xml:space="preserve"> </w:t>
            </w:r>
          </w:p>
          <w:p w:rsidR="0076776D" w:rsidRPr="000B1E15" w:rsidRDefault="00EB2D3C">
            <w:pPr>
              <w:numPr>
                <w:ilvl w:val="0"/>
                <w:numId w:val="18"/>
              </w:numPr>
              <w:spacing w:after="26" w:line="291" w:lineRule="auto"/>
              <w:ind w:right="61" w:firstLine="0"/>
              <w:rPr>
                <w:szCs w:val="24"/>
              </w:rPr>
            </w:pPr>
            <w:r w:rsidRPr="000B1E15">
              <w:rPr>
                <w:szCs w:val="24"/>
              </w:rPr>
              <w:t xml:space="preserve">демонстрация навыков работы с нормативными правовыми актами, в </w:t>
            </w:r>
            <w:proofErr w:type="spellStart"/>
            <w:r w:rsidRPr="000B1E15">
              <w:rPr>
                <w:szCs w:val="24"/>
              </w:rPr>
              <w:t>т.ч</w:t>
            </w:r>
            <w:proofErr w:type="spellEnd"/>
            <w:r w:rsidRPr="000B1E15">
              <w:rPr>
                <w:szCs w:val="24"/>
              </w:rPr>
              <w:t xml:space="preserve">. с использованием </w:t>
            </w:r>
            <w:proofErr w:type="spellStart"/>
            <w:r w:rsidRPr="000B1E15">
              <w:rPr>
                <w:szCs w:val="24"/>
              </w:rPr>
              <w:t>информационнокомпьютерных</w:t>
            </w:r>
            <w:proofErr w:type="spellEnd"/>
            <w:r w:rsidRPr="000B1E15">
              <w:rPr>
                <w:szCs w:val="24"/>
              </w:rPr>
              <w:t xml:space="preserve"> технологий. - решение практических ситуаций с нормативным </w:t>
            </w:r>
          </w:p>
          <w:p w:rsidR="0076776D" w:rsidRPr="000B1E15" w:rsidRDefault="00EB2D3C">
            <w:pPr>
              <w:spacing w:after="13" w:line="266" w:lineRule="auto"/>
              <w:ind w:left="0" w:right="61" w:firstLine="0"/>
              <w:rPr>
                <w:szCs w:val="24"/>
              </w:rPr>
            </w:pPr>
            <w:proofErr w:type="gramStart"/>
            <w:r w:rsidRPr="000B1E15">
              <w:rPr>
                <w:szCs w:val="24"/>
              </w:rPr>
              <w:t>правовым</w:t>
            </w:r>
            <w:proofErr w:type="gramEnd"/>
            <w:r w:rsidRPr="000B1E15">
              <w:rPr>
                <w:szCs w:val="24"/>
              </w:rPr>
              <w:t xml:space="preserve"> обоснованием;  </w:t>
            </w:r>
            <w:r w:rsidRPr="000B1E15">
              <w:rPr>
                <w:i/>
                <w:szCs w:val="24"/>
              </w:rPr>
              <w:t xml:space="preserve"> </w:t>
            </w:r>
            <w:r w:rsidRPr="000B1E15">
              <w:rPr>
                <w:szCs w:val="24"/>
              </w:rPr>
              <w:t xml:space="preserve">- обоснованность постановки цели, выбора и применения методов и способов решения профессиональных задач; </w:t>
            </w:r>
          </w:p>
          <w:p w:rsidR="0076776D" w:rsidRPr="000B1E15" w:rsidRDefault="00EB2D3C">
            <w:pPr>
              <w:numPr>
                <w:ilvl w:val="0"/>
                <w:numId w:val="18"/>
              </w:numPr>
              <w:spacing w:after="18" w:line="252" w:lineRule="auto"/>
              <w:ind w:right="61" w:firstLine="0"/>
              <w:rPr>
                <w:szCs w:val="24"/>
              </w:rPr>
            </w:pPr>
            <w:r w:rsidRPr="000B1E15">
              <w:rPr>
                <w:szCs w:val="24"/>
              </w:rPr>
              <w:t xml:space="preserve">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 </w:t>
            </w:r>
          </w:p>
          <w:p w:rsidR="0076776D" w:rsidRPr="000B1E15" w:rsidRDefault="00EB2D3C">
            <w:pPr>
              <w:numPr>
                <w:ilvl w:val="0"/>
                <w:numId w:val="18"/>
              </w:numPr>
              <w:spacing w:after="47" w:line="259" w:lineRule="auto"/>
              <w:ind w:right="61" w:firstLine="0"/>
              <w:rPr>
                <w:szCs w:val="24"/>
              </w:rPr>
            </w:pPr>
            <w:r w:rsidRPr="000B1E15">
              <w:rPr>
                <w:szCs w:val="24"/>
              </w:rPr>
              <w:t xml:space="preserve">конструктивность </w:t>
            </w:r>
          </w:p>
          <w:p w:rsidR="0076776D" w:rsidRPr="000B1E15" w:rsidRDefault="00EB2D3C">
            <w:pPr>
              <w:tabs>
                <w:tab w:val="center" w:pos="818"/>
                <w:tab w:val="center" w:pos="3055"/>
              </w:tabs>
              <w:spacing w:after="25" w:line="259" w:lineRule="auto"/>
              <w:ind w:left="0" w:firstLine="0"/>
              <w:jc w:val="left"/>
              <w:rPr>
                <w:szCs w:val="24"/>
              </w:rPr>
            </w:pPr>
            <w:r w:rsidRPr="000B1E15">
              <w:rPr>
                <w:rFonts w:eastAsia="Calibri"/>
                <w:szCs w:val="24"/>
              </w:rPr>
              <w:tab/>
            </w:r>
            <w:r w:rsidRPr="000B1E15">
              <w:rPr>
                <w:szCs w:val="24"/>
              </w:rPr>
              <w:t xml:space="preserve">взаимодействия </w:t>
            </w:r>
            <w:r w:rsidRPr="000B1E15">
              <w:rPr>
                <w:szCs w:val="24"/>
              </w:rPr>
              <w:tab/>
              <w:t xml:space="preserve">с </w:t>
            </w:r>
          </w:p>
          <w:p w:rsidR="0076776D" w:rsidRPr="000B1E15" w:rsidRDefault="00EB2D3C">
            <w:pPr>
              <w:spacing w:after="34" w:line="284" w:lineRule="auto"/>
              <w:ind w:left="0" w:right="61" w:firstLine="0"/>
              <w:rPr>
                <w:szCs w:val="24"/>
              </w:rPr>
            </w:pPr>
            <w:r w:rsidRPr="000B1E15">
              <w:rPr>
                <w:szCs w:val="24"/>
              </w:rPr>
              <w:t xml:space="preserve">обучающимися, преподавателями в ходе обучения, руководителями учебной и производственной практик. </w:t>
            </w:r>
          </w:p>
          <w:p w:rsidR="0076776D" w:rsidRPr="000B1E15" w:rsidRDefault="00EB2D3C">
            <w:pPr>
              <w:spacing w:after="0" w:line="313" w:lineRule="auto"/>
              <w:ind w:left="0" w:firstLine="0"/>
              <w:rPr>
                <w:szCs w:val="24"/>
              </w:rPr>
            </w:pPr>
            <w:r w:rsidRPr="000B1E15">
              <w:rPr>
                <w:szCs w:val="24"/>
              </w:rPr>
              <w:t xml:space="preserve">-соблюдение норм профессиональной этики; </w:t>
            </w:r>
          </w:p>
          <w:p w:rsidR="0076776D" w:rsidRPr="000B1E15" w:rsidRDefault="00EB2D3C">
            <w:pPr>
              <w:spacing w:after="4" w:line="261" w:lineRule="auto"/>
              <w:ind w:left="0" w:right="59" w:firstLine="0"/>
              <w:rPr>
                <w:szCs w:val="24"/>
              </w:rPr>
            </w:pPr>
            <w:r w:rsidRPr="000B1E15">
              <w:rPr>
                <w:szCs w:val="24"/>
              </w:rPr>
              <w:t xml:space="preserve">– </w:t>
            </w:r>
            <w:r w:rsidRPr="000B1E15">
              <w:rPr>
                <w:szCs w:val="24"/>
              </w:rPr>
              <w:tab/>
              <w:t>построение профессионального общения с учетом социально-</w:t>
            </w:r>
          </w:p>
          <w:p w:rsidR="0076776D" w:rsidRPr="000B1E15" w:rsidRDefault="00EB2D3C">
            <w:pPr>
              <w:tabs>
                <w:tab w:val="center" w:pos="1012"/>
                <w:tab w:val="center" w:pos="2698"/>
              </w:tabs>
              <w:spacing w:after="0" w:line="259" w:lineRule="auto"/>
              <w:ind w:left="0" w:firstLine="0"/>
              <w:jc w:val="left"/>
              <w:rPr>
                <w:szCs w:val="24"/>
              </w:rPr>
            </w:pPr>
            <w:r w:rsidRPr="000B1E15">
              <w:rPr>
                <w:rFonts w:eastAsia="Calibri"/>
                <w:szCs w:val="24"/>
              </w:rPr>
              <w:tab/>
            </w:r>
            <w:r w:rsidRPr="000B1E15">
              <w:rPr>
                <w:szCs w:val="24"/>
              </w:rPr>
              <w:t xml:space="preserve">профессионального </w:t>
            </w:r>
            <w:r w:rsidRPr="000B1E15">
              <w:rPr>
                <w:szCs w:val="24"/>
              </w:rPr>
              <w:tab/>
              <w:t xml:space="preserve">статуса, </w:t>
            </w:r>
          </w:p>
        </w:tc>
        <w:tc>
          <w:tcPr>
            <w:tcW w:w="2900" w:type="dxa"/>
            <w:tcBorders>
              <w:top w:val="single" w:sz="4" w:space="0" w:color="000000"/>
              <w:left w:val="single" w:sz="4" w:space="0" w:color="000000"/>
              <w:bottom w:val="single" w:sz="4" w:space="0" w:color="000000"/>
              <w:right w:val="single" w:sz="4" w:space="0" w:color="000000"/>
            </w:tcBorders>
          </w:tcPr>
          <w:p w:rsidR="0076776D" w:rsidRPr="000B1E15" w:rsidRDefault="00EB2D3C">
            <w:pPr>
              <w:numPr>
                <w:ilvl w:val="0"/>
                <w:numId w:val="19"/>
              </w:numPr>
              <w:spacing w:after="47" w:line="273" w:lineRule="auto"/>
              <w:ind w:right="32" w:firstLine="0"/>
              <w:rPr>
                <w:szCs w:val="24"/>
              </w:rPr>
            </w:pPr>
            <w:r w:rsidRPr="000B1E15">
              <w:rPr>
                <w:szCs w:val="24"/>
              </w:rPr>
              <w:t xml:space="preserve">оценка по итогам устного опроса </w:t>
            </w:r>
          </w:p>
          <w:p w:rsidR="0076776D" w:rsidRPr="000B1E15" w:rsidRDefault="00EB2D3C">
            <w:pPr>
              <w:spacing w:after="61" w:line="259" w:lineRule="auto"/>
              <w:ind w:left="1" w:firstLine="0"/>
              <w:jc w:val="left"/>
              <w:rPr>
                <w:szCs w:val="24"/>
              </w:rPr>
            </w:pPr>
            <w:r w:rsidRPr="000B1E15">
              <w:rPr>
                <w:szCs w:val="24"/>
              </w:rPr>
              <w:t xml:space="preserve">студентов,  </w:t>
            </w:r>
          </w:p>
          <w:p w:rsidR="0076776D" w:rsidRPr="000B1E15" w:rsidRDefault="00EB2D3C">
            <w:pPr>
              <w:numPr>
                <w:ilvl w:val="0"/>
                <w:numId w:val="19"/>
              </w:numPr>
              <w:spacing w:after="29" w:line="287" w:lineRule="auto"/>
              <w:ind w:right="32" w:firstLine="0"/>
              <w:rPr>
                <w:szCs w:val="24"/>
              </w:rPr>
            </w:pPr>
            <w:r w:rsidRPr="000B1E15">
              <w:rPr>
                <w:szCs w:val="24"/>
              </w:rPr>
              <w:t xml:space="preserve">оценка по итогам выполнения индивидуальных письменных заданий, </w:t>
            </w:r>
          </w:p>
          <w:p w:rsidR="0076776D" w:rsidRPr="000B1E15" w:rsidRDefault="00EB2D3C">
            <w:pPr>
              <w:numPr>
                <w:ilvl w:val="0"/>
                <w:numId w:val="19"/>
              </w:numPr>
              <w:spacing w:after="43" w:line="274" w:lineRule="auto"/>
              <w:ind w:right="32" w:firstLine="0"/>
              <w:rPr>
                <w:szCs w:val="24"/>
              </w:rPr>
            </w:pPr>
            <w:r w:rsidRPr="000B1E15">
              <w:rPr>
                <w:szCs w:val="24"/>
              </w:rPr>
              <w:t xml:space="preserve">наблюдение по итогам тестирования и выполнения контрольной работы, практических </w:t>
            </w:r>
          </w:p>
          <w:p w:rsidR="0076776D" w:rsidRPr="000B1E15" w:rsidRDefault="00EB2D3C">
            <w:pPr>
              <w:spacing w:after="58" w:line="259" w:lineRule="auto"/>
              <w:ind w:left="1" w:firstLine="0"/>
              <w:jc w:val="left"/>
              <w:rPr>
                <w:szCs w:val="24"/>
              </w:rPr>
            </w:pPr>
            <w:r w:rsidRPr="000B1E15">
              <w:rPr>
                <w:szCs w:val="24"/>
              </w:rPr>
              <w:t xml:space="preserve">заданий; </w:t>
            </w:r>
          </w:p>
          <w:p w:rsidR="0076776D" w:rsidRPr="000B1E15" w:rsidRDefault="00EB2D3C">
            <w:pPr>
              <w:numPr>
                <w:ilvl w:val="0"/>
                <w:numId w:val="19"/>
              </w:numPr>
              <w:spacing w:after="28" w:line="259" w:lineRule="auto"/>
              <w:ind w:right="32" w:firstLine="0"/>
              <w:rPr>
                <w:szCs w:val="24"/>
              </w:rPr>
            </w:pPr>
            <w:r w:rsidRPr="000B1E15">
              <w:rPr>
                <w:szCs w:val="24"/>
              </w:rPr>
              <w:t xml:space="preserve">оценка </w:t>
            </w:r>
            <w:r w:rsidRPr="000B1E15">
              <w:rPr>
                <w:szCs w:val="24"/>
              </w:rPr>
              <w:tab/>
              <w:t xml:space="preserve">в </w:t>
            </w:r>
            <w:r w:rsidRPr="000B1E15">
              <w:rPr>
                <w:szCs w:val="24"/>
              </w:rPr>
              <w:tab/>
              <w:t xml:space="preserve">процессе </w:t>
            </w:r>
          </w:p>
          <w:p w:rsidR="0076776D" w:rsidRPr="000B1E15" w:rsidRDefault="00EB2D3C">
            <w:pPr>
              <w:spacing w:after="0" w:line="259" w:lineRule="auto"/>
              <w:ind w:left="1" w:firstLine="0"/>
              <w:jc w:val="left"/>
              <w:rPr>
                <w:szCs w:val="24"/>
              </w:rPr>
            </w:pPr>
            <w:r w:rsidRPr="000B1E15">
              <w:rPr>
                <w:szCs w:val="24"/>
              </w:rPr>
              <w:t>проведения экзамена</w:t>
            </w:r>
            <w:r w:rsidRPr="000B1E15">
              <w:rPr>
                <w:i/>
                <w:szCs w:val="24"/>
              </w:rPr>
              <w:t xml:space="preserve"> </w:t>
            </w:r>
          </w:p>
        </w:tc>
      </w:tr>
      <w:tr w:rsidR="0076776D" w:rsidRPr="000B1E15">
        <w:trPr>
          <w:trHeight w:val="5202"/>
        </w:trPr>
        <w:tc>
          <w:tcPr>
            <w:tcW w:w="3351"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0" w:line="259" w:lineRule="auto"/>
              <w:ind w:left="0" w:right="62" w:firstLine="0"/>
              <w:rPr>
                <w:szCs w:val="24"/>
              </w:rPr>
            </w:pPr>
            <w:r w:rsidRPr="000B1E15">
              <w:rPr>
                <w:szCs w:val="24"/>
              </w:rPr>
              <w:lastRenderedPageBreak/>
              <w:t xml:space="preserve">анализировать и решать юридические проблемы в сфере </w:t>
            </w:r>
            <w:proofErr w:type="spellStart"/>
            <w:r w:rsidRPr="000B1E15">
              <w:rPr>
                <w:szCs w:val="24"/>
              </w:rPr>
              <w:t>административноправовых</w:t>
            </w:r>
            <w:proofErr w:type="spellEnd"/>
            <w:r w:rsidRPr="000B1E15">
              <w:rPr>
                <w:szCs w:val="24"/>
              </w:rPr>
              <w:t xml:space="preserve"> отношений; анализировать и готовить предложения по совершенствованию правовой деятельности организации; составлять различные виды юридических документов. </w:t>
            </w:r>
          </w:p>
        </w:tc>
        <w:tc>
          <w:tcPr>
            <w:tcW w:w="3322" w:type="dxa"/>
            <w:tcBorders>
              <w:top w:val="single" w:sz="4" w:space="0" w:color="000000"/>
              <w:left w:val="single" w:sz="4" w:space="0" w:color="000000"/>
              <w:bottom w:val="single" w:sz="4" w:space="0" w:color="000000"/>
              <w:right w:val="single" w:sz="4" w:space="0" w:color="000000"/>
            </w:tcBorders>
          </w:tcPr>
          <w:p w:rsidR="0076776D" w:rsidRPr="000B1E15" w:rsidRDefault="00EB2D3C">
            <w:pPr>
              <w:spacing w:after="12" w:line="269" w:lineRule="auto"/>
              <w:ind w:left="0" w:firstLine="0"/>
              <w:jc w:val="left"/>
              <w:rPr>
                <w:szCs w:val="24"/>
              </w:rPr>
            </w:pPr>
            <w:r w:rsidRPr="000B1E15">
              <w:rPr>
                <w:szCs w:val="24"/>
              </w:rPr>
              <w:t xml:space="preserve">ситуации </w:t>
            </w:r>
            <w:r w:rsidRPr="000B1E15">
              <w:rPr>
                <w:szCs w:val="24"/>
              </w:rPr>
              <w:tab/>
              <w:t xml:space="preserve">общения, особенностей </w:t>
            </w:r>
            <w:r w:rsidRPr="000B1E15">
              <w:rPr>
                <w:szCs w:val="24"/>
              </w:rPr>
              <w:tab/>
              <w:t xml:space="preserve">группы </w:t>
            </w:r>
            <w:r w:rsidRPr="000B1E15">
              <w:rPr>
                <w:szCs w:val="24"/>
              </w:rPr>
              <w:tab/>
              <w:t xml:space="preserve">и индивидуальных особенностей </w:t>
            </w:r>
            <w:r w:rsidRPr="000B1E15">
              <w:rPr>
                <w:szCs w:val="24"/>
              </w:rPr>
              <w:tab/>
              <w:t xml:space="preserve">участников коммуникации; </w:t>
            </w:r>
          </w:p>
          <w:p w:rsidR="0076776D" w:rsidRPr="000B1E15" w:rsidRDefault="00EB2D3C">
            <w:pPr>
              <w:numPr>
                <w:ilvl w:val="0"/>
                <w:numId w:val="20"/>
              </w:numPr>
              <w:spacing w:after="69" w:line="259" w:lineRule="auto"/>
              <w:ind w:firstLine="0"/>
              <w:jc w:val="left"/>
              <w:rPr>
                <w:szCs w:val="24"/>
              </w:rPr>
            </w:pPr>
            <w:r w:rsidRPr="000B1E15">
              <w:rPr>
                <w:szCs w:val="24"/>
              </w:rPr>
              <w:t xml:space="preserve">грамотность </w:t>
            </w:r>
            <w:r w:rsidRPr="000B1E15">
              <w:rPr>
                <w:szCs w:val="24"/>
              </w:rPr>
              <w:tab/>
              <w:t xml:space="preserve">устной </w:t>
            </w:r>
            <w:r w:rsidRPr="000B1E15">
              <w:rPr>
                <w:szCs w:val="24"/>
              </w:rPr>
              <w:tab/>
              <w:t xml:space="preserve">и </w:t>
            </w:r>
          </w:p>
          <w:p w:rsidR="0076776D" w:rsidRPr="000B1E15" w:rsidRDefault="00EB2D3C">
            <w:pPr>
              <w:spacing w:after="62" w:line="259" w:lineRule="auto"/>
              <w:ind w:left="0" w:firstLine="0"/>
              <w:jc w:val="left"/>
              <w:rPr>
                <w:szCs w:val="24"/>
              </w:rPr>
            </w:pPr>
            <w:r w:rsidRPr="000B1E15">
              <w:rPr>
                <w:szCs w:val="24"/>
              </w:rPr>
              <w:t xml:space="preserve">письменной речи; </w:t>
            </w:r>
          </w:p>
          <w:p w:rsidR="0076776D" w:rsidRPr="000B1E15" w:rsidRDefault="00EB2D3C">
            <w:pPr>
              <w:numPr>
                <w:ilvl w:val="0"/>
                <w:numId w:val="20"/>
              </w:numPr>
              <w:spacing w:after="2" w:line="313" w:lineRule="auto"/>
              <w:ind w:firstLine="0"/>
              <w:jc w:val="left"/>
              <w:rPr>
                <w:szCs w:val="24"/>
              </w:rPr>
            </w:pPr>
            <w:r w:rsidRPr="000B1E15">
              <w:rPr>
                <w:szCs w:val="24"/>
              </w:rPr>
              <w:t xml:space="preserve">ясность формулирования и изложения мыслей; </w:t>
            </w:r>
          </w:p>
          <w:p w:rsidR="0076776D" w:rsidRPr="000B1E15" w:rsidRDefault="00EB2D3C">
            <w:pPr>
              <w:numPr>
                <w:ilvl w:val="0"/>
                <w:numId w:val="20"/>
              </w:numPr>
              <w:spacing w:after="0" w:line="313" w:lineRule="auto"/>
              <w:ind w:firstLine="0"/>
              <w:jc w:val="left"/>
              <w:rPr>
                <w:szCs w:val="24"/>
              </w:rPr>
            </w:pPr>
            <w:r w:rsidRPr="000B1E15">
              <w:rPr>
                <w:szCs w:val="24"/>
              </w:rPr>
              <w:t xml:space="preserve">проявление толерантности в процессе общения;  </w:t>
            </w:r>
          </w:p>
          <w:p w:rsidR="0076776D" w:rsidRPr="000B1E15" w:rsidRDefault="00EB2D3C">
            <w:pPr>
              <w:numPr>
                <w:ilvl w:val="0"/>
                <w:numId w:val="20"/>
              </w:numPr>
              <w:spacing w:after="17" w:line="297" w:lineRule="auto"/>
              <w:ind w:firstLine="0"/>
              <w:jc w:val="left"/>
              <w:rPr>
                <w:szCs w:val="24"/>
              </w:rPr>
            </w:pPr>
            <w:r w:rsidRPr="000B1E15">
              <w:rPr>
                <w:szCs w:val="24"/>
              </w:rPr>
              <w:t xml:space="preserve">соблюдение </w:t>
            </w:r>
            <w:r w:rsidRPr="000B1E15">
              <w:rPr>
                <w:szCs w:val="24"/>
              </w:rPr>
              <w:tab/>
              <w:t xml:space="preserve">норм поведения во время учебных занятий; </w:t>
            </w:r>
          </w:p>
          <w:p w:rsidR="0076776D" w:rsidRPr="000B1E15" w:rsidRDefault="00EB2D3C">
            <w:pPr>
              <w:numPr>
                <w:ilvl w:val="0"/>
                <w:numId w:val="20"/>
              </w:numPr>
              <w:spacing w:after="0" w:line="259" w:lineRule="auto"/>
              <w:ind w:firstLine="0"/>
              <w:jc w:val="left"/>
              <w:rPr>
                <w:szCs w:val="24"/>
              </w:rPr>
            </w:pPr>
            <w:r w:rsidRPr="000B1E15">
              <w:rPr>
                <w:szCs w:val="24"/>
              </w:rPr>
              <w:t xml:space="preserve">соблюдение </w:t>
            </w:r>
            <w:r w:rsidRPr="000B1E15">
              <w:rPr>
                <w:szCs w:val="24"/>
              </w:rPr>
              <w:tab/>
              <w:t xml:space="preserve">стандартов антикоррупционного поведения.  </w:t>
            </w:r>
          </w:p>
        </w:tc>
        <w:tc>
          <w:tcPr>
            <w:tcW w:w="2900" w:type="dxa"/>
            <w:tcBorders>
              <w:top w:val="single" w:sz="4" w:space="0" w:color="000000"/>
              <w:left w:val="single" w:sz="4" w:space="0" w:color="000000"/>
              <w:bottom w:val="single" w:sz="4" w:space="0" w:color="000000"/>
              <w:right w:val="single" w:sz="4" w:space="0" w:color="000000"/>
            </w:tcBorders>
          </w:tcPr>
          <w:p w:rsidR="0076776D" w:rsidRPr="000B1E15" w:rsidRDefault="0076776D">
            <w:pPr>
              <w:spacing w:after="160" w:line="259" w:lineRule="auto"/>
              <w:ind w:left="0" w:firstLine="0"/>
              <w:jc w:val="left"/>
              <w:rPr>
                <w:szCs w:val="24"/>
              </w:rPr>
            </w:pPr>
          </w:p>
        </w:tc>
      </w:tr>
    </w:tbl>
    <w:p w:rsidR="0076776D" w:rsidRPr="000B1E15" w:rsidRDefault="00EB2D3C">
      <w:pPr>
        <w:spacing w:after="16" w:line="259" w:lineRule="auto"/>
        <w:ind w:left="44" w:firstLine="0"/>
        <w:jc w:val="center"/>
        <w:rPr>
          <w:szCs w:val="24"/>
        </w:rPr>
      </w:pPr>
      <w:r w:rsidRPr="000B1E15">
        <w:rPr>
          <w:rFonts w:eastAsia="Calibri"/>
          <w:b/>
          <w:szCs w:val="24"/>
        </w:rPr>
        <w:t xml:space="preserve"> </w:t>
      </w:r>
    </w:p>
    <w:p w:rsidR="0076776D" w:rsidRPr="000B1E15" w:rsidRDefault="00EB2D3C">
      <w:pPr>
        <w:spacing w:after="19" w:line="259" w:lineRule="auto"/>
        <w:ind w:left="44" w:firstLine="0"/>
        <w:jc w:val="center"/>
        <w:rPr>
          <w:szCs w:val="24"/>
        </w:rPr>
      </w:pPr>
      <w:r w:rsidRPr="000B1E15">
        <w:rPr>
          <w:rFonts w:eastAsia="Calibri"/>
          <w:b/>
          <w:szCs w:val="24"/>
        </w:rPr>
        <w:t xml:space="preserve"> </w:t>
      </w:r>
    </w:p>
    <w:p w:rsidR="006436B5" w:rsidRDefault="006436B5">
      <w:pPr>
        <w:spacing w:after="19" w:line="259" w:lineRule="auto"/>
        <w:ind w:left="44" w:firstLine="0"/>
        <w:jc w:val="center"/>
        <w:rPr>
          <w:rFonts w:eastAsia="Calibri"/>
          <w:b/>
          <w:szCs w:val="24"/>
        </w:rPr>
      </w:pPr>
    </w:p>
    <w:p w:rsidR="006436B5" w:rsidRDefault="006436B5">
      <w:pPr>
        <w:spacing w:after="19" w:line="259" w:lineRule="auto"/>
        <w:ind w:left="44" w:firstLine="0"/>
        <w:jc w:val="center"/>
        <w:rPr>
          <w:rFonts w:eastAsia="Calibri"/>
          <w:b/>
          <w:szCs w:val="24"/>
        </w:rPr>
      </w:pPr>
    </w:p>
    <w:p w:rsidR="0076776D" w:rsidRPr="000B1E15" w:rsidRDefault="00EB2D3C">
      <w:pPr>
        <w:spacing w:after="19" w:line="259" w:lineRule="auto"/>
        <w:ind w:left="44" w:firstLine="0"/>
        <w:jc w:val="center"/>
        <w:rPr>
          <w:szCs w:val="24"/>
        </w:rPr>
      </w:pPr>
      <w:r w:rsidRPr="000B1E15">
        <w:rPr>
          <w:rFonts w:eastAsia="Calibri"/>
          <w:b/>
          <w:szCs w:val="24"/>
        </w:rPr>
        <w:t xml:space="preserve"> </w:t>
      </w:r>
    </w:p>
    <w:p w:rsidR="0076776D" w:rsidRPr="000B1E15" w:rsidRDefault="00EB2D3C">
      <w:pPr>
        <w:spacing w:after="60" w:line="259" w:lineRule="auto"/>
        <w:ind w:left="44" w:firstLine="0"/>
        <w:jc w:val="center"/>
        <w:rPr>
          <w:szCs w:val="24"/>
        </w:rPr>
      </w:pPr>
      <w:r w:rsidRPr="000B1E15">
        <w:rPr>
          <w:rFonts w:eastAsia="Calibri"/>
          <w:b/>
          <w:szCs w:val="24"/>
        </w:rPr>
        <w:t xml:space="preserve"> </w:t>
      </w:r>
    </w:p>
    <w:p w:rsidR="00DE3815" w:rsidRPr="00DE3815" w:rsidRDefault="00DE3815" w:rsidP="00DE3815">
      <w:pPr>
        <w:suppressAutoHyphens/>
        <w:spacing w:after="0" w:line="240" w:lineRule="auto"/>
        <w:ind w:left="0" w:firstLine="0"/>
        <w:jc w:val="center"/>
        <w:rPr>
          <w:color w:val="auto"/>
          <w:szCs w:val="24"/>
          <w:lang w:eastAsia="zh-CN"/>
        </w:rPr>
      </w:pPr>
      <w:r w:rsidRPr="00DE3815">
        <w:rPr>
          <w:rFonts w:eastAsia="TimesNewRoman"/>
          <w:b/>
          <w:color w:val="auto"/>
          <w:szCs w:val="24"/>
          <w:lang w:eastAsia="zh-CN"/>
        </w:rPr>
        <w:t xml:space="preserve">ЛИСТ </w:t>
      </w:r>
      <w:proofErr w:type="gramStart"/>
      <w:r w:rsidRPr="00DE3815">
        <w:rPr>
          <w:rFonts w:eastAsia="TimesNewRoman"/>
          <w:b/>
          <w:color w:val="auto"/>
          <w:szCs w:val="24"/>
          <w:lang w:eastAsia="zh-CN"/>
        </w:rPr>
        <w:t>АКТУАЛИЗАЦИИ  РАБОЧЕЙ</w:t>
      </w:r>
      <w:proofErr w:type="gramEnd"/>
      <w:r w:rsidRPr="00DE3815">
        <w:rPr>
          <w:rFonts w:eastAsia="TimesNewRoman"/>
          <w:b/>
          <w:color w:val="auto"/>
          <w:szCs w:val="24"/>
          <w:lang w:eastAsia="zh-CN"/>
        </w:rPr>
        <w:t xml:space="preserve"> ПРОГРАММЫ</w:t>
      </w:r>
    </w:p>
    <w:p w:rsidR="00DE3815" w:rsidRPr="00DE3815" w:rsidRDefault="00DE3815" w:rsidP="00DE3815">
      <w:pPr>
        <w:suppressAutoHyphens/>
        <w:spacing w:after="0" w:line="240" w:lineRule="auto"/>
        <w:ind w:left="0" w:firstLine="0"/>
        <w:jc w:val="center"/>
        <w:rPr>
          <w:rFonts w:eastAsia="TimesNewRoman"/>
          <w:b/>
          <w:color w:val="auto"/>
          <w:szCs w:val="24"/>
          <w:lang w:eastAsia="zh-CN"/>
        </w:rPr>
      </w:pPr>
    </w:p>
    <w:tbl>
      <w:tblPr>
        <w:tblW w:w="0" w:type="auto"/>
        <w:tblInd w:w="-196" w:type="dxa"/>
        <w:tblLayout w:type="fixed"/>
        <w:tblLook w:val="0000" w:firstRow="0" w:lastRow="0" w:firstColumn="0" w:lastColumn="0" w:noHBand="0" w:noVBand="0"/>
      </w:tblPr>
      <w:tblGrid>
        <w:gridCol w:w="1526"/>
        <w:gridCol w:w="5562"/>
        <w:gridCol w:w="2841"/>
      </w:tblGrid>
      <w:tr w:rsidR="00DE3815" w:rsidRPr="00DE3815" w:rsidTr="00494539">
        <w:tc>
          <w:tcPr>
            <w:tcW w:w="1526" w:type="dxa"/>
            <w:tcBorders>
              <w:top w:val="single" w:sz="4" w:space="0" w:color="000000"/>
              <w:left w:val="single" w:sz="4" w:space="0" w:color="000000"/>
              <w:bottom w:val="single" w:sz="4" w:space="0" w:color="000000"/>
            </w:tcBorders>
            <w:shd w:val="clear" w:color="auto" w:fill="auto"/>
          </w:tcPr>
          <w:p w:rsidR="00DE3815" w:rsidRPr="00DE3815" w:rsidRDefault="00DE3815" w:rsidP="00DE3815">
            <w:pPr>
              <w:suppressAutoHyphens/>
              <w:spacing w:after="200" w:line="276" w:lineRule="auto"/>
              <w:ind w:left="0" w:firstLine="0"/>
              <w:jc w:val="left"/>
              <w:rPr>
                <w:color w:val="auto"/>
                <w:szCs w:val="24"/>
                <w:lang w:eastAsia="zh-CN"/>
              </w:rPr>
            </w:pPr>
            <w:r w:rsidRPr="00DE3815">
              <w:rPr>
                <w:color w:val="auto"/>
                <w:szCs w:val="24"/>
                <w:lang w:eastAsia="zh-CN"/>
              </w:rPr>
              <w:t>Дата актуализации</w:t>
            </w:r>
          </w:p>
        </w:tc>
        <w:tc>
          <w:tcPr>
            <w:tcW w:w="5562" w:type="dxa"/>
            <w:tcBorders>
              <w:top w:val="single" w:sz="4" w:space="0" w:color="000000"/>
              <w:left w:val="single" w:sz="4" w:space="0" w:color="000000"/>
              <w:bottom w:val="single" w:sz="4" w:space="0" w:color="000000"/>
            </w:tcBorders>
            <w:shd w:val="clear" w:color="auto" w:fill="auto"/>
          </w:tcPr>
          <w:p w:rsidR="00DE3815" w:rsidRPr="00DE3815" w:rsidRDefault="00DE3815" w:rsidP="00DE3815">
            <w:pPr>
              <w:suppressAutoHyphens/>
              <w:spacing w:after="200" w:line="276" w:lineRule="auto"/>
              <w:ind w:left="0" w:firstLine="0"/>
              <w:jc w:val="left"/>
              <w:rPr>
                <w:color w:val="auto"/>
                <w:szCs w:val="24"/>
                <w:lang w:eastAsia="zh-CN"/>
              </w:rPr>
            </w:pPr>
            <w:r w:rsidRPr="00DE3815">
              <w:rPr>
                <w:color w:val="auto"/>
                <w:szCs w:val="24"/>
                <w:lang w:eastAsia="zh-CN"/>
              </w:rPr>
              <w:t>Результаты актуализации</w:t>
            </w: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DE3815" w:rsidRPr="00DE3815" w:rsidRDefault="00DE3815" w:rsidP="00DE3815">
            <w:pPr>
              <w:suppressAutoHyphens/>
              <w:spacing w:after="200" w:line="276" w:lineRule="auto"/>
              <w:ind w:left="0" w:firstLine="0"/>
              <w:jc w:val="left"/>
              <w:rPr>
                <w:color w:val="auto"/>
                <w:szCs w:val="24"/>
                <w:lang w:eastAsia="zh-CN"/>
              </w:rPr>
            </w:pPr>
            <w:r w:rsidRPr="00DE3815">
              <w:rPr>
                <w:color w:val="auto"/>
                <w:szCs w:val="24"/>
                <w:lang w:eastAsia="zh-CN"/>
              </w:rPr>
              <w:t>Фамилия И.О. и подпись лица, ответственного за актуализацию</w:t>
            </w:r>
          </w:p>
        </w:tc>
      </w:tr>
      <w:tr w:rsidR="00DE3815" w:rsidRPr="00DE3815" w:rsidTr="00494539">
        <w:tc>
          <w:tcPr>
            <w:tcW w:w="1526" w:type="dxa"/>
            <w:tcBorders>
              <w:top w:val="single" w:sz="4" w:space="0" w:color="000000"/>
              <w:left w:val="single" w:sz="4" w:space="0" w:color="000000"/>
              <w:bottom w:val="single" w:sz="4" w:space="0" w:color="000000"/>
            </w:tcBorders>
            <w:shd w:val="clear" w:color="auto" w:fill="auto"/>
          </w:tcPr>
          <w:p w:rsidR="00DE3815" w:rsidRPr="00DE3815" w:rsidRDefault="00DE3815" w:rsidP="00DE3815">
            <w:pPr>
              <w:widowControl w:val="0"/>
              <w:suppressAutoHyphens/>
              <w:spacing w:after="0" w:line="360" w:lineRule="auto"/>
              <w:ind w:left="0" w:firstLine="0"/>
              <w:jc w:val="left"/>
              <w:rPr>
                <w:color w:val="auto"/>
                <w:szCs w:val="24"/>
                <w:lang w:eastAsia="zh-CN"/>
              </w:rPr>
            </w:pPr>
          </w:p>
        </w:tc>
        <w:tc>
          <w:tcPr>
            <w:tcW w:w="5562" w:type="dxa"/>
            <w:tcBorders>
              <w:top w:val="single" w:sz="4" w:space="0" w:color="000000"/>
              <w:left w:val="single" w:sz="4" w:space="0" w:color="000000"/>
              <w:bottom w:val="single" w:sz="4" w:space="0" w:color="000000"/>
            </w:tcBorders>
            <w:shd w:val="clear" w:color="auto" w:fill="auto"/>
          </w:tcPr>
          <w:p w:rsidR="00DE3815" w:rsidRPr="00DE3815" w:rsidRDefault="00DE3815" w:rsidP="00DE3815">
            <w:pPr>
              <w:widowControl w:val="0"/>
              <w:suppressAutoHyphens/>
              <w:spacing w:after="0" w:line="360" w:lineRule="auto"/>
              <w:ind w:left="0" w:firstLine="0"/>
              <w:jc w:val="left"/>
              <w:rPr>
                <w:color w:val="auto"/>
                <w:szCs w:val="24"/>
                <w:lang w:eastAsia="zh-CN"/>
              </w:rPr>
            </w:pP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DE3815" w:rsidRPr="00DE3815" w:rsidRDefault="00DE3815" w:rsidP="00DE3815">
            <w:pPr>
              <w:widowControl w:val="0"/>
              <w:suppressAutoHyphens/>
              <w:spacing w:after="0" w:line="360" w:lineRule="auto"/>
              <w:ind w:left="0" w:firstLine="0"/>
              <w:jc w:val="left"/>
              <w:rPr>
                <w:color w:val="auto"/>
                <w:szCs w:val="24"/>
                <w:lang w:eastAsia="zh-CN"/>
              </w:rPr>
            </w:pPr>
          </w:p>
        </w:tc>
      </w:tr>
      <w:tr w:rsidR="00DE3815" w:rsidRPr="00DE3815" w:rsidTr="00494539">
        <w:tc>
          <w:tcPr>
            <w:tcW w:w="1526" w:type="dxa"/>
            <w:tcBorders>
              <w:top w:val="single" w:sz="4" w:space="0" w:color="000000"/>
              <w:left w:val="single" w:sz="4" w:space="0" w:color="000000"/>
              <w:bottom w:val="single" w:sz="4" w:space="0" w:color="000000"/>
            </w:tcBorders>
            <w:shd w:val="clear" w:color="auto" w:fill="auto"/>
          </w:tcPr>
          <w:p w:rsidR="00DE3815" w:rsidRPr="00DE3815" w:rsidRDefault="00DE3815" w:rsidP="00DE3815">
            <w:pPr>
              <w:suppressAutoHyphens/>
              <w:snapToGrid w:val="0"/>
              <w:spacing w:after="0" w:line="240" w:lineRule="auto"/>
              <w:ind w:left="0" w:firstLine="0"/>
              <w:jc w:val="left"/>
              <w:rPr>
                <w:color w:val="auto"/>
                <w:szCs w:val="24"/>
                <w:lang w:eastAsia="zh-CN"/>
              </w:rPr>
            </w:pPr>
          </w:p>
          <w:p w:rsidR="00DE3815" w:rsidRPr="00DE3815" w:rsidRDefault="00DE3815" w:rsidP="00DE3815">
            <w:pPr>
              <w:suppressAutoHyphens/>
              <w:spacing w:after="0" w:line="240" w:lineRule="auto"/>
              <w:ind w:left="0" w:firstLine="0"/>
              <w:jc w:val="left"/>
              <w:rPr>
                <w:color w:val="auto"/>
                <w:szCs w:val="24"/>
                <w:lang w:eastAsia="zh-CN"/>
              </w:rPr>
            </w:pPr>
          </w:p>
        </w:tc>
        <w:tc>
          <w:tcPr>
            <w:tcW w:w="5562" w:type="dxa"/>
            <w:tcBorders>
              <w:top w:val="single" w:sz="4" w:space="0" w:color="000000"/>
              <w:left w:val="single" w:sz="4" w:space="0" w:color="000000"/>
              <w:bottom w:val="single" w:sz="4" w:space="0" w:color="000000"/>
            </w:tcBorders>
            <w:shd w:val="clear" w:color="auto" w:fill="auto"/>
          </w:tcPr>
          <w:p w:rsidR="00DE3815" w:rsidRPr="00DE3815" w:rsidRDefault="00DE3815" w:rsidP="00DE3815">
            <w:pPr>
              <w:widowControl w:val="0"/>
              <w:suppressAutoHyphens/>
              <w:spacing w:after="0" w:line="360" w:lineRule="auto"/>
              <w:ind w:left="0" w:firstLine="0"/>
              <w:jc w:val="left"/>
              <w:rPr>
                <w:color w:val="auto"/>
                <w:szCs w:val="24"/>
                <w:lang w:eastAsia="zh-CN"/>
              </w:rPr>
            </w:pPr>
          </w:p>
        </w:tc>
        <w:tc>
          <w:tcPr>
            <w:tcW w:w="2841" w:type="dxa"/>
            <w:tcBorders>
              <w:top w:val="single" w:sz="4" w:space="0" w:color="000000"/>
              <w:left w:val="single" w:sz="4" w:space="0" w:color="000000"/>
              <w:bottom w:val="single" w:sz="4" w:space="0" w:color="000000"/>
              <w:right w:val="single" w:sz="4" w:space="0" w:color="000000"/>
            </w:tcBorders>
            <w:shd w:val="clear" w:color="auto" w:fill="auto"/>
          </w:tcPr>
          <w:p w:rsidR="00DE3815" w:rsidRPr="00DE3815" w:rsidRDefault="00DE3815" w:rsidP="00DE3815">
            <w:pPr>
              <w:widowControl w:val="0"/>
              <w:suppressAutoHyphens/>
              <w:spacing w:after="0" w:line="360" w:lineRule="auto"/>
              <w:ind w:left="0" w:firstLine="0"/>
              <w:jc w:val="left"/>
              <w:rPr>
                <w:color w:val="auto"/>
                <w:szCs w:val="24"/>
                <w:lang w:eastAsia="zh-CN"/>
              </w:rPr>
            </w:pPr>
          </w:p>
        </w:tc>
      </w:tr>
    </w:tbl>
    <w:p w:rsidR="00DE3815" w:rsidRPr="00DE3815" w:rsidRDefault="00DE3815" w:rsidP="00DE38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firstLine="0"/>
        <w:jc w:val="left"/>
        <w:rPr>
          <w:color w:val="auto"/>
          <w:szCs w:val="24"/>
          <w:lang w:eastAsia="zh-CN"/>
        </w:rPr>
      </w:pPr>
    </w:p>
    <w:p w:rsidR="0076776D" w:rsidRPr="000B1E15" w:rsidRDefault="003A7D53">
      <w:pPr>
        <w:spacing w:after="0" w:line="259" w:lineRule="auto"/>
        <w:ind w:left="708" w:firstLine="0"/>
        <w:jc w:val="left"/>
        <w:rPr>
          <w:szCs w:val="24"/>
        </w:rPr>
      </w:pPr>
      <w:r>
        <w:rPr>
          <w:b/>
          <w:szCs w:val="24"/>
        </w:rPr>
        <w:t xml:space="preserve"> </w:t>
      </w:r>
      <w:r w:rsidR="00EB2D3C" w:rsidRPr="000B1E15">
        <w:rPr>
          <w:rFonts w:eastAsia="Calibri"/>
          <w:szCs w:val="24"/>
        </w:rPr>
        <w:t xml:space="preserve"> </w:t>
      </w:r>
    </w:p>
    <w:sectPr w:rsidR="0076776D" w:rsidRPr="000B1E15">
      <w:footerReference w:type="even" r:id="rId15"/>
      <w:footerReference w:type="default" r:id="rId16"/>
      <w:footerReference w:type="first" r:id="rId17"/>
      <w:footnotePr>
        <w:numRestart w:val="eachPage"/>
      </w:footnotePr>
      <w:pgSz w:w="11906" w:h="16841"/>
      <w:pgMar w:top="1137" w:right="842" w:bottom="1772" w:left="1702" w:header="720" w:footer="9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6E6" w:rsidRDefault="001216E6">
      <w:pPr>
        <w:spacing w:after="0" w:line="240" w:lineRule="auto"/>
      </w:pPr>
      <w:r>
        <w:separator/>
      </w:r>
    </w:p>
  </w:endnote>
  <w:endnote w:type="continuationSeparator" w:id="0">
    <w:p w:rsidR="001216E6" w:rsidRDefault="0012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CC" w:rsidRDefault="00DB3ECC">
    <w:pPr>
      <w:spacing w:after="96" w:line="259" w:lineRule="auto"/>
      <w:ind w:left="0" w:right="60" w:firstLine="0"/>
      <w:jc w:val="right"/>
    </w:pPr>
    <w:r>
      <w:fldChar w:fldCharType="begin"/>
    </w:r>
    <w:r>
      <w:instrText xml:space="preserve"> PAGE   \* MERGEFORMAT </w:instrText>
    </w:r>
    <w:r>
      <w:fldChar w:fldCharType="separate"/>
    </w:r>
    <w:r>
      <w:t>2</w:t>
    </w:r>
    <w:r>
      <w:fldChar w:fldCharType="end"/>
    </w:r>
    <w:r>
      <w:t xml:space="preserve"> </w:t>
    </w:r>
  </w:p>
  <w:p w:rsidR="00DB3ECC" w:rsidRDefault="00DB3ECC">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CC" w:rsidRDefault="00DB3ECC">
    <w:pPr>
      <w:spacing w:after="96" w:line="259" w:lineRule="auto"/>
      <w:ind w:left="0" w:right="60" w:firstLine="0"/>
      <w:jc w:val="right"/>
    </w:pPr>
    <w:r>
      <w:fldChar w:fldCharType="begin"/>
    </w:r>
    <w:r>
      <w:instrText xml:space="preserve"> PAGE   \* MERGEFORMAT </w:instrText>
    </w:r>
    <w:r>
      <w:fldChar w:fldCharType="separate"/>
    </w:r>
    <w:r w:rsidR="00932547">
      <w:rPr>
        <w:noProof/>
      </w:rPr>
      <w:t>8</w:t>
    </w:r>
    <w:r>
      <w:fldChar w:fldCharType="end"/>
    </w:r>
    <w:r>
      <w:t xml:space="preserve"> </w:t>
    </w:r>
  </w:p>
  <w:p w:rsidR="00DB3ECC" w:rsidRDefault="00DB3ECC">
    <w:pPr>
      <w:spacing w:after="0" w:line="259"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CC" w:rsidRDefault="00DB3ECC">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CC" w:rsidRDefault="00DB3ECC">
    <w:pPr>
      <w:spacing w:after="96" w:line="259" w:lineRule="auto"/>
      <w:ind w:left="0" w:right="-3727" w:firstLine="0"/>
      <w:jc w:val="right"/>
    </w:pPr>
    <w:r>
      <w:fldChar w:fldCharType="begin"/>
    </w:r>
    <w:r>
      <w:instrText xml:space="preserve"> PAGE   \* MERGEFORMAT </w:instrText>
    </w:r>
    <w:r>
      <w:fldChar w:fldCharType="separate"/>
    </w:r>
    <w:r>
      <w:t>5</w:t>
    </w:r>
    <w:r>
      <w:fldChar w:fldCharType="end"/>
    </w:r>
    <w:r>
      <w:t xml:space="preserve"> </w:t>
    </w:r>
  </w:p>
  <w:p w:rsidR="00DB3ECC" w:rsidRDefault="00DB3ECC">
    <w:pPr>
      <w:spacing w:after="0" w:line="259" w:lineRule="auto"/>
      <w:ind w:left="0"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CC" w:rsidRDefault="00DB3ECC">
    <w:pPr>
      <w:spacing w:after="96" w:line="259" w:lineRule="auto"/>
      <w:ind w:left="0" w:right="-3727" w:firstLine="0"/>
      <w:jc w:val="right"/>
    </w:pPr>
    <w:r>
      <w:fldChar w:fldCharType="begin"/>
    </w:r>
    <w:r>
      <w:instrText xml:space="preserve"> PAGE   \* MERGEFORMAT </w:instrText>
    </w:r>
    <w:r>
      <w:fldChar w:fldCharType="separate"/>
    </w:r>
    <w:r w:rsidR="007F3A70">
      <w:rPr>
        <w:noProof/>
      </w:rPr>
      <w:t>29</w:t>
    </w:r>
    <w:r>
      <w:fldChar w:fldCharType="end"/>
    </w:r>
    <w:r>
      <w:t xml:space="preserve"> </w:t>
    </w:r>
  </w:p>
  <w:p w:rsidR="00DB3ECC" w:rsidRDefault="00DB3ECC">
    <w:pPr>
      <w:spacing w:after="0" w:line="259" w:lineRule="auto"/>
      <w:ind w:left="0"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CC" w:rsidRDefault="00DB3ECC">
    <w:pPr>
      <w:spacing w:after="96" w:line="259" w:lineRule="auto"/>
      <w:ind w:left="0" w:right="-3727" w:firstLine="0"/>
      <w:jc w:val="right"/>
    </w:pPr>
    <w:r>
      <w:fldChar w:fldCharType="begin"/>
    </w:r>
    <w:r>
      <w:instrText xml:space="preserve"> PAGE   \* MERGEFORMAT </w:instrText>
    </w:r>
    <w:r>
      <w:fldChar w:fldCharType="separate"/>
    </w:r>
    <w:r>
      <w:t>5</w:t>
    </w:r>
    <w:r>
      <w:fldChar w:fldCharType="end"/>
    </w:r>
    <w:r>
      <w:t xml:space="preserve"> </w:t>
    </w:r>
  </w:p>
  <w:p w:rsidR="00DB3ECC" w:rsidRDefault="00DB3ECC">
    <w:pPr>
      <w:spacing w:after="0" w:line="259" w:lineRule="auto"/>
      <w:ind w:left="0"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CC" w:rsidRDefault="00DB3ECC">
    <w:pPr>
      <w:spacing w:after="88" w:line="259" w:lineRule="auto"/>
      <w:ind w:left="0" w:right="6" w:firstLine="0"/>
      <w:jc w:val="right"/>
    </w:pPr>
    <w:r>
      <w:fldChar w:fldCharType="begin"/>
    </w:r>
    <w:r>
      <w:instrText xml:space="preserve"> PAGE   \* MERGEFORMAT </w:instrText>
    </w:r>
    <w:r>
      <w:fldChar w:fldCharType="separate"/>
    </w:r>
    <w:r>
      <w:t>11</w:t>
    </w:r>
    <w:r>
      <w:fldChar w:fldCharType="end"/>
    </w:r>
    <w:r>
      <w:t xml:space="preserve"> </w:t>
    </w:r>
  </w:p>
  <w:p w:rsidR="00DB3ECC" w:rsidRDefault="00DB3ECC">
    <w:pPr>
      <w:spacing w:after="0" w:line="259" w:lineRule="auto"/>
      <w:ind w:lef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CC" w:rsidRDefault="00DB3ECC">
    <w:pPr>
      <w:spacing w:after="88" w:line="259" w:lineRule="auto"/>
      <w:ind w:left="0" w:right="6" w:firstLine="0"/>
      <w:jc w:val="right"/>
    </w:pPr>
    <w:r>
      <w:fldChar w:fldCharType="begin"/>
    </w:r>
    <w:r>
      <w:instrText xml:space="preserve"> PAGE   \* MERGEFORMAT </w:instrText>
    </w:r>
    <w:r>
      <w:fldChar w:fldCharType="separate"/>
    </w:r>
    <w:r w:rsidR="007F3A70">
      <w:rPr>
        <w:noProof/>
      </w:rPr>
      <w:t>38</w:t>
    </w:r>
    <w:r>
      <w:fldChar w:fldCharType="end"/>
    </w:r>
    <w:r>
      <w:t xml:space="preserve"> </w:t>
    </w:r>
  </w:p>
  <w:p w:rsidR="00DB3ECC" w:rsidRDefault="00DB3ECC">
    <w:pPr>
      <w:spacing w:after="0" w:line="259" w:lineRule="auto"/>
      <w:ind w:lef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CC" w:rsidRDefault="00DB3ECC">
    <w:pPr>
      <w:spacing w:after="88" w:line="259" w:lineRule="auto"/>
      <w:ind w:left="0" w:right="6" w:firstLine="0"/>
      <w:jc w:val="right"/>
    </w:pPr>
    <w:r>
      <w:fldChar w:fldCharType="begin"/>
    </w:r>
    <w:r>
      <w:instrText xml:space="preserve"> PAGE   \* MERGEFORMAT </w:instrText>
    </w:r>
    <w:r>
      <w:fldChar w:fldCharType="separate"/>
    </w:r>
    <w:r>
      <w:t>11</w:t>
    </w:r>
    <w:r>
      <w:fldChar w:fldCharType="end"/>
    </w:r>
    <w:r>
      <w:t xml:space="preserve"> </w:t>
    </w:r>
  </w:p>
  <w:p w:rsidR="00DB3ECC" w:rsidRDefault="00DB3EC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6E6" w:rsidRDefault="001216E6">
      <w:pPr>
        <w:spacing w:after="0" w:line="277" w:lineRule="auto"/>
        <w:ind w:left="0" w:right="60" w:firstLine="0"/>
      </w:pPr>
      <w:r>
        <w:separator/>
      </w:r>
    </w:p>
  </w:footnote>
  <w:footnote w:type="continuationSeparator" w:id="0">
    <w:p w:rsidR="001216E6" w:rsidRDefault="001216E6">
      <w:pPr>
        <w:spacing w:after="0" w:line="277" w:lineRule="auto"/>
        <w:ind w:left="0" w:right="60" w:firstLin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4BAE"/>
    <w:multiLevelType w:val="multilevel"/>
    <w:tmpl w:val="4D2CE4B6"/>
    <w:lvl w:ilvl="0">
      <w:start w:val="1"/>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
    <w:nsid w:val="1A7F350A"/>
    <w:multiLevelType w:val="hybridMultilevel"/>
    <w:tmpl w:val="85AE0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E64394"/>
    <w:multiLevelType w:val="hybridMultilevel"/>
    <w:tmpl w:val="A774766E"/>
    <w:lvl w:ilvl="0" w:tplc="D01447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283BB0">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AC9864">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5C3A3E">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A6E1C">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03492">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BAB280">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C0CACE">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706720">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3885C15"/>
    <w:multiLevelType w:val="hybridMultilevel"/>
    <w:tmpl w:val="A34881F2"/>
    <w:lvl w:ilvl="0" w:tplc="E82097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104106"/>
    <w:multiLevelType w:val="hybridMultilevel"/>
    <w:tmpl w:val="242AB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3C6F6B"/>
    <w:multiLevelType w:val="hybridMultilevel"/>
    <w:tmpl w:val="777C4A68"/>
    <w:lvl w:ilvl="0" w:tplc="E6D04110">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8025D6">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EE8E2E">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349ADC">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BC987E">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003F2">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545886">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1C9B68">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7A6226">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C0D2697"/>
    <w:multiLevelType w:val="hybridMultilevel"/>
    <w:tmpl w:val="30266F88"/>
    <w:lvl w:ilvl="0" w:tplc="12803F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0109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C8F24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C575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1ED87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76977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4BEE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C3EC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6DB8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D221FAE"/>
    <w:multiLevelType w:val="hybridMultilevel"/>
    <w:tmpl w:val="2CA63B54"/>
    <w:lvl w:ilvl="0" w:tplc="84648D04">
      <w:start w:val="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4FFF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90B3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0091F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7ECB2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5C75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ACA1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4C55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AA50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ED965D2"/>
    <w:multiLevelType w:val="hybridMultilevel"/>
    <w:tmpl w:val="0E36842C"/>
    <w:lvl w:ilvl="0" w:tplc="1BE8EA9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EAD03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AEAF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7411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BEC7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2717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26F3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52A7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540B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5C20CD4"/>
    <w:multiLevelType w:val="hybridMultilevel"/>
    <w:tmpl w:val="ABDCA584"/>
    <w:lvl w:ilvl="0" w:tplc="2362F010">
      <w:start w:val="3"/>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E5538">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F228FE">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AE2832">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E08594">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A40E2">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E8952E">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B4B2D2">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AE4004">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6E078E5"/>
    <w:multiLevelType w:val="hybridMultilevel"/>
    <w:tmpl w:val="9C8ACCD8"/>
    <w:lvl w:ilvl="0" w:tplc="0419000F">
      <w:start w:val="1"/>
      <w:numFmt w:val="decimal"/>
      <w:lvlText w:val="%1."/>
      <w:lvlJc w:val="left"/>
      <w:pPr>
        <w:ind w:left="720" w:hanging="360"/>
      </w:pPr>
      <w:rPr>
        <w:rFonts w:hint="default"/>
        <w:b w:val="0"/>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064D08"/>
    <w:multiLevelType w:val="hybridMultilevel"/>
    <w:tmpl w:val="CB448D36"/>
    <w:lvl w:ilvl="0" w:tplc="F3AEFAC2">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4E4C1C">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0239E">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C0656">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76E8AE">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32804C">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A01D3C">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ECFA30">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A2D372">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C2A5BD2"/>
    <w:multiLevelType w:val="multilevel"/>
    <w:tmpl w:val="B58EABBA"/>
    <w:lvl w:ilvl="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3CBE7D72"/>
    <w:multiLevelType w:val="hybridMultilevel"/>
    <w:tmpl w:val="91E21EA4"/>
    <w:lvl w:ilvl="0" w:tplc="E3BC3B8C">
      <w:start w:val="1"/>
      <w:numFmt w:val="decimal"/>
      <w:lvlText w:val="%1."/>
      <w:lvlJc w:val="left"/>
      <w:pPr>
        <w:tabs>
          <w:tab w:val="num" w:pos="928"/>
        </w:tabs>
        <w:ind w:left="928" w:hanging="360"/>
      </w:pPr>
      <w:rPr>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410F276A"/>
    <w:multiLevelType w:val="hybridMultilevel"/>
    <w:tmpl w:val="E4787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3F32FF"/>
    <w:multiLevelType w:val="hybridMultilevel"/>
    <w:tmpl w:val="BBB0C64E"/>
    <w:lvl w:ilvl="0" w:tplc="8FD6985E">
      <w:start w:val="1"/>
      <w:numFmt w:val="decimal"/>
      <w:lvlText w:val="%1."/>
      <w:lvlJc w:val="left"/>
      <w:pPr>
        <w:ind w:left="976" w:hanging="360"/>
      </w:pPr>
      <w:rPr>
        <w:rFonts w:hint="default"/>
      </w:r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16">
    <w:nsid w:val="42A33AFD"/>
    <w:multiLevelType w:val="multilevel"/>
    <w:tmpl w:val="64882B4A"/>
    <w:lvl w:ilvl="0">
      <w:start w:val="2"/>
      <w:numFmt w:val="decimal"/>
      <w:lvlText w:val="%1"/>
      <w:lvlJc w:val="left"/>
      <w:pPr>
        <w:ind w:left="360" w:hanging="360"/>
      </w:pPr>
      <w:rPr>
        <w:rFonts w:hint="default"/>
        <w:b/>
      </w:rPr>
    </w:lvl>
    <w:lvl w:ilvl="1">
      <w:start w:val="1"/>
      <w:numFmt w:val="decimal"/>
      <w:lvlText w:val="%1.%2"/>
      <w:lvlJc w:val="left"/>
      <w:pPr>
        <w:ind w:left="1053" w:hanging="360"/>
      </w:pPr>
      <w:rPr>
        <w:rFonts w:hint="default"/>
        <w:b/>
      </w:rPr>
    </w:lvl>
    <w:lvl w:ilvl="2">
      <w:start w:val="1"/>
      <w:numFmt w:val="decimal"/>
      <w:lvlText w:val="%1.%2.%3"/>
      <w:lvlJc w:val="left"/>
      <w:pPr>
        <w:ind w:left="2106" w:hanging="720"/>
      </w:pPr>
      <w:rPr>
        <w:rFonts w:hint="default"/>
        <w:b/>
      </w:rPr>
    </w:lvl>
    <w:lvl w:ilvl="3">
      <w:start w:val="1"/>
      <w:numFmt w:val="decimal"/>
      <w:lvlText w:val="%1.%2.%3.%4"/>
      <w:lvlJc w:val="left"/>
      <w:pPr>
        <w:ind w:left="2799" w:hanging="720"/>
      </w:pPr>
      <w:rPr>
        <w:rFonts w:hint="default"/>
        <w:b/>
      </w:rPr>
    </w:lvl>
    <w:lvl w:ilvl="4">
      <w:start w:val="1"/>
      <w:numFmt w:val="decimal"/>
      <w:lvlText w:val="%1.%2.%3.%4.%5"/>
      <w:lvlJc w:val="left"/>
      <w:pPr>
        <w:ind w:left="3852" w:hanging="1080"/>
      </w:pPr>
      <w:rPr>
        <w:rFonts w:hint="default"/>
        <w:b/>
      </w:rPr>
    </w:lvl>
    <w:lvl w:ilvl="5">
      <w:start w:val="1"/>
      <w:numFmt w:val="decimal"/>
      <w:lvlText w:val="%1.%2.%3.%4.%5.%6"/>
      <w:lvlJc w:val="left"/>
      <w:pPr>
        <w:ind w:left="4545" w:hanging="1080"/>
      </w:pPr>
      <w:rPr>
        <w:rFonts w:hint="default"/>
        <w:b/>
      </w:rPr>
    </w:lvl>
    <w:lvl w:ilvl="6">
      <w:start w:val="1"/>
      <w:numFmt w:val="decimal"/>
      <w:lvlText w:val="%1.%2.%3.%4.%5.%6.%7"/>
      <w:lvlJc w:val="left"/>
      <w:pPr>
        <w:ind w:left="5598" w:hanging="1440"/>
      </w:pPr>
      <w:rPr>
        <w:rFonts w:hint="default"/>
        <w:b/>
      </w:rPr>
    </w:lvl>
    <w:lvl w:ilvl="7">
      <w:start w:val="1"/>
      <w:numFmt w:val="decimal"/>
      <w:lvlText w:val="%1.%2.%3.%4.%5.%6.%7.%8"/>
      <w:lvlJc w:val="left"/>
      <w:pPr>
        <w:ind w:left="6291" w:hanging="1440"/>
      </w:pPr>
      <w:rPr>
        <w:rFonts w:hint="default"/>
        <w:b/>
      </w:rPr>
    </w:lvl>
    <w:lvl w:ilvl="8">
      <w:start w:val="1"/>
      <w:numFmt w:val="decimal"/>
      <w:lvlText w:val="%1.%2.%3.%4.%5.%6.%7.%8.%9"/>
      <w:lvlJc w:val="left"/>
      <w:pPr>
        <w:ind w:left="7344" w:hanging="1800"/>
      </w:pPr>
      <w:rPr>
        <w:rFonts w:hint="default"/>
        <w:b/>
      </w:rPr>
    </w:lvl>
  </w:abstractNum>
  <w:abstractNum w:abstractNumId="17">
    <w:nsid w:val="476950D6"/>
    <w:multiLevelType w:val="hybridMultilevel"/>
    <w:tmpl w:val="103A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97218F"/>
    <w:multiLevelType w:val="hybridMultilevel"/>
    <w:tmpl w:val="616860BE"/>
    <w:lvl w:ilvl="0" w:tplc="D682DF9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F25C8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3C9E0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9CE7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161F2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8CDB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AF5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E646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A025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7AB3BA5"/>
    <w:multiLevelType w:val="multilevel"/>
    <w:tmpl w:val="EB3E6458"/>
    <w:lvl w:ilvl="0">
      <w:start w:val="2"/>
      <w:numFmt w:val="decimal"/>
      <w:lvlText w:val="%1"/>
      <w:lvlJc w:val="left"/>
      <w:pPr>
        <w:ind w:left="360" w:hanging="360"/>
      </w:pPr>
      <w:rPr>
        <w:rFonts w:hint="default"/>
        <w:b/>
      </w:rPr>
    </w:lvl>
    <w:lvl w:ilvl="1">
      <w:start w:val="2"/>
      <w:numFmt w:val="decimal"/>
      <w:lvlText w:val="%1.%2"/>
      <w:lvlJc w:val="left"/>
      <w:pPr>
        <w:ind w:left="1413" w:hanging="360"/>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0">
    <w:nsid w:val="56F11C35"/>
    <w:multiLevelType w:val="hybridMultilevel"/>
    <w:tmpl w:val="AE1C16E6"/>
    <w:lvl w:ilvl="0" w:tplc="F788DBB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D2FD58">
      <w:start w:val="1"/>
      <w:numFmt w:val="lowerLetter"/>
      <w:lvlText w:val="%2"/>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AA1F0">
      <w:start w:val="1"/>
      <w:numFmt w:val="lowerRoman"/>
      <w:lvlText w:val="%3"/>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98A006">
      <w:start w:val="1"/>
      <w:numFmt w:val="decimal"/>
      <w:lvlText w:val="%4"/>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CF2E0">
      <w:start w:val="1"/>
      <w:numFmt w:val="lowerLetter"/>
      <w:lvlText w:val="%5"/>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7C9B86">
      <w:start w:val="1"/>
      <w:numFmt w:val="lowerRoman"/>
      <w:lvlText w:val="%6"/>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EBB54">
      <w:start w:val="1"/>
      <w:numFmt w:val="decimal"/>
      <w:lvlText w:val="%7"/>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0AFA38">
      <w:start w:val="1"/>
      <w:numFmt w:val="lowerLetter"/>
      <w:lvlText w:val="%8"/>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84EA0">
      <w:start w:val="1"/>
      <w:numFmt w:val="lowerRoman"/>
      <w:lvlText w:val="%9"/>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96A08B7"/>
    <w:multiLevelType w:val="hybridMultilevel"/>
    <w:tmpl w:val="F5F2E654"/>
    <w:lvl w:ilvl="0" w:tplc="EB1AE1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6211C">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67BEE">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A290C">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0038A8">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84F12">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82DDE0">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F45AB6">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83DE2">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B4C4798"/>
    <w:multiLevelType w:val="hybridMultilevel"/>
    <w:tmpl w:val="63809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294D42"/>
    <w:multiLevelType w:val="hybridMultilevel"/>
    <w:tmpl w:val="544C3FD4"/>
    <w:lvl w:ilvl="0" w:tplc="32762F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DAED0C">
      <w:start w:val="1"/>
      <w:numFmt w:val="bullet"/>
      <w:lvlText w:val="o"/>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66650E">
      <w:start w:val="1"/>
      <w:numFmt w:val="bullet"/>
      <w:lvlText w:val="▪"/>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CE5BD2">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86F5C0">
      <w:start w:val="1"/>
      <w:numFmt w:val="bullet"/>
      <w:lvlText w:val="o"/>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68E046">
      <w:start w:val="1"/>
      <w:numFmt w:val="bullet"/>
      <w:lvlText w:val="▪"/>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98614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2A422">
      <w:start w:val="1"/>
      <w:numFmt w:val="bullet"/>
      <w:lvlText w:val="o"/>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2F184">
      <w:start w:val="1"/>
      <w:numFmt w:val="bullet"/>
      <w:lvlText w:val="▪"/>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0BE2782"/>
    <w:multiLevelType w:val="hybridMultilevel"/>
    <w:tmpl w:val="D8CCBC4A"/>
    <w:lvl w:ilvl="0" w:tplc="D710439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7E1F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24C9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2AD62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AEE5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235B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DE73D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18770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680C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BE05A5"/>
    <w:multiLevelType w:val="hybridMultilevel"/>
    <w:tmpl w:val="51AA5978"/>
    <w:lvl w:ilvl="0" w:tplc="C60A1060">
      <w:start w:val="1"/>
      <w:numFmt w:val="bullet"/>
      <w:lvlText w:val="-"/>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D8A09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D4C21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9EE0B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A4ABD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702BA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20BD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1423E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8420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2ED6F73"/>
    <w:multiLevelType w:val="hybridMultilevel"/>
    <w:tmpl w:val="A01E3B2C"/>
    <w:lvl w:ilvl="0" w:tplc="934C559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2812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CE7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FAC00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74378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F46B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A6D1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4213D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02F57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3C2586E"/>
    <w:multiLevelType w:val="hybridMultilevel"/>
    <w:tmpl w:val="5A76E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387A51"/>
    <w:multiLevelType w:val="hybridMultilevel"/>
    <w:tmpl w:val="7A8CB536"/>
    <w:lvl w:ilvl="0" w:tplc="49AA8FC2">
      <w:start w:val="4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C4C43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F4AF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AB3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CA1C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40E11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14061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0C11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E4EB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8067422"/>
    <w:multiLevelType w:val="multilevel"/>
    <w:tmpl w:val="FF26DD48"/>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688A54D9"/>
    <w:multiLevelType w:val="hybridMultilevel"/>
    <w:tmpl w:val="95AC641E"/>
    <w:lvl w:ilvl="0" w:tplc="448624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620C22">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DB04">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6822EA">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EEE0F0">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EDA52">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65E2E">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10EDF0">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FA3F2C">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E1E52E6"/>
    <w:multiLevelType w:val="hybridMultilevel"/>
    <w:tmpl w:val="FB12A18E"/>
    <w:lvl w:ilvl="0" w:tplc="63C61C7A">
      <w:start w:val="1"/>
      <w:numFmt w:val="decimal"/>
      <w:lvlText w:val="%1."/>
      <w:lvlJc w:val="left"/>
      <w:pPr>
        <w:ind w:left="7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C44F19E">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26C11BC">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CC6C9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FA0D7C">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469C76">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5E1A9A">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C208B2">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5695FE">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74CA2B93"/>
    <w:multiLevelType w:val="hybridMultilevel"/>
    <w:tmpl w:val="B58A1862"/>
    <w:lvl w:ilvl="0" w:tplc="DEAABC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921DC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66ED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C611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4C0CF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FA4B6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D0324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2488D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6F22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C924C9C"/>
    <w:multiLevelType w:val="hybridMultilevel"/>
    <w:tmpl w:val="80047EDE"/>
    <w:lvl w:ilvl="0" w:tplc="A8FC62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CC28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FC78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6C2D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1A9E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E2D2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029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A83F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000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1"/>
  </w:num>
  <w:num w:numId="2">
    <w:abstractNumId w:val="29"/>
  </w:num>
  <w:num w:numId="3">
    <w:abstractNumId w:val="26"/>
  </w:num>
  <w:num w:numId="4">
    <w:abstractNumId w:val="20"/>
  </w:num>
  <w:num w:numId="5">
    <w:abstractNumId w:val="24"/>
  </w:num>
  <w:num w:numId="6">
    <w:abstractNumId w:val="7"/>
  </w:num>
  <w:num w:numId="7">
    <w:abstractNumId w:val="28"/>
  </w:num>
  <w:num w:numId="8">
    <w:abstractNumId w:val="30"/>
  </w:num>
  <w:num w:numId="9">
    <w:abstractNumId w:val="33"/>
  </w:num>
  <w:num w:numId="10">
    <w:abstractNumId w:val="18"/>
  </w:num>
  <w:num w:numId="11">
    <w:abstractNumId w:val="21"/>
  </w:num>
  <w:num w:numId="12">
    <w:abstractNumId w:val="9"/>
  </w:num>
  <w:num w:numId="13">
    <w:abstractNumId w:val="8"/>
  </w:num>
  <w:num w:numId="14">
    <w:abstractNumId w:val="6"/>
  </w:num>
  <w:num w:numId="15">
    <w:abstractNumId w:val="25"/>
  </w:num>
  <w:num w:numId="16">
    <w:abstractNumId w:val="5"/>
  </w:num>
  <w:num w:numId="17">
    <w:abstractNumId w:val="23"/>
  </w:num>
  <w:num w:numId="18">
    <w:abstractNumId w:val="32"/>
  </w:num>
  <w:num w:numId="19">
    <w:abstractNumId w:val="11"/>
  </w:num>
  <w:num w:numId="20">
    <w:abstractNumId w:val="2"/>
  </w:num>
  <w:num w:numId="21">
    <w:abstractNumId w:val="12"/>
  </w:num>
  <w:num w:numId="22">
    <w:abstractNumId w:val="13"/>
  </w:num>
  <w:num w:numId="23">
    <w:abstractNumId w:val="0"/>
  </w:num>
  <w:num w:numId="24">
    <w:abstractNumId w:val="3"/>
  </w:num>
  <w:num w:numId="25">
    <w:abstractNumId w:val="16"/>
  </w:num>
  <w:num w:numId="26">
    <w:abstractNumId w:val="19"/>
  </w:num>
  <w:num w:numId="27">
    <w:abstractNumId w:val="10"/>
  </w:num>
  <w:num w:numId="28">
    <w:abstractNumId w:val="14"/>
  </w:num>
  <w:num w:numId="29">
    <w:abstractNumId w:val="17"/>
  </w:num>
  <w:num w:numId="30">
    <w:abstractNumId w:val="22"/>
  </w:num>
  <w:num w:numId="31">
    <w:abstractNumId w:val="27"/>
  </w:num>
  <w:num w:numId="32">
    <w:abstractNumId w:val="1"/>
  </w:num>
  <w:num w:numId="33">
    <w:abstractNumId w:val="1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76D"/>
    <w:rsid w:val="00005474"/>
    <w:rsid w:val="00006348"/>
    <w:rsid w:val="00014847"/>
    <w:rsid w:val="00020E80"/>
    <w:rsid w:val="00074903"/>
    <w:rsid w:val="000B1E15"/>
    <w:rsid w:val="000E1017"/>
    <w:rsid w:val="00121672"/>
    <w:rsid w:val="001216E6"/>
    <w:rsid w:val="00122E06"/>
    <w:rsid w:val="00126721"/>
    <w:rsid w:val="0015618C"/>
    <w:rsid w:val="00177816"/>
    <w:rsid w:val="0019393A"/>
    <w:rsid w:val="001B4237"/>
    <w:rsid w:val="00203CB8"/>
    <w:rsid w:val="002064A5"/>
    <w:rsid w:val="00285AF0"/>
    <w:rsid w:val="002A509B"/>
    <w:rsid w:val="002B09AB"/>
    <w:rsid w:val="002B704E"/>
    <w:rsid w:val="002D1A99"/>
    <w:rsid w:val="002E0D7F"/>
    <w:rsid w:val="00305329"/>
    <w:rsid w:val="00327D3B"/>
    <w:rsid w:val="003415BD"/>
    <w:rsid w:val="003A78DB"/>
    <w:rsid w:val="003A7D53"/>
    <w:rsid w:val="003B621E"/>
    <w:rsid w:val="003B6A90"/>
    <w:rsid w:val="00470D87"/>
    <w:rsid w:val="00492B09"/>
    <w:rsid w:val="00494539"/>
    <w:rsid w:val="004F398F"/>
    <w:rsid w:val="00501107"/>
    <w:rsid w:val="00506A41"/>
    <w:rsid w:val="0055422E"/>
    <w:rsid w:val="0056545A"/>
    <w:rsid w:val="005D12CA"/>
    <w:rsid w:val="006436B5"/>
    <w:rsid w:val="0066513D"/>
    <w:rsid w:val="00684B3C"/>
    <w:rsid w:val="006B03DF"/>
    <w:rsid w:val="007408A5"/>
    <w:rsid w:val="0076776D"/>
    <w:rsid w:val="007F3A70"/>
    <w:rsid w:val="008168F3"/>
    <w:rsid w:val="0082061A"/>
    <w:rsid w:val="008C2EF0"/>
    <w:rsid w:val="009067BD"/>
    <w:rsid w:val="00932547"/>
    <w:rsid w:val="009551AB"/>
    <w:rsid w:val="00970B63"/>
    <w:rsid w:val="00975F5A"/>
    <w:rsid w:val="0099368F"/>
    <w:rsid w:val="00993B7F"/>
    <w:rsid w:val="009B0945"/>
    <w:rsid w:val="009B0BF8"/>
    <w:rsid w:val="009B5233"/>
    <w:rsid w:val="009C27EE"/>
    <w:rsid w:val="009C34EE"/>
    <w:rsid w:val="009D607A"/>
    <w:rsid w:val="009F2496"/>
    <w:rsid w:val="00A04979"/>
    <w:rsid w:val="00A64A8F"/>
    <w:rsid w:val="00A93199"/>
    <w:rsid w:val="00AB18C0"/>
    <w:rsid w:val="00AB7213"/>
    <w:rsid w:val="00AD1A04"/>
    <w:rsid w:val="00B04FC0"/>
    <w:rsid w:val="00B17157"/>
    <w:rsid w:val="00B2530D"/>
    <w:rsid w:val="00B66E9B"/>
    <w:rsid w:val="00B85BD9"/>
    <w:rsid w:val="00B94760"/>
    <w:rsid w:val="00BA666F"/>
    <w:rsid w:val="00BB6605"/>
    <w:rsid w:val="00BF56AC"/>
    <w:rsid w:val="00C03E08"/>
    <w:rsid w:val="00C0722F"/>
    <w:rsid w:val="00C22D0A"/>
    <w:rsid w:val="00C34870"/>
    <w:rsid w:val="00CB73E7"/>
    <w:rsid w:val="00CC6A5B"/>
    <w:rsid w:val="00CE58A1"/>
    <w:rsid w:val="00DB3ECC"/>
    <w:rsid w:val="00DE3815"/>
    <w:rsid w:val="00DE3A97"/>
    <w:rsid w:val="00DE682E"/>
    <w:rsid w:val="00DF6EF0"/>
    <w:rsid w:val="00E045D5"/>
    <w:rsid w:val="00E35A8C"/>
    <w:rsid w:val="00E548EF"/>
    <w:rsid w:val="00E67267"/>
    <w:rsid w:val="00EA6DF9"/>
    <w:rsid w:val="00EB2D3C"/>
    <w:rsid w:val="00EC04CC"/>
    <w:rsid w:val="00EC3897"/>
    <w:rsid w:val="00ED3457"/>
    <w:rsid w:val="00EE0D94"/>
    <w:rsid w:val="00F41592"/>
    <w:rsid w:val="00F5123A"/>
    <w:rsid w:val="00F56876"/>
    <w:rsid w:val="00F650BD"/>
    <w:rsid w:val="00F70922"/>
    <w:rsid w:val="00F91295"/>
    <w:rsid w:val="00FC765A"/>
    <w:rsid w:val="00FD5ADF"/>
    <w:rsid w:val="00FF7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4399E4-BC90-4586-8651-ADFC56BC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303" w:lineRule="auto"/>
      <w:ind w:left="1574" w:firstLine="698"/>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rsid w:val="000B1E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77" w:lineRule="auto"/>
      <w:ind w:right="60"/>
      <w:jc w:val="both"/>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Pr>
      <w:rFonts w:ascii="Times New Roman" w:eastAsia="Times New Roman" w:hAnsi="Times New Roman" w:cs="Times New Roman"/>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10">
    <w:name w:val="Заголовок 1 Знак"/>
    <w:basedOn w:val="a0"/>
    <w:link w:val="1"/>
    <w:uiPriority w:val="9"/>
    <w:rsid w:val="000B1E15"/>
    <w:rPr>
      <w:rFonts w:asciiTheme="majorHAnsi" w:eastAsiaTheme="majorEastAsia" w:hAnsiTheme="majorHAnsi" w:cstheme="majorBidi"/>
      <w:color w:val="2E74B5" w:themeColor="accent1" w:themeShade="BF"/>
      <w:sz w:val="32"/>
      <w:szCs w:val="32"/>
    </w:rPr>
  </w:style>
  <w:style w:type="paragraph" w:customStyle="1" w:styleId="s1">
    <w:name w:val="s_1"/>
    <w:basedOn w:val="a"/>
    <w:rsid w:val="000B1E15"/>
    <w:pPr>
      <w:spacing w:before="100" w:beforeAutospacing="1" w:after="100" w:afterAutospacing="1" w:line="240" w:lineRule="auto"/>
      <w:ind w:left="0" w:firstLine="0"/>
      <w:jc w:val="left"/>
    </w:pPr>
    <w:rPr>
      <w:color w:val="auto"/>
      <w:szCs w:val="24"/>
    </w:rPr>
  </w:style>
  <w:style w:type="paragraph" w:styleId="a3">
    <w:name w:val="List Paragraph"/>
    <w:basedOn w:val="a"/>
    <w:uiPriority w:val="34"/>
    <w:qFormat/>
    <w:rsid w:val="006B0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9DEB3-B418-4527-8DE2-738C6442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41</Pages>
  <Words>7879</Words>
  <Characters>44913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cp:lastModifiedBy>user</cp:lastModifiedBy>
  <cp:revision>67</cp:revision>
  <dcterms:created xsi:type="dcterms:W3CDTF">2025-02-05T11:04:00Z</dcterms:created>
  <dcterms:modified xsi:type="dcterms:W3CDTF">2025-10-02T11:58:00Z</dcterms:modified>
</cp:coreProperties>
</file>