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BCC7B" w14:textId="1206D8F7" w:rsidR="00FC7502" w:rsidRPr="008A2AC9" w:rsidRDefault="001941F4" w:rsidP="008A2AC9">
      <w:pPr>
        <w:widowControl w:val="0"/>
        <w:shd w:val="clear" w:color="auto" w:fill="FFFFFF"/>
        <w:suppressAutoHyphens/>
        <w:autoSpaceDE w:val="0"/>
        <w:spacing w:line="360" w:lineRule="auto"/>
        <w:ind w:right="48"/>
        <w:jc w:val="center"/>
        <w:rPr>
          <w:kern w:val="1"/>
        </w:rPr>
      </w:pPr>
      <w:bookmarkStart w:id="0" w:name="_Hlk107161524"/>
      <w:r w:rsidRPr="00FE2036">
        <w:rPr>
          <w:b/>
          <w:color w:val="000000"/>
          <w:kern w:val="1"/>
          <w:sz w:val="28"/>
          <w:szCs w:val="28"/>
        </w:rPr>
        <w:t>МИНИСТЕРСТВО ОБРАЗОВАНИЯ И НАУКИ САМАРСКОЙ ОБЛАСТИ</w:t>
      </w:r>
      <w:r w:rsidR="008A2AC9">
        <w:rPr>
          <w:kern w:val="1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ГОСУДАРСТВЕННОЕ БЮДЖЕТНОЕ ПРОФЕССИОНАЛЬНОЕ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ОБРАЗОВАТЕЛЬНОЕ УЧРЕЖДЕНИЕ САМАРСКОЙ ОБЛАСТИ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«КОЛЛЕДЖ ГУМАНИТАРНЫХ И СОЦИАЛЬНО-ПЕДАГОГИЧЕСКИХ</w:t>
      </w:r>
      <w:r w:rsidR="008A2AC9">
        <w:rPr>
          <w:b/>
          <w:color w:val="000000"/>
          <w:kern w:val="1"/>
          <w:sz w:val="28"/>
          <w:szCs w:val="28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ДИСЦИПЛИН ИМЕНИ СВЯТИТЕЛЯ АЛЕКСИЯ,</w:t>
      </w:r>
      <w:r w:rsidR="008A2AC9">
        <w:rPr>
          <w:kern w:val="1"/>
        </w:rPr>
        <w:t xml:space="preserve"> </w:t>
      </w:r>
      <w:r w:rsidRPr="00FE2036">
        <w:rPr>
          <w:b/>
          <w:color w:val="000000"/>
          <w:kern w:val="1"/>
          <w:sz w:val="28"/>
          <w:szCs w:val="28"/>
        </w:rPr>
        <w:t>МИТРОПОЛИТА МОСКОВСКОГО»</w:t>
      </w:r>
    </w:p>
    <w:p w14:paraId="6E905AEE" w14:textId="77777777" w:rsidR="00FC7502" w:rsidRDefault="00FC7502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873E71" w:rsidRPr="00030ECC" w14:paraId="0E0500C7" w14:textId="77777777" w:rsidTr="002571A8">
        <w:tc>
          <w:tcPr>
            <w:tcW w:w="5000" w:type="dxa"/>
            <w:shd w:val="clear" w:color="auto" w:fill="auto"/>
          </w:tcPr>
          <w:p w14:paraId="74944978" w14:textId="77777777" w:rsidR="00873E71" w:rsidRPr="00030ECC" w:rsidRDefault="00873E71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14:paraId="77D36F09" w14:textId="77777777" w:rsidR="00873E71" w:rsidRPr="00030ECC" w:rsidRDefault="00873E71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14:paraId="0557A296" w14:textId="77777777" w:rsidR="00873E71" w:rsidRPr="00030ECC" w:rsidRDefault="00873E71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30ECC"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  <w:t>УТВЕРЖДАЮ</w:t>
            </w:r>
          </w:p>
        </w:tc>
      </w:tr>
      <w:tr w:rsidR="00873E71" w:rsidRPr="00030ECC" w14:paraId="7F4A100D" w14:textId="77777777" w:rsidTr="002571A8">
        <w:tc>
          <w:tcPr>
            <w:tcW w:w="5000" w:type="dxa"/>
            <w:shd w:val="clear" w:color="auto" w:fill="auto"/>
          </w:tcPr>
          <w:p w14:paraId="70FB932E" w14:textId="77777777" w:rsidR="00873E71" w:rsidRPr="00030ECC" w:rsidRDefault="00873E71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30ECC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14:paraId="7E4A3116" w14:textId="77777777" w:rsidR="00873E71" w:rsidRPr="00030ECC" w:rsidRDefault="00873E71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30ECC">
              <w:rPr>
                <w:rFonts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873E71" w:rsidRPr="00030ECC" w14:paraId="345EA86B" w14:textId="77777777" w:rsidTr="002571A8">
        <w:tc>
          <w:tcPr>
            <w:tcW w:w="5000" w:type="dxa"/>
            <w:shd w:val="clear" w:color="auto" w:fill="auto"/>
          </w:tcPr>
          <w:p w14:paraId="5756B4B0" w14:textId="5D298C58" w:rsidR="00873E71" w:rsidRPr="00030ECC" w:rsidRDefault="00873E71" w:rsidP="002571A8">
            <w:pPr>
              <w:widowControl w:val="0"/>
              <w:suppressAutoHyphens/>
              <w:autoSpaceDE w:val="0"/>
              <w:ind w:left="580" w:firstLine="153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030ECC">
              <w:rPr>
                <w:rFonts w:cs="Calibri"/>
                <w:kern w:val="1"/>
                <w:sz w:val="28"/>
                <w:szCs w:val="28"/>
                <w:lang w:eastAsia="ar-SA"/>
              </w:rPr>
              <w:t>________И.А. Клименко</w:t>
            </w:r>
          </w:p>
        </w:tc>
      </w:tr>
      <w:tr w:rsidR="00873E71" w:rsidRPr="00030ECC" w14:paraId="7AA34547" w14:textId="77777777" w:rsidTr="002571A8">
        <w:tc>
          <w:tcPr>
            <w:tcW w:w="5000" w:type="dxa"/>
            <w:shd w:val="clear" w:color="auto" w:fill="auto"/>
          </w:tcPr>
          <w:p w14:paraId="2E6FDA9A" w14:textId="252ADA14" w:rsidR="00873E71" w:rsidRPr="00030ECC" w:rsidRDefault="002E6C95" w:rsidP="002571A8">
            <w:pPr>
              <w:rPr>
                <w:sz w:val="28"/>
                <w:szCs w:val="28"/>
                <w:lang w:eastAsia="ru-RU"/>
              </w:rPr>
            </w:pPr>
            <w:r w:rsidRPr="002E6C95">
              <w:rPr>
                <w:rFonts w:eastAsia="Calibri"/>
                <w:b/>
                <w:noProof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47461D67" wp14:editId="3A9C3C39">
                  <wp:simplePos x="0" y="0"/>
                  <wp:positionH relativeFrom="column">
                    <wp:posOffset>-563880</wp:posOffset>
                  </wp:positionH>
                  <wp:positionV relativeFrom="paragraph">
                    <wp:posOffset>-665480</wp:posOffset>
                  </wp:positionV>
                  <wp:extent cx="2936290" cy="1843430"/>
                  <wp:effectExtent l="19050" t="0" r="0" b="0"/>
                  <wp:wrapNone/>
                  <wp:docPr id="1" name="Рисунок 0" descr="подпись и печать Клим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и печать Клименко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290" cy="18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3E71" w:rsidRPr="00030ECC">
              <w:rPr>
                <w:sz w:val="28"/>
                <w:szCs w:val="28"/>
                <w:lang w:eastAsia="ru-RU"/>
              </w:rPr>
              <w:t xml:space="preserve">                             </w:t>
            </w:r>
            <w:r w:rsidR="00601393">
              <w:rPr>
                <w:sz w:val="28"/>
                <w:szCs w:val="28"/>
                <w:lang w:eastAsia="ru-RU"/>
              </w:rPr>
              <w:t xml:space="preserve">     </w:t>
            </w:r>
            <w:r w:rsidR="00135F35">
              <w:rPr>
                <w:sz w:val="28"/>
                <w:szCs w:val="28"/>
                <w:lang w:eastAsia="ru-RU"/>
              </w:rPr>
              <w:t>«23</w:t>
            </w:r>
            <w:r w:rsidR="00873E71" w:rsidRPr="00030ECC">
              <w:rPr>
                <w:sz w:val="28"/>
                <w:szCs w:val="28"/>
                <w:lang w:eastAsia="ru-RU"/>
              </w:rPr>
              <w:t>» июня  202</w:t>
            </w:r>
            <w:r w:rsidR="00135F35">
              <w:rPr>
                <w:sz w:val="28"/>
                <w:szCs w:val="28"/>
                <w:lang w:eastAsia="ru-RU"/>
              </w:rPr>
              <w:t>5</w:t>
            </w:r>
            <w:r w:rsidR="00873E71" w:rsidRPr="00030ECC">
              <w:rPr>
                <w:sz w:val="28"/>
                <w:szCs w:val="28"/>
                <w:lang w:eastAsia="ru-RU"/>
              </w:rPr>
              <w:t xml:space="preserve"> г.</w:t>
            </w:r>
          </w:p>
          <w:p w14:paraId="14221599" w14:textId="77777777" w:rsidR="00873E71" w:rsidRPr="00030ECC" w:rsidRDefault="00873E71" w:rsidP="002571A8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3A2F763B" w14:textId="77777777" w:rsidR="009F7BB7" w:rsidRDefault="009F7BB7" w:rsidP="00AE1B4E">
      <w:pPr>
        <w:rPr>
          <w:sz w:val="28"/>
          <w:szCs w:val="28"/>
        </w:rPr>
      </w:pP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6DF9EF82" w14:textId="4C1BB288" w:rsidR="00873E71" w:rsidRDefault="00873E71">
      <w:pPr>
        <w:jc w:val="right"/>
        <w:rPr>
          <w:sz w:val="28"/>
          <w:szCs w:val="28"/>
        </w:rPr>
      </w:pPr>
    </w:p>
    <w:p w14:paraId="2866388D" w14:textId="4EEDC01B" w:rsidR="00873E71" w:rsidRDefault="00873E71">
      <w:pPr>
        <w:jc w:val="right"/>
        <w:rPr>
          <w:sz w:val="28"/>
          <w:szCs w:val="28"/>
        </w:rPr>
      </w:pPr>
    </w:p>
    <w:p w14:paraId="593152CF" w14:textId="256C9B21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</w:p>
    <w:p w14:paraId="1E10A2A6" w14:textId="77777777" w:rsidR="00FC7502" w:rsidRDefault="00FC7502">
      <w:pPr>
        <w:jc w:val="center"/>
        <w:rPr>
          <w:b/>
          <w:sz w:val="28"/>
          <w:szCs w:val="28"/>
        </w:rPr>
      </w:pPr>
    </w:p>
    <w:p w14:paraId="64A5A58F" w14:textId="77777777" w:rsidR="00873E71" w:rsidRDefault="00873E71">
      <w:pPr>
        <w:jc w:val="center"/>
        <w:rPr>
          <w:b/>
          <w:sz w:val="28"/>
          <w:szCs w:val="28"/>
        </w:rPr>
      </w:pPr>
    </w:p>
    <w:p w14:paraId="41CD4706" w14:textId="77777777" w:rsidR="00873E71" w:rsidRDefault="00873E71">
      <w:pPr>
        <w:jc w:val="center"/>
        <w:rPr>
          <w:b/>
          <w:sz w:val="28"/>
          <w:szCs w:val="28"/>
        </w:rPr>
      </w:pPr>
    </w:p>
    <w:p w14:paraId="7B2A967B" w14:textId="77777777" w:rsidR="00873E71" w:rsidRDefault="00873E71">
      <w:pPr>
        <w:jc w:val="center"/>
        <w:rPr>
          <w:b/>
          <w:sz w:val="28"/>
          <w:szCs w:val="28"/>
        </w:rPr>
      </w:pPr>
    </w:p>
    <w:p w14:paraId="2BDBDCB4" w14:textId="77777777" w:rsidR="00873E71" w:rsidRDefault="00873E71">
      <w:pPr>
        <w:jc w:val="center"/>
        <w:rPr>
          <w:b/>
          <w:sz w:val="28"/>
          <w:szCs w:val="28"/>
        </w:rPr>
      </w:pPr>
    </w:p>
    <w:p w14:paraId="2CAEAE26" w14:textId="77777777" w:rsidR="00873E71" w:rsidRDefault="00873E71">
      <w:pPr>
        <w:jc w:val="center"/>
        <w:rPr>
          <w:b/>
          <w:sz w:val="28"/>
          <w:szCs w:val="28"/>
        </w:rPr>
      </w:pPr>
    </w:p>
    <w:p w14:paraId="7F3C871A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5017F79E" w14:textId="77777777" w:rsidR="00FC7502" w:rsidRDefault="00FC7502">
      <w:pPr>
        <w:jc w:val="center"/>
        <w:rPr>
          <w:b/>
          <w:color w:val="FF0000"/>
          <w:sz w:val="28"/>
          <w:szCs w:val="28"/>
        </w:rPr>
      </w:pPr>
    </w:p>
    <w:p w14:paraId="11313D1D" w14:textId="1B8CD973" w:rsidR="003D217E" w:rsidRPr="003D217E" w:rsidRDefault="003D217E" w:rsidP="003D217E">
      <w:pPr>
        <w:jc w:val="center"/>
        <w:rPr>
          <w:b/>
          <w:bCs/>
          <w:sz w:val="28"/>
          <w:szCs w:val="28"/>
        </w:rPr>
      </w:pPr>
      <w:r w:rsidRPr="003D217E">
        <w:rPr>
          <w:b/>
          <w:bCs/>
          <w:sz w:val="28"/>
          <w:szCs w:val="28"/>
        </w:rPr>
        <w:t>ОУП.0</w:t>
      </w:r>
      <w:r w:rsidR="007F787F">
        <w:rPr>
          <w:b/>
          <w:bCs/>
          <w:sz w:val="28"/>
          <w:szCs w:val="28"/>
        </w:rPr>
        <w:t>2</w:t>
      </w:r>
      <w:r w:rsidRPr="003D217E">
        <w:rPr>
          <w:b/>
          <w:bCs/>
          <w:sz w:val="28"/>
          <w:szCs w:val="28"/>
        </w:rPr>
        <w:t xml:space="preserve"> </w:t>
      </w:r>
      <w:r w:rsidR="007F787F">
        <w:rPr>
          <w:b/>
          <w:color w:val="000000" w:themeColor="text1"/>
          <w:sz w:val="28"/>
          <w:szCs w:val="28"/>
        </w:rPr>
        <w:t>ЛИТЕРАТУРА</w:t>
      </w:r>
    </w:p>
    <w:p w14:paraId="3EB9850B" w14:textId="77777777" w:rsidR="00FC7502" w:rsidRPr="003D217E" w:rsidRDefault="00FC7502">
      <w:pPr>
        <w:jc w:val="center"/>
        <w:rPr>
          <w:b/>
          <w:iCs/>
          <w:color w:val="FF0000"/>
          <w:sz w:val="28"/>
          <w:szCs w:val="28"/>
        </w:rPr>
      </w:pPr>
    </w:p>
    <w:p w14:paraId="6E31C1B2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</w:p>
    <w:p w14:paraId="3B6B41F0" w14:textId="430559BE" w:rsidR="00D875A9" w:rsidRPr="00417A41" w:rsidRDefault="00351C26" w:rsidP="00D875A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40.02.04 Юриспруденция</w:t>
      </w:r>
      <w:r w:rsidR="00575D09" w:rsidRPr="00417A41">
        <w:rPr>
          <w:b/>
          <w:bCs/>
          <w:sz w:val="28"/>
          <w:szCs w:val="28"/>
        </w:rPr>
        <w:t xml:space="preserve"> (</w:t>
      </w:r>
      <w:r w:rsidR="009F35D1">
        <w:rPr>
          <w:b/>
          <w:bCs/>
          <w:sz w:val="28"/>
          <w:szCs w:val="28"/>
        </w:rPr>
        <w:t xml:space="preserve">базовый </w:t>
      </w:r>
      <w:r w:rsidR="00575D09" w:rsidRPr="00417A41">
        <w:rPr>
          <w:b/>
          <w:bCs/>
          <w:sz w:val="28"/>
          <w:szCs w:val="28"/>
        </w:rPr>
        <w:t>уровень)</w:t>
      </w:r>
    </w:p>
    <w:p w14:paraId="1C39F4FC" w14:textId="77777777" w:rsidR="00FC7502" w:rsidRPr="00417A41" w:rsidRDefault="00FC7502">
      <w:pPr>
        <w:jc w:val="center"/>
        <w:rPr>
          <w:b/>
          <w:color w:val="FF0000"/>
          <w:sz w:val="28"/>
          <w:szCs w:val="28"/>
        </w:rPr>
      </w:pPr>
    </w:p>
    <w:p w14:paraId="1D9AA819" w14:textId="77777777" w:rsidR="00FC7502" w:rsidRDefault="00FC7502">
      <w:pPr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14:paraId="17BBF08E" w14:textId="77777777" w:rsidR="00286606" w:rsidRDefault="00286606">
      <w:pPr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14:paraId="75012FA1" w14:textId="77777777" w:rsidR="00286606" w:rsidRDefault="00286606">
      <w:pPr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14:paraId="44F72DCF" w14:textId="77777777" w:rsidR="00286606" w:rsidRDefault="00286606">
      <w:pPr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14:paraId="332440A4" w14:textId="77777777" w:rsidR="00286606" w:rsidRDefault="00286606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28633042" w14:textId="77777777" w:rsidR="00FC7502" w:rsidRDefault="00FC7502">
      <w:pPr>
        <w:jc w:val="center"/>
        <w:rPr>
          <w:sz w:val="28"/>
          <w:szCs w:val="28"/>
        </w:rPr>
      </w:pPr>
    </w:p>
    <w:p w14:paraId="17322ACD" w14:textId="77777777" w:rsidR="00C0391C" w:rsidRDefault="00C0391C" w:rsidP="00AE1B4E">
      <w:pPr>
        <w:rPr>
          <w:sz w:val="28"/>
          <w:szCs w:val="28"/>
        </w:rPr>
      </w:pPr>
    </w:p>
    <w:p w14:paraId="7AA0C58C" w14:textId="77777777" w:rsidR="00FC7502" w:rsidRDefault="00FC7502">
      <w:pPr>
        <w:jc w:val="center"/>
        <w:rPr>
          <w:sz w:val="28"/>
          <w:szCs w:val="28"/>
        </w:rPr>
      </w:pPr>
    </w:p>
    <w:p w14:paraId="04C78C37" w14:textId="77777777" w:rsidR="00FC7502" w:rsidRDefault="00FC7502">
      <w:pPr>
        <w:jc w:val="center"/>
        <w:rPr>
          <w:color w:val="FF0000"/>
          <w:sz w:val="28"/>
          <w:szCs w:val="28"/>
        </w:rPr>
      </w:pPr>
    </w:p>
    <w:p w14:paraId="21B0DBDD" w14:textId="77777777" w:rsidR="00351C26" w:rsidRDefault="00351C26">
      <w:pPr>
        <w:jc w:val="center"/>
        <w:rPr>
          <w:color w:val="FF0000"/>
          <w:sz w:val="28"/>
          <w:szCs w:val="28"/>
        </w:rPr>
      </w:pPr>
    </w:p>
    <w:p w14:paraId="371CF3F0" w14:textId="77777777" w:rsidR="00351C26" w:rsidRDefault="00351C26">
      <w:pPr>
        <w:jc w:val="center"/>
        <w:rPr>
          <w:color w:val="FF0000"/>
          <w:sz w:val="28"/>
          <w:szCs w:val="28"/>
        </w:rPr>
      </w:pPr>
    </w:p>
    <w:p w14:paraId="765AD34C" w14:textId="17CF4A57" w:rsidR="00FC7502" w:rsidRPr="00D602B6" w:rsidRDefault="00D602B6">
      <w:pPr>
        <w:jc w:val="center"/>
        <w:rPr>
          <w:b/>
          <w:sz w:val="28"/>
          <w:szCs w:val="28"/>
        </w:rPr>
      </w:pPr>
      <w:r w:rsidRPr="00D602B6">
        <w:rPr>
          <w:b/>
          <w:sz w:val="28"/>
          <w:szCs w:val="28"/>
        </w:rPr>
        <w:t xml:space="preserve">Тольятти, </w:t>
      </w:r>
      <w:r w:rsidR="00135F35">
        <w:rPr>
          <w:b/>
          <w:sz w:val="28"/>
          <w:szCs w:val="28"/>
        </w:rPr>
        <w:t>2025</w:t>
      </w:r>
    </w:p>
    <w:bookmarkEnd w:id="0"/>
    <w:tbl>
      <w:tblPr>
        <w:tblW w:w="4932" w:type="dxa"/>
        <w:tblLook w:val="04A0" w:firstRow="1" w:lastRow="0" w:firstColumn="1" w:lastColumn="0" w:noHBand="0" w:noVBand="1"/>
      </w:tblPr>
      <w:tblGrid>
        <w:gridCol w:w="4932"/>
      </w:tblGrid>
      <w:tr w:rsidR="00494AD0" w:rsidRPr="002E6352" w14:paraId="5C6E28E0" w14:textId="77777777" w:rsidTr="009215F5">
        <w:tc>
          <w:tcPr>
            <w:tcW w:w="4932" w:type="dxa"/>
            <w:shd w:val="clear" w:color="auto" w:fill="auto"/>
          </w:tcPr>
          <w:p w14:paraId="2732AC8A" w14:textId="77777777" w:rsidR="008E6C11" w:rsidRDefault="008E6C11" w:rsidP="009215F5">
            <w:pPr>
              <w:rPr>
                <w:rFonts w:eastAsia="Calibri"/>
                <w:b/>
                <w:bCs/>
              </w:rPr>
            </w:pPr>
          </w:p>
          <w:p w14:paraId="0BFF4E5E" w14:textId="77777777" w:rsidR="00494AD0" w:rsidRPr="00417A41" w:rsidRDefault="00494AD0" w:rsidP="009215F5">
            <w:pPr>
              <w:rPr>
                <w:b/>
                <w:bCs/>
              </w:rPr>
            </w:pPr>
            <w:r w:rsidRPr="00417A41">
              <w:rPr>
                <w:rFonts w:eastAsia="Calibri"/>
                <w:b/>
                <w:bCs/>
              </w:rPr>
              <w:lastRenderedPageBreak/>
              <w:t xml:space="preserve">СОГЛАСОВАНО                                                                       </w:t>
            </w:r>
          </w:p>
        </w:tc>
      </w:tr>
      <w:tr w:rsidR="00494AD0" w:rsidRPr="002E6352" w14:paraId="20FC96F6" w14:textId="77777777" w:rsidTr="009215F5">
        <w:tc>
          <w:tcPr>
            <w:tcW w:w="4932" w:type="dxa"/>
            <w:shd w:val="clear" w:color="auto" w:fill="auto"/>
          </w:tcPr>
          <w:p w14:paraId="09230ED4" w14:textId="77777777" w:rsidR="00494AD0" w:rsidRPr="00417A41" w:rsidRDefault="00494AD0" w:rsidP="009215F5">
            <w:r w:rsidRPr="00417A41">
              <w:rPr>
                <w:rFonts w:eastAsia="Calibri"/>
              </w:rPr>
              <w:lastRenderedPageBreak/>
              <w:t>Председатель цикловой комиссии</w:t>
            </w:r>
          </w:p>
        </w:tc>
      </w:tr>
      <w:tr w:rsidR="00494AD0" w:rsidRPr="002E6352" w14:paraId="246A3173" w14:textId="77777777" w:rsidTr="009215F5">
        <w:tc>
          <w:tcPr>
            <w:tcW w:w="4932" w:type="dxa"/>
            <w:shd w:val="clear" w:color="auto" w:fill="auto"/>
          </w:tcPr>
          <w:p w14:paraId="15381AD6" w14:textId="77777777" w:rsidR="00494AD0" w:rsidRPr="00417A41" w:rsidRDefault="00494AD0" w:rsidP="009215F5">
            <w:pPr>
              <w:rPr>
                <w:color w:val="FF0000"/>
              </w:rPr>
            </w:pPr>
            <w:r w:rsidRPr="00417A41">
              <w:rPr>
                <w:rFonts w:eastAsia="Calibri"/>
              </w:rPr>
              <w:t xml:space="preserve">общеобразовательных, математических и </w:t>
            </w:r>
            <w:r w:rsidRPr="00417A41">
              <w:rPr>
                <w:rFonts w:eastAsia="Calibri"/>
              </w:rPr>
              <w:br/>
              <w:t>естественнонаучных дисциплин</w:t>
            </w:r>
          </w:p>
        </w:tc>
      </w:tr>
      <w:tr w:rsidR="00494AD0" w:rsidRPr="002E6352" w14:paraId="77986642" w14:textId="77777777" w:rsidTr="009215F5">
        <w:tc>
          <w:tcPr>
            <w:tcW w:w="4932" w:type="dxa"/>
            <w:shd w:val="clear" w:color="auto" w:fill="auto"/>
          </w:tcPr>
          <w:p w14:paraId="18F7DAFA" w14:textId="77777777" w:rsidR="00494AD0" w:rsidRPr="00417A41" w:rsidRDefault="00494AD0" w:rsidP="009215F5"/>
        </w:tc>
      </w:tr>
      <w:tr w:rsidR="00494AD0" w:rsidRPr="002E6352" w14:paraId="5BE22414" w14:textId="77777777" w:rsidTr="009215F5">
        <w:tc>
          <w:tcPr>
            <w:tcW w:w="4932" w:type="dxa"/>
            <w:shd w:val="clear" w:color="auto" w:fill="auto"/>
          </w:tcPr>
          <w:p w14:paraId="2C97F015" w14:textId="1534DF2D" w:rsidR="00494AD0" w:rsidRPr="00417A41" w:rsidRDefault="00494AD0" w:rsidP="002A1B9D">
            <w:r>
              <w:t>Протокол</w:t>
            </w:r>
            <w:r w:rsidR="002A1B9D">
              <w:t xml:space="preserve"> №5 от </w:t>
            </w:r>
            <w:r w:rsidR="00135F35">
              <w:t>19.06.2025</w:t>
            </w:r>
            <w:bookmarkStart w:id="1" w:name="_GoBack"/>
            <w:bookmarkEnd w:id="1"/>
            <w:r>
              <w:br/>
              <w:t xml:space="preserve">Председатель Т.А. Широкова </w:t>
            </w:r>
          </w:p>
        </w:tc>
      </w:tr>
    </w:tbl>
    <w:p w14:paraId="13F97A33" w14:textId="77777777" w:rsidR="00E5741E" w:rsidRDefault="00E5741E" w:rsidP="00E5741E">
      <w:pPr>
        <w:rPr>
          <w:sz w:val="28"/>
          <w:szCs w:val="28"/>
          <w:lang w:eastAsia="ar-SA"/>
        </w:rPr>
      </w:pPr>
    </w:p>
    <w:p w14:paraId="64D1AF05" w14:textId="6FBB6AA1" w:rsidR="00E5741E" w:rsidRPr="00E5741E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4452D2" w:rsidRPr="004452D2">
        <w:rPr>
          <w:sz w:val="28"/>
          <w:szCs w:val="28"/>
          <w:lang w:eastAsia="ar-SA"/>
        </w:rPr>
        <w:t>Милова А.А., преподаватель русского языка и литературы ГБПОУ СО «Гуманитарный колледж».</w:t>
      </w:r>
    </w:p>
    <w:p w14:paraId="5B34515E" w14:textId="77777777" w:rsidR="009F7BB7" w:rsidRDefault="00E5741E" w:rsidP="00C0391C">
      <w:pPr>
        <w:rPr>
          <w:sz w:val="28"/>
          <w:szCs w:val="28"/>
        </w:rPr>
      </w:pPr>
      <w:r w:rsidRPr="00E5741E">
        <w:rPr>
          <w:sz w:val="28"/>
          <w:szCs w:val="28"/>
          <w:lang w:eastAsia="ar-SA"/>
        </w:rPr>
        <w:t xml:space="preserve"> </w:t>
      </w:r>
    </w:p>
    <w:p w14:paraId="28F36F97" w14:textId="77777777" w:rsidR="00AA0D02" w:rsidRDefault="00AA0D02" w:rsidP="00AA0D02">
      <w:pPr>
        <w:rPr>
          <w:sz w:val="28"/>
          <w:szCs w:val="28"/>
        </w:rPr>
      </w:pPr>
    </w:p>
    <w:p w14:paraId="1D643B99" w14:textId="6A1063AF" w:rsidR="009215F5" w:rsidRDefault="00AA0D02" w:rsidP="009215F5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  <w:r>
        <w:rPr>
          <w:color w:val="000000" w:themeColor="text1"/>
          <w:sz w:val="28"/>
          <w:szCs w:val="28"/>
        </w:rPr>
        <w:t xml:space="preserve">Содержание программы реализуется в процессе освоения обучающимися основной образовательной программы  с получением среднего общего образования, разработанной в соответствии с требованиями ФГОС </w:t>
      </w:r>
      <w:r w:rsidRPr="00716FAD">
        <w:rPr>
          <w:color w:val="000000" w:themeColor="text1"/>
          <w:sz w:val="28"/>
          <w:szCs w:val="28"/>
        </w:rPr>
        <w:t>С</w:t>
      </w:r>
      <w:r w:rsidR="009215F5" w:rsidRPr="00716FAD">
        <w:rPr>
          <w:color w:val="000000" w:themeColor="text1"/>
          <w:sz w:val="28"/>
          <w:szCs w:val="28"/>
        </w:rPr>
        <w:t>П</w:t>
      </w:r>
      <w:r w:rsidRPr="00716FAD">
        <w:rPr>
          <w:color w:val="000000" w:themeColor="text1"/>
          <w:sz w:val="28"/>
          <w:szCs w:val="28"/>
        </w:rPr>
        <w:t>О</w:t>
      </w:r>
      <w:r w:rsidR="004D5271">
        <w:rPr>
          <w:color w:val="000000" w:themeColor="text1"/>
          <w:sz w:val="28"/>
          <w:szCs w:val="28"/>
        </w:rPr>
        <w:t xml:space="preserve"> </w:t>
      </w:r>
      <w:r w:rsidR="001573C9" w:rsidRPr="008E4C28">
        <w:rPr>
          <w:sz w:val="28"/>
          <w:szCs w:val="28"/>
        </w:rPr>
        <w:t>по специальности 40.02.04 Юриспруденция</w:t>
      </w:r>
    </w:p>
    <w:p w14:paraId="1E0CCCDD" w14:textId="5FC73CBE" w:rsidR="00AA0D02" w:rsidRDefault="00AA0D02" w:rsidP="00AA0D02">
      <w:pPr>
        <w:ind w:firstLine="709"/>
        <w:jc w:val="both"/>
        <w:rPr>
          <w:sz w:val="28"/>
          <w:szCs w:val="28"/>
        </w:rPr>
      </w:pPr>
    </w:p>
    <w:p w14:paraId="65F472C9" w14:textId="7354811F" w:rsidR="00FC7502" w:rsidRPr="00984287" w:rsidRDefault="00B37DA4" w:rsidP="00984287">
      <w:pPr>
        <w:jc w:val="center"/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  <w:r w:rsidR="00842FC7"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44E5D57E" w14:textId="114ED52A" w:rsidR="00FD1BC8" w:rsidRDefault="00842FC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15117643" w:history="1">
            <w:r w:rsidR="00FD1BC8" w:rsidRPr="00E10921">
              <w:rPr>
                <w:rStyle w:val="af0"/>
                <w:noProof/>
              </w:rPr>
              <w:t>1. ПОЯСНИТЕЛЬНАЯ ЗАПИСКА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_Toc115117643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4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403C2202" w14:textId="11B4EFCD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44" w:history="1">
            <w:r w:rsidR="00FD1BC8" w:rsidRPr="00E10921">
              <w:rPr>
                <w:rStyle w:val="af0"/>
                <w:noProof/>
              </w:rPr>
              <w:t>2. ОБЪЕМ УЧЕБНОГО ПРЕДМЕТА И ВИДЫ УЧЕБНОЙ РАБОТЫ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_Toc115117644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10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5DF17B65" w14:textId="5ADD46BC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45" w:history="1">
            <w:r w:rsidR="00FD1BC8" w:rsidRPr="00E10921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FD1BC8" w:rsidRPr="00E10921">
              <w:rPr>
                <w:rStyle w:val="af0"/>
                <w:bCs/>
                <w:noProof/>
              </w:rPr>
              <w:t>УЧЕБНОГО ПРЕДМЕТА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_Toc115117645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11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1417B546" w14:textId="44ADD3C7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46" w:history="1">
            <w:r w:rsidR="00FD1BC8" w:rsidRPr="00E10921">
              <w:rPr>
                <w:rStyle w:val="af0"/>
                <w:noProof/>
              </w:rPr>
              <w:t xml:space="preserve">4. УСЛОВИЯ РЕАЛИЗАЦИИ ПРОГРАММЫ </w:t>
            </w:r>
            <w:r w:rsidR="00FD1BC8" w:rsidRPr="00E10921">
              <w:rPr>
                <w:rStyle w:val="af0"/>
                <w:bCs/>
                <w:noProof/>
              </w:rPr>
              <w:t>УЧЕБНОГО ПРЕДМЕТА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_Toc115117646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36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6C920143" w14:textId="5C4FAB5E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47" w:history="1">
            <w:r w:rsidR="00FD1BC8" w:rsidRPr="00E10921">
              <w:rPr>
                <w:rStyle w:val="af0"/>
                <w:noProof/>
              </w:rPr>
              <w:t>5. КОНТРОЛЬ И ОЦЕНКА РЕЗУЛЬТАТОВ ОСВОЕНИЯ УЧЕБНОГО ПРЕДМЕТА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_Toc115117647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39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38476871" w14:textId="48956458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48" w:history="1">
            <w:r w:rsidR="00FD1BC8" w:rsidRPr="00E10921">
              <w:rPr>
                <w:rStyle w:val="af0"/>
                <w:noProof/>
              </w:rPr>
              <w:t>Приложение 1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_Toc115117648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40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267E8FB1" w14:textId="2206F52F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49" w:history="1">
            <w:r w:rsidR="00FD1BC8" w:rsidRPr="00E10921">
              <w:rPr>
                <w:rStyle w:val="af0"/>
                <w:noProof/>
              </w:rPr>
              <w:t>Примерная тематика индивидуальных проектов по предмету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_Toc115117649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40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605B4E91" w14:textId="30C83828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50" w:history="1">
            <w:r w:rsidR="00FD1BC8" w:rsidRPr="00E10921">
              <w:rPr>
                <w:rStyle w:val="af0"/>
                <w:noProof/>
              </w:rPr>
              <w:t>Приложение 2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_Toc115117650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42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29E205A4" w14:textId="23AA8E1F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51" w:history="1">
            <w:r w:rsidR="00FD1BC8" w:rsidRPr="00E10921">
              <w:rPr>
                <w:rStyle w:val="af0"/>
                <w:noProof/>
              </w:rPr>
              <w:t>Синхронизация образовательных результатов ФГОС СОО и ФГОС СПО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_Toc115117651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42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5EFF2CCF" w14:textId="4334F9B4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52" w:history="1">
            <w:r w:rsidR="00FD1BC8" w:rsidRPr="00E10921">
              <w:rPr>
                <w:rStyle w:val="af0"/>
                <w:noProof/>
              </w:rPr>
              <w:t>Приложение 3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_Toc115117652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44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7E66DEEE" w14:textId="3C58A5A6" w:rsidR="00FD1BC8" w:rsidRDefault="00F85A5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15117653" w:history="1">
            <w:r w:rsidR="00FD1BC8" w:rsidRPr="00E10921">
              <w:rPr>
                <w:rStyle w:val="af0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FD1BC8">
              <w:rPr>
                <w:noProof/>
                <w:webHidden/>
              </w:rPr>
              <w:tab/>
            </w:r>
            <w:r w:rsidR="00FD1BC8">
              <w:rPr>
                <w:noProof/>
                <w:webHidden/>
              </w:rPr>
              <w:fldChar w:fldCharType="begin"/>
            </w:r>
            <w:r w:rsidR="00FD1BC8">
              <w:rPr>
                <w:noProof/>
                <w:webHidden/>
              </w:rPr>
              <w:instrText xml:space="preserve"> PAGEREF _Toc115117653 \h </w:instrText>
            </w:r>
            <w:r w:rsidR="00FD1BC8">
              <w:rPr>
                <w:noProof/>
                <w:webHidden/>
              </w:rPr>
            </w:r>
            <w:r w:rsidR="00FD1BC8">
              <w:rPr>
                <w:noProof/>
                <w:webHidden/>
              </w:rPr>
              <w:fldChar w:fldCharType="separate"/>
            </w:r>
            <w:r w:rsidR="00FD1BC8">
              <w:rPr>
                <w:noProof/>
                <w:webHidden/>
              </w:rPr>
              <w:t>44</w:t>
            </w:r>
            <w:r w:rsidR="00FD1BC8">
              <w:rPr>
                <w:noProof/>
                <w:webHidden/>
              </w:rPr>
              <w:fldChar w:fldCharType="end"/>
            </w:r>
          </w:hyperlink>
        </w:p>
        <w:p w14:paraId="18BF7CDF" w14:textId="4B835994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9F7D604" w14:textId="22977EA7"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23DA271B" w14:textId="77777777" w:rsidR="00FC7502" w:rsidRDefault="00842FC7">
      <w:pPr>
        <w:pStyle w:val="1"/>
      </w:pPr>
      <w:bookmarkStart w:id="2" w:name="_Toc115117643"/>
      <w:r>
        <w:lastRenderedPageBreak/>
        <w:t>1. ПОЯСНИТЕЛЬНАЯ ЗАПИСКА</w:t>
      </w:r>
      <w:bookmarkEnd w:id="2"/>
    </w:p>
    <w:p w14:paraId="031AED83" w14:textId="77777777" w:rsidR="00FC7502" w:rsidRDefault="00FC7502">
      <w:pPr>
        <w:ind w:firstLine="720"/>
        <w:jc w:val="both"/>
        <w:rPr>
          <w:sz w:val="28"/>
          <w:szCs w:val="28"/>
        </w:rPr>
      </w:pPr>
    </w:p>
    <w:p w14:paraId="3B165EA2" w14:textId="0B521735" w:rsidR="00AF0198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B2158D" w:rsidRPr="00CB46FA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="00B2158D" w:rsidRPr="00CB46FA">
        <w:rPr>
          <w:sz w:val="28"/>
          <w:szCs w:val="28"/>
        </w:rPr>
        <w:t xml:space="preserve">» </w:t>
      </w:r>
      <w:r w:rsidR="00A36E53" w:rsidRPr="00A36E53">
        <w:rPr>
          <w:sz w:val="28"/>
          <w:szCs w:val="28"/>
        </w:rPr>
        <w:t>разработана на основе</w:t>
      </w:r>
      <w:r w:rsidR="00AF0198">
        <w:rPr>
          <w:sz w:val="28"/>
          <w:szCs w:val="28"/>
        </w:rPr>
        <w:t>:</w:t>
      </w:r>
    </w:p>
    <w:p w14:paraId="64392E7D" w14:textId="1BF34855" w:rsidR="00AF0198" w:rsidRDefault="00A36E53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  <w:r w:rsidRPr="00A36E53">
        <w:rPr>
          <w:sz w:val="28"/>
          <w:szCs w:val="28"/>
        </w:rPr>
        <w:t>образовательного стандарта среднего общего образования</w:t>
      </w:r>
      <w:r>
        <w:rPr>
          <w:sz w:val="28"/>
          <w:szCs w:val="28"/>
        </w:rPr>
        <w:t xml:space="preserve"> </w:t>
      </w:r>
      <w:r w:rsidRPr="00A36E53">
        <w:rPr>
          <w:sz w:val="28"/>
          <w:szCs w:val="28"/>
        </w:rPr>
        <w:t>(далее – ФГОС СОО)</w:t>
      </w:r>
      <w:r w:rsidR="00450740">
        <w:rPr>
          <w:sz w:val="28"/>
          <w:szCs w:val="28"/>
        </w:rPr>
        <w:t>;</w:t>
      </w:r>
    </w:p>
    <w:p w14:paraId="00B966C1" w14:textId="103B2132" w:rsidR="00AF0198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>
        <w:rPr>
          <w:sz w:val="28"/>
          <w:szCs w:val="28"/>
        </w:rPr>
        <w:t xml:space="preserve"> ПООП СОО);</w:t>
      </w:r>
    </w:p>
    <w:p w14:paraId="63A79875" w14:textId="2C11499C" w:rsidR="00A36E53" w:rsidRPr="00CB46FA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A36E53">
        <w:rPr>
          <w:sz w:val="28"/>
          <w:szCs w:val="28"/>
        </w:rPr>
        <w:t xml:space="preserve"> сре</w:t>
      </w:r>
      <w:r w:rsidR="00A36E53">
        <w:rPr>
          <w:sz w:val="28"/>
          <w:szCs w:val="28"/>
        </w:rPr>
        <w:t xml:space="preserve">днего </w:t>
      </w:r>
      <w:r w:rsidR="00A36E53" w:rsidRPr="00A36E53">
        <w:rPr>
          <w:sz w:val="28"/>
          <w:szCs w:val="28"/>
        </w:rPr>
        <w:t>профессионального образования</w:t>
      </w:r>
      <w:r w:rsidR="00A36E53">
        <w:rPr>
          <w:sz w:val="28"/>
          <w:szCs w:val="28"/>
        </w:rPr>
        <w:t xml:space="preserve"> (далее – ФГОС </w:t>
      </w:r>
      <w:r w:rsidR="00123567">
        <w:rPr>
          <w:sz w:val="28"/>
          <w:szCs w:val="28"/>
        </w:rPr>
        <w:t>СП</w:t>
      </w:r>
      <w:r w:rsidR="00A36E53">
        <w:rPr>
          <w:sz w:val="28"/>
          <w:szCs w:val="28"/>
        </w:rPr>
        <w:t>О)</w:t>
      </w:r>
      <w:r w:rsidR="004630A6">
        <w:rPr>
          <w:sz w:val="28"/>
        </w:rPr>
        <w:t xml:space="preserve"> </w:t>
      </w:r>
      <w:r w:rsidR="00351C26">
        <w:rPr>
          <w:sz w:val="28"/>
          <w:szCs w:val="28"/>
        </w:rPr>
        <w:t>40.02.04 Юриспруденция</w:t>
      </w:r>
      <w:r w:rsidR="00450740" w:rsidRPr="00D26F69">
        <w:rPr>
          <w:sz w:val="28"/>
          <w:szCs w:val="28"/>
        </w:rPr>
        <w:t>;</w:t>
      </w:r>
    </w:p>
    <w:p w14:paraId="4B97D2E5" w14:textId="374D7C3D" w:rsidR="00450740" w:rsidRPr="00450740" w:rsidRDefault="00450740" w:rsidP="00450740">
      <w:pPr>
        <w:pStyle w:val="211"/>
        <w:ind w:firstLine="709"/>
        <w:rPr>
          <w:sz w:val="28"/>
          <w:szCs w:val="28"/>
        </w:rPr>
      </w:pPr>
      <w:r w:rsidRPr="00CB46FA">
        <w:rPr>
          <w:sz w:val="28"/>
          <w:szCs w:val="28"/>
        </w:rPr>
        <w:t xml:space="preserve">примерной рабочей </w:t>
      </w:r>
      <w:r w:rsidRPr="00417A41">
        <w:rPr>
          <w:sz w:val="28"/>
          <w:szCs w:val="28"/>
        </w:rPr>
        <w:t>программы общеобразовательной учебной дисциплины</w:t>
      </w:r>
      <w:r w:rsidR="00065EE7" w:rsidRPr="00417A41">
        <w:rPr>
          <w:sz w:val="28"/>
          <w:szCs w:val="28"/>
        </w:rPr>
        <w:t xml:space="preserve"> «</w:t>
      </w:r>
      <w:r w:rsidR="009C7B31">
        <w:rPr>
          <w:sz w:val="28"/>
          <w:szCs w:val="28"/>
        </w:rPr>
        <w:t>Литература</w:t>
      </w:r>
      <w:r w:rsidR="00065EE7" w:rsidRPr="00417A41">
        <w:rPr>
          <w:sz w:val="28"/>
          <w:szCs w:val="28"/>
        </w:rPr>
        <w:t>»</w:t>
      </w:r>
      <w:r w:rsidR="00065EE7" w:rsidRPr="00417A41">
        <w:rPr>
          <w:color w:val="FF0000"/>
          <w:sz w:val="28"/>
          <w:szCs w:val="28"/>
        </w:rPr>
        <w:t xml:space="preserve"> </w:t>
      </w:r>
      <w:r w:rsidR="00065EE7" w:rsidRPr="00417A41">
        <w:rPr>
          <w:sz w:val="28"/>
          <w:szCs w:val="28"/>
        </w:rPr>
        <w:t>по</w:t>
      </w:r>
      <w:r w:rsidR="00C10351" w:rsidRPr="00417A41">
        <w:rPr>
          <w:color w:val="FF0000"/>
          <w:sz w:val="28"/>
          <w:szCs w:val="28"/>
        </w:rPr>
        <w:t xml:space="preserve"> </w:t>
      </w:r>
      <w:r w:rsidR="004630A6">
        <w:rPr>
          <w:sz w:val="28"/>
          <w:szCs w:val="28"/>
        </w:rPr>
        <w:t>социально-экономическому</w:t>
      </w:r>
      <w:r w:rsidR="006B05CC" w:rsidRPr="00417A41">
        <w:rPr>
          <w:sz w:val="28"/>
          <w:szCs w:val="28"/>
        </w:rPr>
        <w:t xml:space="preserve"> профилю</w:t>
      </w:r>
      <w:r w:rsidR="00C10351" w:rsidRPr="00417A41">
        <w:rPr>
          <w:sz w:val="28"/>
          <w:szCs w:val="28"/>
        </w:rPr>
        <w:t xml:space="preserve"> </w:t>
      </w:r>
      <w:r w:rsidRPr="00417A41">
        <w:t>(</w:t>
      </w:r>
      <w:r w:rsidRPr="00417A41">
        <w:rPr>
          <w:sz w:val="28"/>
          <w:szCs w:val="28"/>
        </w:rPr>
        <w:t>для профессиональных образовательных организаций</w:t>
      </w:r>
      <w:r w:rsidRPr="00450740">
        <w:rPr>
          <w:sz w:val="28"/>
          <w:szCs w:val="28"/>
        </w:rPr>
        <w:t>);</w:t>
      </w:r>
    </w:p>
    <w:p w14:paraId="26C104EB" w14:textId="26944D5B" w:rsidR="00450740" w:rsidRDefault="00450740" w:rsidP="00A36E53">
      <w:pPr>
        <w:pStyle w:val="211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у</w:t>
      </w:r>
      <w:r w:rsidRPr="00450740">
        <w:rPr>
          <w:sz w:val="28"/>
          <w:szCs w:val="28"/>
        </w:rPr>
        <w:t xml:space="preserve">чебного </w:t>
      </w:r>
      <w:r>
        <w:rPr>
          <w:sz w:val="28"/>
          <w:szCs w:val="28"/>
        </w:rPr>
        <w:t>плана по специальности</w:t>
      </w:r>
      <w:r w:rsidRPr="00450740">
        <w:rPr>
          <w:sz w:val="28"/>
          <w:szCs w:val="28"/>
        </w:rPr>
        <w:t xml:space="preserve"> </w:t>
      </w:r>
      <w:r w:rsidR="00351C26">
        <w:rPr>
          <w:sz w:val="28"/>
          <w:szCs w:val="28"/>
        </w:rPr>
        <w:t>40.02.04 Юриспруденция</w:t>
      </w:r>
      <w:r w:rsidRPr="00CB46FA">
        <w:rPr>
          <w:sz w:val="28"/>
          <w:szCs w:val="28"/>
        </w:rPr>
        <w:t>;</w:t>
      </w:r>
    </w:p>
    <w:p w14:paraId="4BD9724C" w14:textId="1B0FDAC8" w:rsidR="00450740" w:rsidRPr="00450740" w:rsidRDefault="00450740" w:rsidP="00A36E53">
      <w:pPr>
        <w:pStyle w:val="211"/>
        <w:ind w:firstLine="709"/>
        <w:rPr>
          <w:sz w:val="28"/>
          <w:szCs w:val="28"/>
        </w:rPr>
      </w:pPr>
      <w:r w:rsidRPr="00450740">
        <w:rPr>
          <w:sz w:val="28"/>
          <w:szCs w:val="28"/>
        </w:rPr>
        <w:t xml:space="preserve">рабочей программы воспитания </w:t>
      </w:r>
      <w:r>
        <w:rPr>
          <w:sz w:val="28"/>
          <w:szCs w:val="28"/>
        </w:rPr>
        <w:t>по специальности</w:t>
      </w:r>
      <w:r>
        <w:rPr>
          <w:color w:val="FF0000"/>
          <w:sz w:val="28"/>
          <w:szCs w:val="28"/>
        </w:rPr>
        <w:t xml:space="preserve"> </w:t>
      </w:r>
      <w:r w:rsidR="00351C26">
        <w:rPr>
          <w:sz w:val="28"/>
          <w:szCs w:val="28"/>
        </w:rPr>
        <w:t>40.02.04 Юриспруденция</w:t>
      </w:r>
      <w:r w:rsidR="00CB46FA">
        <w:rPr>
          <w:sz w:val="28"/>
          <w:szCs w:val="28"/>
        </w:rPr>
        <w:t>.</w:t>
      </w:r>
    </w:p>
    <w:p w14:paraId="2F90B000" w14:textId="3144EAD0" w:rsidR="003F6923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Программа учебного предмета </w:t>
      </w:r>
      <w:r w:rsidRPr="00CB46FA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Pr="00CB46FA">
        <w:rPr>
          <w:sz w:val="28"/>
          <w:szCs w:val="28"/>
        </w:rPr>
        <w:t>»</w:t>
      </w:r>
      <w:r w:rsidRPr="00B2158D">
        <w:rPr>
          <w:color w:val="FF0000"/>
          <w:sz w:val="28"/>
          <w:szCs w:val="28"/>
        </w:rPr>
        <w:t xml:space="preserve"> </w:t>
      </w:r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>
        <w:rPr>
          <w:sz w:val="28"/>
          <w:szCs w:val="28"/>
        </w:rPr>
        <w:t>.</w:t>
      </w:r>
    </w:p>
    <w:p w14:paraId="5CBCB9BA" w14:textId="28D56AAB" w:rsidR="00B2158D" w:rsidRPr="00B2158D" w:rsidRDefault="003F6923" w:rsidP="00B2158D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2158D" w:rsidRPr="00B2158D">
        <w:rPr>
          <w:sz w:val="28"/>
          <w:szCs w:val="28"/>
        </w:rPr>
        <w:t xml:space="preserve">одержание рабочей программы по предмету </w:t>
      </w:r>
      <w:r w:rsidR="00B2158D" w:rsidRPr="00CB46FA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="00B2158D" w:rsidRPr="00CB46FA">
        <w:rPr>
          <w:sz w:val="28"/>
          <w:szCs w:val="28"/>
        </w:rPr>
        <w:t>»</w:t>
      </w:r>
      <w:r w:rsidR="00B2158D" w:rsidRPr="00B2158D">
        <w:rPr>
          <w:sz w:val="28"/>
          <w:szCs w:val="28"/>
        </w:rPr>
        <w:t xml:space="preserve"> разработано на основе:</w:t>
      </w:r>
    </w:p>
    <w:p w14:paraId="4F2E0A95" w14:textId="01BEF6C0" w:rsidR="00B2158D" w:rsidRP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специальности;</w:t>
      </w:r>
    </w:p>
    <w:p w14:paraId="3458D331" w14:textId="61D74AD7" w:rsid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интеграции и преемственности содержания по </w:t>
      </w:r>
      <w:r w:rsidRPr="004E50D1">
        <w:rPr>
          <w:sz w:val="28"/>
          <w:szCs w:val="28"/>
        </w:rPr>
        <w:t>предмету «</w:t>
      </w:r>
      <w:r w:rsidR="009C7B31">
        <w:rPr>
          <w:sz w:val="28"/>
          <w:szCs w:val="28"/>
        </w:rPr>
        <w:t>Литература</w:t>
      </w:r>
      <w:r w:rsidRPr="004E50D1">
        <w:rPr>
          <w:sz w:val="28"/>
          <w:szCs w:val="28"/>
        </w:rPr>
        <w:t xml:space="preserve">» </w:t>
      </w:r>
      <w:r w:rsidRPr="00B2158D">
        <w:rPr>
          <w:sz w:val="28"/>
          <w:szCs w:val="28"/>
        </w:rPr>
        <w:t>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14:paraId="4EAAC934" w14:textId="77777777" w:rsidR="00B155F4" w:rsidRDefault="00B155F4" w:rsidP="00B2158D">
      <w:pPr>
        <w:pStyle w:val="211"/>
        <w:ind w:firstLine="709"/>
        <w:rPr>
          <w:sz w:val="28"/>
          <w:szCs w:val="28"/>
        </w:rPr>
      </w:pPr>
    </w:p>
    <w:p w14:paraId="08F5B7E5" w14:textId="77777777" w:rsidR="00B155F4" w:rsidRPr="00B155F4" w:rsidRDefault="00B155F4">
      <w:pPr>
        <w:pStyle w:val="211"/>
        <w:numPr>
          <w:ilvl w:val="1"/>
          <w:numId w:val="3"/>
        </w:numPr>
        <w:ind w:left="0" w:firstLine="851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14:paraId="559C8429" w14:textId="77777777" w:rsidR="00330126" w:rsidRDefault="00330126" w:rsidP="00B155F4">
      <w:pPr>
        <w:pStyle w:val="211"/>
        <w:ind w:firstLine="709"/>
        <w:rPr>
          <w:sz w:val="28"/>
          <w:szCs w:val="28"/>
        </w:rPr>
      </w:pPr>
    </w:p>
    <w:p w14:paraId="70870D08" w14:textId="6CBD1F23" w:rsidR="00B155F4" w:rsidRDefault="00B155F4" w:rsidP="00B155F4">
      <w:pPr>
        <w:pStyle w:val="211"/>
        <w:ind w:firstLine="709"/>
        <w:rPr>
          <w:sz w:val="28"/>
          <w:szCs w:val="28"/>
        </w:rPr>
      </w:pPr>
      <w:r w:rsidRPr="00B155F4">
        <w:rPr>
          <w:sz w:val="28"/>
          <w:szCs w:val="28"/>
        </w:rPr>
        <w:t xml:space="preserve">Учебный предмет </w:t>
      </w:r>
      <w:r w:rsidRPr="004E50D1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Pr="004E50D1">
        <w:rPr>
          <w:sz w:val="28"/>
          <w:szCs w:val="28"/>
        </w:rPr>
        <w:t xml:space="preserve">» </w:t>
      </w:r>
      <w:r w:rsidRPr="00B155F4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="00351C26">
        <w:rPr>
          <w:sz w:val="28"/>
          <w:szCs w:val="28"/>
        </w:rPr>
        <w:t>40.02.04 Юриспруденция</w:t>
      </w:r>
      <w:r w:rsidR="004630A6" w:rsidRPr="00B155F4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080BDA94" w14:textId="172DA830" w:rsidR="00B155F4" w:rsidRPr="004E50D1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предмета </w:t>
      </w:r>
      <w:r w:rsidR="004E50D1" w:rsidRPr="004E50D1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>»</w:t>
      </w:r>
      <w:r w:rsidR="004E5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351C26">
        <w:rPr>
          <w:sz w:val="28"/>
          <w:szCs w:val="28"/>
        </w:rPr>
        <w:t>40.02.04 Юриспруденция</w:t>
      </w:r>
      <w:r w:rsidR="00C50150">
        <w:rPr>
          <w:b/>
          <w:bCs/>
          <w:sz w:val="28"/>
        </w:rPr>
        <w:t xml:space="preserve"> </w:t>
      </w:r>
      <w:r w:rsidRPr="001B3742">
        <w:rPr>
          <w:sz w:val="28"/>
          <w:szCs w:val="28"/>
        </w:rPr>
        <w:t xml:space="preserve">отводится </w:t>
      </w:r>
      <w:r w:rsidR="00522771" w:rsidRPr="001B3742">
        <w:rPr>
          <w:sz w:val="28"/>
          <w:szCs w:val="28"/>
        </w:rPr>
        <w:t>1</w:t>
      </w:r>
      <w:r w:rsidR="00E34E6D">
        <w:rPr>
          <w:sz w:val="28"/>
          <w:szCs w:val="28"/>
        </w:rPr>
        <w:t>42</w:t>
      </w:r>
      <w:r w:rsidRPr="001B3742">
        <w:rPr>
          <w:sz w:val="28"/>
          <w:szCs w:val="28"/>
        </w:rPr>
        <w:t xml:space="preserve"> часов в соответствии с учебным планом по специальности </w:t>
      </w:r>
      <w:r w:rsidR="00351C26">
        <w:rPr>
          <w:sz w:val="28"/>
          <w:szCs w:val="28"/>
        </w:rPr>
        <w:t>40.02.04 Юриспруденция</w:t>
      </w:r>
      <w:r w:rsidR="002A5BF6" w:rsidRPr="002A5BF6">
        <w:rPr>
          <w:sz w:val="28"/>
          <w:szCs w:val="28"/>
        </w:rPr>
        <w:t>.</w:t>
      </w:r>
    </w:p>
    <w:p w14:paraId="5D0BB050" w14:textId="6752E332" w:rsidR="00B155F4" w:rsidRPr="004E50D1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 w:rsidR="004E50D1" w:rsidRPr="004E50D1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>»</w:t>
      </w:r>
      <w:r w:rsidR="004E50D1">
        <w:rPr>
          <w:sz w:val="28"/>
          <w:szCs w:val="28"/>
        </w:rPr>
        <w:t>.</w:t>
      </w:r>
    </w:p>
    <w:p w14:paraId="2477D298" w14:textId="298A58BB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качества освоения предмета </w:t>
      </w:r>
      <w:r w:rsidR="004E50D1" w:rsidRPr="004E50D1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 xml:space="preserve">» </w:t>
      </w:r>
      <w:r>
        <w:rPr>
          <w:sz w:val="28"/>
          <w:szCs w:val="28"/>
        </w:rPr>
        <w:t>проводится в процессе текущего контроля и промежуточной аттестации.</w:t>
      </w:r>
    </w:p>
    <w:p w14:paraId="23D6C96B" w14:textId="77777777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01F9CA31" w14:textId="5BE638E5"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форме</w:t>
      </w:r>
      <w:r w:rsidR="004E50D1">
        <w:rPr>
          <w:sz w:val="28"/>
          <w:szCs w:val="28"/>
        </w:rPr>
        <w:t xml:space="preserve"> </w:t>
      </w:r>
      <w:r w:rsidR="00E218DF">
        <w:rPr>
          <w:sz w:val="28"/>
          <w:szCs w:val="28"/>
        </w:rPr>
        <w:t>дифференцированного зачета</w:t>
      </w:r>
      <w:r>
        <w:rPr>
          <w:sz w:val="28"/>
          <w:szCs w:val="28"/>
        </w:rPr>
        <w:t xml:space="preserve"> по итогам изучения предмета. </w:t>
      </w:r>
    </w:p>
    <w:p w14:paraId="1987DFDB" w14:textId="77777777" w:rsidR="00B155F4" w:rsidRDefault="00B155F4" w:rsidP="00B155F4">
      <w:pPr>
        <w:pStyle w:val="211"/>
        <w:ind w:firstLine="709"/>
        <w:rPr>
          <w:sz w:val="28"/>
          <w:szCs w:val="28"/>
        </w:rPr>
      </w:pPr>
    </w:p>
    <w:p w14:paraId="0CA39945" w14:textId="77777777" w:rsidR="00B155F4" w:rsidRDefault="00B155F4">
      <w:pPr>
        <w:pStyle w:val="211"/>
        <w:numPr>
          <w:ilvl w:val="1"/>
          <w:numId w:val="3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14:paraId="7B3BB531" w14:textId="77777777" w:rsidR="00330126" w:rsidRDefault="00330126" w:rsidP="001C654C">
      <w:pPr>
        <w:ind w:firstLine="709"/>
        <w:jc w:val="both"/>
        <w:rPr>
          <w:sz w:val="28"/>
          <w:szCs w:val="28"/>
        </w:rPr>
      </w:pPr>
    </w:p>
    <w:p w14:paraId="3CA323CB" w14:textId="6E1FCD5D" w:rsidR="00B155F4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 w:rsidR="00B155F4">
        <w:rPr>
          <w:sz w:val="28"/>
          <w:szCs w:val="28"/>
        </w:rPr>
        <w:t>ы</w:t>
      </w:r>
      <w:r w:rsidRPr="00123567">
        <w:rPr>
          <w:sz w:val="28"/>
          <w:szCs w:val="28"/>
        </w:rPr>
        <w:t xml:space="preserve"> учебного предмета </w:t>
      </w:r>
      <w:r w:rsidR="004E50D1" w:rsidRPr="004E50D1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 xml:space="preserve">» </w:t>
      </w:r>
      <w:r w:rsidRPr="00123567">
        <w:rPr>
          <w:sz w:val="28"/>
          <w:szCs w:val="28"/>
        </w:rPr>
        <w:t>в структуре ООП СПО направлен</w:t>
      </w:r>
      <w:r w:rsidR="00B155F4"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 w:rsidR="00B155F4">
        <w:rPr>
          <w:sz w:val="28"/>
          <w:szCs w:val="28"/>
        </w:rPr>
        <w:t xml:space="preserve"> достижение цели по:</w:t>
      </w:r>
      <w:r w:rsidRPr="00123567">
        <w:rPr>
          <w:sz w:val="28"/>
          <w:szCs w:val="28"/>
        </w:rPr>
        <w:t xml:space="preserve"> </w:t>
      </w:r>
    </w:p>
    <w:p w14:paraId="59A0FA7C" w14:textId="3256074E" w:rsidR="00B155F4" w:rsidRDefault="00B155F4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освоению</w:t>
      </w:r>
      <w:r w:rsidR="001C654C" w:rsidRPr="00123567">
        <w:rPr>
          <w:sz w:val="28"/>
          <w:szCs w:val="28"/>
        </w:rPr>
        <w:t xml:space="preserve"> </w:t>
      </w:r>
      <w:r w:rsidR="001C654C">
        <w:rPr>
          <w:sz w:val="28"/>
          <w:szCs w:val="28"/>
        </w:rPr>
        <w:t>образ</w:t>
      </w:r>
      <w:r w:rsidR="008652E0">
        <w:rPr>
          <w:sz w:val="28"/>
          <w:szCs w:val="28"/>
        </w:rPr>
        <w:t xml:space="preserve">овательных результатов ФГОС СОО: </w:t>
      </w:r>
      <w:r w:rsidRPr="00B155F4">
        <w:rPr>
          <w:sz w:val="28"/>
          <w:szCs w:val="28"/>
        </w:rPr>
        <w:t xml:space="preserve">личностные (ЛР), метапредметные (МР), предметные </w:t>
      </w:r>
      <w:r w:rsidR="002B7972">
        <w:rPr>
          <w:sz w:val="28"/>
          <w:szCs w:val="28"/>
        </w:rPr>
        <w:t>базового</w:t>
      </w:r>
      <w:r w:rsidR="0095714B">
        <w:rPr>
          <w:sz w:val="28"/>
          <w:szCs w:val="28"/>
        </w:rPr>
        <w:t xml:space="preserve"> уровня </w:t>
      </w:r>
      <w:r w:rsidRPr="00B155F4">
        <w:rPr>
          <w:sz w:val="28"/>
          <w:szCs w:val="28"/>
        </w:rPr>
        <w:t>(</w:t>
      </w:r>
      <w:r w:rsidRPr="00417A41">
        <w:rPr>
          <w:sz w:val="28"/>
          <w:szCs w:val="28"/>
        </w:rPr>
        <w:t>ПР</w:t>
      </w:r>
      <w:r w:rsidR="002B7972">
        <w:rPr>
          <w:sz w:val="28"/>
          <w:szCs w:val="28"/>
        </w:rPr>
        <w:t>б</w:t>
      </w:r>
      <w:r w:rsidRPr="00417A41">
        <w:rPr>
          <w:sz w:val="28"/>
          <w:szCs w:val="28"/>
        </w:rPr>
        <w:t>)</w:t>
      </w:r>
      <w:r w:rsidR="001C654C" w:rsidRPr="00417A41">
        <w:rPr>
          <w:sz w:val="28"/>
          <w:szCs w:val="28"/>
        </w:rPr>
        <w:t>,</w:t>
      </w:r>
      <w:r w:rsidR="001C654C">
        <w:rPr>
          <w:sz w:val="28"/>
          <w:szCs w:val="28"/>
        </w:rPr>
        <w:t xml:space="preserve"> </w:t>
      </w:r>
    </w:p>
    <w:p w14:paraId="4577DFF7" w14:textId="4D3D107F" w:rsidR="00C10351" w:rsidRDefault="001C654C" w:rsidP="004507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</w:t>
      </w:r>
      <w:r w:rsidR="00B155F4">
        <w:rPr>
          <w:sz w:val="28"/>
          <w:szCs w:val="28"/>
        </w:rPr>
        <w:t>е</w:t>
      </w:r>
      <w:r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C10351">
        <w:rPr>
          <w:sz w:val="28"/>
          <w:szCs w:val="28"/>
        </w:rPr>
        <w:t xml:space="preserve">специальность </w:t>
      </w:r>
      <w:r w:rsidR="00351C26">
        <w:rPr>
          <w:sz w:val="28"/>
          <w:szCs w:val="28"/>
        </w:rPr>
        <w:t>40.02.04 Юриспруденция</w:t>
      </w:r>
      <w:r w:rsidR="00B66DC4" w:rsidRPr="00B66DC4">
        <w:rPr>
          <w:sz w:val="28"/>
          <w:szCs w:val="28"/>
        </w:rPr>
        <w:t>.</w:t>
      </w:r>
    </w:p>
    <w:p w14:paraId="61EC07B5" w14:textId="4BB02863" w:rsidR="00B155F4" w:rsidRDefault="00B155F4" w:rsidP="00B155F4">
      <w:pPr>
        <w:pStyle w:val="211"/>
        <w:ind w:firstLine="709"/>
      </w:pPr>
      <w:r>
        <w:rPr>
          <w:sz w:val="28"/>
          <w:szCs w:val="28"/>
        </w:rPr>
        <w:t xml:space="preserve">В соответствии с </w:t>
      </w:r>
      <w:r w:rsidR="00CC06B3" w:rsidRPr="00FE5278">
        <w:rPr>
          <w:sz w:val="28"/>
          <w:szCs w:val="28"/>
        </w:rPr>
        <w:t xml:space="preserve">ПООП </w:t>
      </w:r>
      <w:r w:rsidRPr="00FE5278">
        <w:rPr>
          <w:sz w:val="28"/>
          <w:szCs w:val="28"/>
        </w:rPr>
        <w:t>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48DB7FCB" w14:textId="77777777" w:rsidR="00CE07A4" w:rsidRPr="00CE07A4" w:rsidRDefault="00CE07A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>формировать представления о роли языка в жизни человека, общества, государства;</w:t>
      </w:r>
    </w:p>
    <w:p w14:paraId="55F29D3B" w14:textId="77777777" w:rsidR="00CE07A4" w:rsidRPr="00CE07A4" w:rsidRDefault="00CE07A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>обеспечить освоение знаний о русском языке как системе, о его уровнях и единицах, закономерностях его функционирования, базовых понятиях лингвистики;</w:t>
      </w:r>
    </w:p>
    <w:p w14:paraId="16DA91DE" w14:textId="77777777" w:rsidR="00CE07A4" w:rsidRPr="00CE07A4" w:rsidRDefault="00CE07A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 xml:space="preserve"> воспитать ценностное отношение к русскому языку как государственному языку Российской Федерации, языку межнационального общения народов России; </w:t>
      </w:r>
    </w:p>
    <w:p w14:paraId="42E1CC07" w14:textId="77777777" w:rsidR="00CE07A4" w:rsidRPr="00CE07A4" w:rsidRDefault="00CE07A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 xml:space="preserve">формировать представление о русском языке как духовной, нравственной и культурной ценности народа; </w:t>
      </w:r>
    </w:p>
    <w:p w14:paraId="4A7F8136" w14:textId="77777777" w:rsidR="00CE07A4" w:rsidRPr="00CE07A4" w:rsidRDefault="00CE07A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>развивать способность свободно общаться в различных формах и на разные темы;</w:t>
      </w:r>
    </w:p>
    <w:p w14:paraId="4B1B811B" w14:textId="77777777" w:rsidR="00CE07A4" w:rsidRPr="00CE07A4" w:rsidRDefault="00CE07A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 xml:space="preserve">совершенствовать умение использовать русский литературный язык во всей полноте его функциональных возможностей в соответствии с нормами устной и письменной речи, правилами русского речевого этикета; </w:t>
      </w:r>
    </w:p>
    <w:p w14:paraId="2A7FA9C4" w14:textId="77777777" w:rsidR="00CE07A4" w:rsidRPr="00CE07A4" w:rsidRDefault="00CE07A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 xml:space="preserve">формировать умения устной и письменной коммуникации на русском языке в различных формах на различные темы, в том числе в речевых ситуациях профессиональной направленности; </w:t>
      </w:r>
    </w:p>
    <w:p w14:paraId="69A8A27D" w14:textId="6908C75D" w:rsidR="00B155F4" w:rsidRPr="00CE07A4" w:rsidRDefault="00CE07A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07A4">
        <w:rPr>
          <w:sz w:val="28"/>
          <w:szCs w:val="28"/>
        </w:rPr>
        <w:t>способствовать свободному использованию словарного запаса, в том числе и профессиональной лексики, в различных речевых ситуациях.</w:t>
      </w:r>
    </w:p>
    <w:p w14:paraId="056E8E93" w14:textId="56B84FD0" w:rsidR="001C654C" w:rsidRDefault="001C654C" w:rsidP="001C654C">
      <w:pPr>
        <w:ind w:firstLine="709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предмета </w:t>
      </w:r>
      <w:r w:rsidR="004E50D1" w:rsidRPr="004E50D1">
        <w:rPr>
          <w:sz w:val="28"/>
          <w:szCs w:val="28"/>
        </w:rPr>
        <w:t>«</w:t>
      </w:r>
      <w:r w:rsidR="009C7B3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 xml:space="preserve">»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</w:t>
      </w:r>
      <w:r w:rsidRPr="005A1AC5">
        <w:rPr>
          <w:sz w:val="28"/>
          <w:szCs w:val="28"/>
        </w:rPr>
        <w:lastRenderedPageBreak/>
        <w:t>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r>
        <w:rPr>
          <w:sz w:val="28"/>
          <w:szCs w:val="28"/>
        </w:rPr>
        <w:t xml:space="preserve">  </w:t>
      </w:r>
    </w:p>
    <w:p w14:paraId="7D6045DC" w14:textId="77777777" w:rsidR="001C654C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71650C6B" w14:textId="77777777" w:rsidR="00FC7502" w:rsidRDefault="00FC7502">
      <w:pPr>
        <w:ind w:firstLine="709"/>
        <w:jc w:val="both"/>
        <w:rPr>
          <w:strike/>
        </w:rPr>
      </w:pPr>
    </w:p>
    <w:p w14:paraId="23B46027" w14:textId="77777777" w:rsidR="00FC7502" w:rsidRPr="00063D6E" w:rsidRDefault="00063D6E">
      <w:pPr>
        <w:pStyle w:val="a3"/>
        <w:numPr>
          <w:ilvl w:val="1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14:paraId="59D98F16" w14:textId="77777777" w:rsidR="00330126" w:rsidRDefault="00330126" w:rsidP="00CB5B17">
      <w:pPr>
        <w:ind w:firstLine="709"/>
        <w:jc w:val="both"/>
        <w:rPr>
          <w:i/>
          <w:iCs/>
          <w:color w:val="FF0000"/>
          <w:sz w:val="28"/>
          <w:szCs w:val="28"/>
          <w:lang w:eastAsia="ja-JP" w:bidi="ne-IN"/>
        </w:rPr>
      </w:pPr>
    </w:p>
    <w:p w14:paraId="675EF064" w14:textId="6895D1DA" w:rsidR="000A5D97" w:rsidRDefault="00CB5B17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4E50D1" w:rsidRPr="004E50D1">
        <w:rPr>
          <w:sz w:val="28"/>
          <w:szCs w:val="28"/>
        </w:rPr>
        <w:t>«</w:t>
      </w:r>
      <w:r w:rsidR="00C10A8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 xml:space="preserve">» </w:t>
      </w:r>
      <w:r>
        <w:rPr>
          <w:bCs/>
          <w:iCs/>
          <w:sz w:val="28"/>
          <w:szCs w:val="28"/>
          <w:lang w:eastAsia="ja-JP" w:bidi="ne-IN"/>
        </w:rPr>
        <w:t xml:space="preserve">изучается на </w:t>
      </w:r>
      <w:r w:rsidR="000A5D97">
        <w:rPr>
          <w:bCs/>
          <w:iCs/>
          <w:sz w:val="28"/>
          <w:szCs w:val="28"/>
          <w:lang w:eastAsia="ja-JP" w:bidi="ne-IN"/>
        </w:rPr>
        <w:t>углубленном</w:t>
      </w:r>
      <w:r>
        <w:rPr>
          <w:bCs/>
          <w:iCs/>
          <w:sz w:val="28"/>
          <w:szCs w:val="28"/>
          <w:lang w:eastAsia="ja-JP" w:bidi="ne-IN"/>
        </w:rPr>
        <w:t xml:space="preserve"> уровне</w:t>
      </w:r>
      <w:r w:rsidR="008805C4">
        <w:rPr>
          <w:bCs/>
          <w:iCs/>
          <w:sz w:val="28"/>
          <w:szCs w:val="28"/>
          <w:lang w:eastAsia="ja-JP" w:bidi="ne-IN"/>
        </w:rPr>
        <w:t>.</w:t>
      </w:r>
    </w:p>
    <w:p w14:paraId="48C6C9B1" w14:textId="056390F1" w:rsidR="004D3B74" w:rsidRDefault="00394C86" w:rsidP="00835DDC">
      <w:pPr>
        <w:ind w:firstLine="709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4E50D1" w:rsidRPr="004E50D1">
        <w:rPr>
          <w:sz w:val="28"/>
          <w:szCs w:val="28"/>
        </w:rPr>
        <w:t>«</w:t>
      </w:r>
      <w:r w:rsidR="00C10A8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 xml:space="preserve">»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предмет</w:t>
      </w:r>
      <w:r w:rsidR="001654C8">
        <w:rPr>
          <w:bCs/>
          <w:iCs/>
          <w:sz w:val="28"/>
          <w:szCs w:val="28"/>
          <w:lang w:eastAsia="ja-JP" w:bidi="ne-IN"/>
        </w:rPr>
        <w:t xml:space="preserve">ами </w:t>
      </w:r>
      <w:r w:rsidRPr="00394C86">
        <w:rPr>
          <w:bCs/>
          <w:iCs/>
          <w:sz w:val="28"/>
          <w:szCs w:val="28"/>
          <w:lang w:eastAsia="ja-JP" w:bidi="ne-IN"/>
        </w:rPr>
        <w:t xml:space="preserve">общеобразовательного и </w:t>
      </w:r>
      <w:r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>
        <w:rPr>
          <w:bCs/>
          <w:iCs/>
          <w:sz w:val="28"/>
          <w:szCs w:val="28"/>
          <w:lang w:eastAsia="ja-JP" w:bidi="ne-IN"/>
        </w:rPr>
        <w:t xml:space="preserve"> </w:t>
      </w:r>
      <w:r w:rsidR="001654C8">
        <w:rPr>
          <w:bCs/>
          <w:iCs/>
          <w:sz w:val="28"/>
          <w:szCs w:val="28"/>
          <w:lang w:eastAsia="ja-JP" w:bidi="ne-IN"/>
        </w:rPr>
        <w:t>ОУП.0</w:t>
      </w:r>
      <w:r w:rsidR="009C7B31">
        <w:rPr>
          <w:bCs/>
          <w:iCs/>
          <w:sz w:val="28"/>
          <w:szCs w:val="28"/>
          <w:lang w:eastAsia="ja-JP" w:bidi="ne-IN"/>
        </w:rPr>
        <w:t>1</w:t>
      </w:r>
      <w:r w:rsidR="001654C8">
        <w:rPr>
          <w:bCs/>
          <w:iCs/>
          <w:sz w:val="28"/>
          <w:szCs w:val="28"/>
          <w:lang w:eastAsia="ja-JP" w:bidi="ne-IN"/>
        </w:rPr>
        <w:t xml:space="preserve"> </w:t>
      </w:r>
      <w:r w:rsidR="009C7B31" w:rsidRPr="00835DDC">
        <w:rPr>
          <w:bCs/>
          <w:iCs/>
          <w:sz w:val="28"/>
          <w:szCs w:val="28"/>
          <w:lang w:eastAsia="ja-JP" w:bidi="ne-IN"/>
        </w:rPr>
        <w:t>Русский язык</w:t>
      </w:r>
      <w:r w:rsidR="001654C8" w:rsidRPr="00835DDC">
        <w:rPr>
          <w:bCs/>
          <w:iCs/>
          <w:sz w:val="28"/>
          <w:szCs w:val="28"/>
          <w:lang w:eastAsia="ja-JP" w:bidi="ne-IN"/>
        </w:rPr>
        <w:t xml:space="preserve">, </w:t>
      </w:r>
      <w:r w:rsidR="001573C9" w:rsidRPr="00FA61AF">
        <w:rPr>
          <w:sz w:val="28"/>
          <w:szCs w:val="28"/>
        </w:rPr>
        <w:t xml:space="preserve">ДУПК.02 </w:t>
      </w:r>
      <w:r w:rsidR="001573C9" w:rsidRPr="00FA61AF">
        <w:rPr>
          <w:color w:val="000000" w:themeColor="text1"/>
          <w:sz w:val="28"/>
          <w:szCs w:val="28"/>
        </w:rPr>
        <w:t xml:space="preserve">Культура </w:t>
      </w:r>
      <w:r w:rsidR="001573C9" w:rsidRPr="005D4B12">
        <w:rPr>
          <w:color w:val="000000" w:themeColor="text1"/>
          <w:sz w:val="28"/>
          <w:szCs w:val="28"/>
        </w:rPr>
        <w:t>речи</w:t>
      </w:r>
      <w:r w:rsidR="001573C9">
        <w:rPr>
          <w:bCs/>
          <w:iCs/>
          <w:sz w:val="28"/>
          <w:szCs w:val="28"/>
          <w:lang w:eastAsia="ja-JP" w:bidi="ne-IN"/>
        </w:rPr>
        <w:t xml:space="preserve">, </w:t>
      </w:r>
      <w:r w:rsidR="004D3B74">
        <w:rPr>
          <w:bCs/>
          <w:iCs/>
          <w:sz w:val="28"/>
          <w:szCs w:val="28"/>
          <w:lang w:eastAsia="ja-JP" w:bidi="ne-IN"/>
        </w:rPr>
        <w:t>ОУП.0</w:t>
      </w:r>
      <w:r w:rsidR="00E34E6D">
        <w:rPr>
          <w:bCs/>
          <w:iCs/>
          <w:sz w:val="28"/>
          <w:szCs w:val="28"/>
          <w:lang w:eastAsia="ja-JP" w:bidi="ne-IN"/>
        </w:rPr>
        <w:t>9</w:t>
      </w:r>
      <w:r w:rsidR="004D3B74">
        <w:rPr>
          <w:bCs/>
          <w:iCs/>
          <w:sz w:val="28"/>
          <w:szCs w:val="28"/>
          <w:lang w:eastAsia="ja-JP" w:bidi="ne-IN"/>
        </w:rPr>
        <w:t xml:space="preserve"> История</w:t>
      </w:r>
      <w:r w:rsidR="004916BF">
        <w:rPr>
          <w:bCs/>
          <w:iCs/>
          <w:sz w:val="28"/>
          <w:szCs w:val="28"/>
          <w:lang w:eastAsia="ja-JP" w:bidi="ne-IN"/>
        </w:rPr>
        <w:t xml:space="preserve">, </w:t>
      </w:r>
      <w:r w:rsidR="004916BF" w:rsidRPr="00801EF6">
        <w:rPr>
          <w:bCs/>
          <w:iCs/>
          <w:sz w:val="28"/>
          <w:szCs w:val="28"/>
          <w:lang w:eastAsia="ja-JP" w:bidi="ne-IN"/>
        </w:rPr>
        <w:t xml:space="preserve">ОП.07 </w:t>
      </w:r>
      <w:r w:rsidR="004916BF" w:rsidRPr="00801EF6">
        <w:rPr>
          <w:sz w:val="28"/>
          <w:szCs w:val="28"/>
        </w:rPr>
        <w:t>Семейное право</w:t>
      </w:r>
      <w:r w:rsidR="004D3B74" w:rsidRPr="00801EF6">
        <w:rPr>
          <w:bCs/>
          <w:iCs/>
          <w:sz w:val="28"/>
          <w:szCs w:val="28"/>
          <w:lang w:eastAsia="ja-JP" w:bidi="ne-IN"/>
        </w:rPr>
        <w:t>.</w:t>
      </w:r>
    </w:p>
    <w:p w14:paraId="33DEA878" w14:textId="2A43EC44" w:rsidR="00561BA6" w:rsidRDefault="00561BA6" w:rsidP="00394C86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 w:rsidRPr="004373E1">
        <w:rPr>
          <w:spacing w:val="-6"/>
          <w:sz w:val="28"/>
          <w:szCs w:val="28"/>
        </w:rPr>
        <w:t xml:space="preserve">Предмет </w:t>
      </w:r>
      <w:r w:rsidR="004E50D1" w:rsidRPr="004E50D1">
        <w:rPr>
          <w:sz w:val="28"/>
          <w:szCs w:val="28"/>
        </w:rPr>
        <w:t>«</w:t>
      </w:r>
      <w:r w:rsidR="00C10A8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>»</w:t>
      </w:r>
      <w:r w:rsidR="004E50D1">
        <w:rPr>
          <w:sz w:val="28"/>
          <w:szCs w:val="28"/>
        </w:rPr>
        <w:t xml:space="preserve"> </w:t>
      </w:r>
      <w:r w:rsidRPr="004373E1">
        <w:rPr>
          <w:spacing w:val="-6"/>
          <w:sz w:val="28"/>
          <w:szCs w:val="28"/>
        </w:rPr>
        <w:t>имеет междисциплинарную связь с</w:t>
      </w:r>
      <w:r w:rsidRPr="004373E1">
        <w:t xml:space="preserve"> </w:t>
      </w:r>
      <w:r w:rsidRPr="004373E1">
        <w:rPr>
          <w:spacing w:val="-6"/>
          <w:sz w:val="28"/>
          <w:szCs w:val="28"/>
        </w:rPr>
        <w:t xml:space="preserve">учебной дисциплиной </w:t>
      </w:r>
      <w:r w:rsidR="001573C9" w:rsidRPr="00DC2A76">
        <w:rPr>
          <w:spacing w:val="-6"/>
          <w:sz w:val="28"/>
          <w:szCs w:val="28"/>
        </w:rPr>
        <w:t>СГ.10 Общие компетенции профессионала (по уровням)</w:t>
      </w:r>
      <w:r w:rsidR="001573C9" w:rsidRPr="00E42F1F">
        <w:t xml:space="preserve"> </w:t>
      </w:r>
      <w:r w:rsidR="00816ADE">
        <w:rPr>
          <w:spacing w:val="-6"/>
          <w:sz w:val="28"/>
          <w:szCs w:val="28"/>
        </w:rPr>
        <w:t xml:space="preserve">общепрофессионального цикла </w:t>
      </w:r>
      <w:r w:rsidRPr="004373E1">
        <w:rPr>
          <w:spacing w:val="-6"/>
          <w:sz w:val="28"/>
          <w:szCs w:val="28"/>
        </w:rPr>
        <w:t xml:space="preserve">в части развития </w:t>
      </w:r>
      <w:r w:rsidR="004373E1" w:rsidRPr="004373E1">
        <w:rPr>
          <w:spacing w:val="-6"/>
          <w:sz w:val="28"/>
          <w:szCs w:val="28"/>
        </w:rPr>
        <w:t>читательской</w:t>
      </w:r>
      <w:r w:rsidR="0056674B">
        <w:rPr>
          <w:spacing w:val="-6"/>
          <w:sz w:val="28"/>
          <w:szCs w:val="28"/>
        </w:rPr>
        <w:t xml:space="preserve"> </w:t>
      </w:r>
      <w:r w:rsidRPr="004373E1">
        <w:rPr>
          <w:spacing w:val="-6"/>
          <w:sz w:val="28"/>
          <w:szCs w:val="28"/>
        </w:rPr>
        <w:t>грамотности</w:t>
      </w:r>
      <w:r w:rsidR="000040CA">
        <w:rPr>
          <w:spacing w:val="-6"/>
          <w:sz w:val="28"/>
          <w:szCs w:val="28"/>
        </w:rPr>
        <w:t xml:space="preserve">, </w:t>
      </w:r>
      <w:r w:rsidR="00816ADE">
        <w:rPr>
          <w:spacing w:val="-6"/>
          <w:sz w:val="28"/>
          <w:szCs w:val="28"/>
        </w:rPr>
        <w:t xml:space="preserve">а также формирования </w:t>
      </w:r>
      <w:r w:rsidR="000040CA">
        <w:rPr>
          <w:spacing w:val="-6"/>
          <w:sz w:val="28"/>
          <w:szCs w:val="28"/>
        </w:rPr>
        <w:t>общих компетенций</w:t>
      </w:r>
      <w:r w:rsidR="000040CA" w:rsidRPr="000040CA">
        <w:rPr>
          <w:spacing w:val="-6"/>
          <w:sz w:val="28"/>
          <w:szCs w:val="28"/>
        </w:rPr>
        <w:t xml:space="preserve"> в сфере ра</w:t>
      </w:r>
      <w:r w:rsidR="00816ADE">
        <w:rPr>
          <w:spacing w:val="-6"/>
          <w:sz w:val="28"/>
          <w:szCs w:val="28"/>
        </w:rPr>
        <w:t xml:space="preserve">боты с информацией, </w:t>
      </w:r>
      <w:r w:rsidR="000040CA" w:rsidRPr="000040CA">
        <w:rPr>
          <w:spacing w:val="-6"/>
          <w:sz w:val="28"/>
          <w:szCs w:val="28"/>
        </w:rPr>
        <w:t>самоорганизации и самоуправления, коммуникации</w:t>
      </w:r>
      <w:r w:rsidR="000040CA">
        <w:rPr>
          <w:spacing w:val="-6"/>
          <w:sz w:val="28"/>
          <w:szCs w:val="28"/>
        </w:rPr>
        <w:t>.</w:t>
      </w:r>
    </w:p>
    <w:p w14:paraId="58362E3D" w14:textId="7B346AF0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t xml:space="preserve">Содержание </w:t>
      </w:r>
      <w:r>
        <w:rPr>
          <w:spacing w:val="-6"/>
          <w:sz w:val="28"/>
          <w:szCs w:val="28"/>
        </w:rPr>
        <w:t>предмета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метапредметных</w:t>
      </w:r>
      <w:r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 w:rsidR="00CB5B17">
        <w:rPr>
          <w:spacing w:val="-6"/>
          <w:sz w:val="28"/>
          <w:szCs w:val="28"/>
        </w:rPr>
        <w:t>я, регламентированных Ф</w:t>
      </w:r>
      <w:r>
        <w:rPr>
          <w:spacing w:val="-6"/>
          <w:sz w:val="28"/>
          <w:szCs w:val="28"/>
        </w:rPr>
        <w:t xml:space="preserve">ГОС СОО. </w:t>
      </w:r>
    </w:p>
    <w:p w14:paraId="3198C6BC" w14:textId="1356763D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</w:t>
      </w:r>
      <w:r w:rsidR="00CB5B17">
        <w:rPr>
          <w:spacing w:val="-6"/>
          <w:sz w:val="28"/>
          <w:szCs w:val="28"/>
        </w:rPr>
        <w:t xml:space="preserve"> по предмету</w:t>
      </w:r>
      <w:r>
        <w:rPr>
          <w:spacing w:val="-6"/>
          <w:sz w:val="28"/>
          <w:szCs w:val="28"/>
        </w:rPr>
        <w:t xml:space="preserve"> входит профессионально </w:t>
      </w:r>
      <w:r w:rsidR="003A7D4C">
        <w:rPr>
          <w:spacing w:val="-6"/>
          <w:sz w:val="28"/>
          <w:szCs w:val="28"/>
        </w:rPr>
        <w:t xml:space="preserve">ориентированное </w:t>
      </w:r>
      <w:r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>
        <w:rPr>
          <w:spacing w:val="-6"/>
          <w:sz w:val="28"/>
          <w:szCs w:val="28"/>
        </w:rPr>
        <w:t xml:space="preserve">общих и </w:t>
      </w:r>
      <w:r>
        <w:rPr>
          <w:spacing w:val="-6"/>
          <w:sz w:val="28"/>
          <w:szCs w:val="28"/>
        </w:rPr>
        <w:t>профессиональных компетенций.</w:t>
      </w:r>
    </w:p>
    <w:p w14:paraId="21083360" w14:textId="77777777" w:rsidR="00DC5936" w:rsidRDefault="00394C86" w:rsidP="00DC5936">
      <w:pPr>
        <w:ind w:firstLine="709"/>
        <w:jc w:val="both"/>
        <w:rPr>
          <w:i/>
          <w:color w:val="FF0000"/>
          <w:sz w:val="28"/>
          <w:szCs w:val="28"/>
        </w:rPr>
      </w:pPr>
      <w:r w:rsidRPr="00965162">
        <w:rPr>
          <w:sz w:val="28"/>
          <w:szCs w:val="28"/>
        </w:rPr>
        <w:t>В целях подготовки обучающи</w:t>
      </w:r>
      <w:r>
        <w:rPr>
          <w:sz w:val="28"/>
          <w:szCs w:val="28"/>
        </w:rPr>
        <w:t xml:space="preserve">хся к будущей профессиональной </w:t>
      </w:r>
      <w:r w:rsidRPr="00965162">
        <w:rPr>
          <w:sz w:val="28"/>
          <w:szCs w:val="28"/>
        </w:rPr>
        <w:t xml:space="preserve">деятельности при изучении учебного </w:t>
      </w:r>
      <w:r>
        <w:rPr>
          <w:sz w:val="28"/>
          <w:szCs w:val="28"/>
        </w:rPr>
        <w:t xml:space="preserve">предмета </w:t>
      </w:r>
      <w:r w:rsidR="004E50D1" w:rsidRPr="004E50D1">
        <w:rPr>
          <w:sz w:val="28"/>
          <w:szCs w:val="28"/>
        </w:rPr>
        <w:t>«</w:t>
      </w:r>
      <w:r w:rsidR="00C10A81">
        <w:rPr>
          <w:sz w:val="28"/>
          <w:szCs w:val="28"/>
        </w:rPr>
        <w:t>Литература</w:t>
      </w:r>
      <w:r w:rsidR="004E50D1" w:rsidRPr="004E50D1">
        <w:rPr>
          <w:sz w:val="28"/>
          <w:szCs w:val="28"/>
        </w:rPr>
        <w:t>»</w:t>
      </w:r>
      <w:r w:rsidRPr="004E5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особое </w:t>
      </w:r>
      <w:r w:rsidRPr="00965162">
        <w:rPr>
          <w:sz w:val="28"/>
          <w:szCs w:val="28"/>
        </w:rPr>
        <w:t xml:space="preserve">внимание уделяется </w:t>
      </w:r>
      <w:r w:rsidRPr="001B165C">
        <w:rPr>
          <w:iCs/>
          <w:sz w:val="28"/>
          <w:szCs w:val="28"/>
        </w:rPr>
        <w:t>способности выпускника соблюдать культуру научного и делового общения, причем не только в письменной, но и в устной форме.</w:t>
      </w:r>
    </w:p>
    <w:p w14:paraId="09873E96" w14:textId="5C2DA723" w:rsidR="00801EF6" w:rsidRPr="00801EF6" w:rsidRDefault="00394C86" w:rsidP="00801EF6">
      <w:pPr>
        <w:ind w:firstLine="709"/>
        <w:jc w:val="both"/>
        <w:rPr>
          <w:color w:val="FF0000"/>
          <w:sz w:val="28"/>
          <w:szCs w:val="28"/>
        </w:rPr>
      </w:pPr>
      <w:r w:rsidRPr="00717AC5">
        <w:rPr>
          <w:sz w:val="28"/>
          <w:szCs w:val="28"/>
        </w:rPr>
        <w:t xml:space="preserve">В программе </w:t>
      </w:r>
      <w:r w:rsidRPr="00717AC5">
        <w:rPr>
          <w:spacing w:val="-6"/>
          <w:sz w:val="28"/>
          <w:szCs w:val="28"/>
        </w:rPr>
        <w:t xml:space="preserve">по </w:t>
      </w:r>
      <w:r w:rsidRPr="00717AC5">
        <w:rPr>
          <w:sz w:val="28"/>
          <w:szCs w:val="28"/>
        </w:rPr>
        <w:t>предмету</w:t>
      </w:r>
      <w:r w:rsidRPr="00717AC5">
        <w:rPr>
          <w:spacing w:val="-6"/>
          <w:sz w:val="28"/>
          <w:szCs w:val="28"/>
        </w:rPr>
        <w:t xml:space="preserve"> </w:t>
      </w:r>
      <w:r w:rsidR="004E50D1" w:rsidRPr="00717AC5">
        <w:rPr>
          <w:sz w:val="28"/>
          <w:szCs w:val="28"/>
        </w:rPr>
        <w:t>«</w:t>
      </w:r>
      <w:r w:rsidR="009C7B31" w:rsidRPr="00717AC5">
        <w:rPr>
          <w:sz w:val="28"/>
          <w:szCs w:val="28"/>
        </w:rPr>
        <w:t>Литература</w:t>
      </w:r>
      <w:r w:rsidR="004E50D1" w:rsidRPr="00717AC5">
        <w:rPr>
          <w:sz w:val="28"/>
          <w:szCs w:val="28"/>
        </w:rPr>
        <w:t>»</w:t>
      </w:r>
      <w:r w:rsidRPr="00717AC5">
        <w:rPr>
          <w:spacing w:val="-6"/>
          <w:sz w:val="28"/>
          <w:szCs w:val="28"/>
        </w:rPr>
        <w:t>, реализуемой при подготовке обучающихся</w:t>
      </w:r>
      <w:r w:rsidRPr="00717AC5">
        <w:rPr>
          <w:sz w:val="28"/>
          <w:szCs w:val="28"/>
        </w:rPr>
        <w:t xml:space="preserve"> по специальност</w:t>
      </w:r>
      <w:r w:rsidR="00CF09B8" w:rsidRPr="00717AC5">
        <w:rPr>
          <w:sz w:val="28"/>
          <w:szCs w:val="28"/>
        </w:rPr>
        <w:t xml:space="preserve">и </w:t>
      </w:r>
      <w:r w:rsidR="00351C26">
        <w:rPr>
          <w:sz w:val="28"/>
          <w:szCs w:val="28"/>
        </w:rPr>
        <w:t>40.02.04 Юриспруденция</w:t>
      </w:r>
      <w:r w:rsidRPr="00801EF6">
        <w:rPr>
          <w:sz w:val="28"/>
          <w:szCs w:val="28"/>
        </w:rPr>
        <w:t>, профильно-ориентированное содержание находит отражение в темах</w:t>
      </w:r>
      <w:r w:rsidR="00801EF6" w:rsidRPr="00801EF6">
        <w:rPr>
          <w:sz w:val="28"/>
          <w:szCs w:val="28"/>
        </w:rPr>
        <w:t xml:space="preserve">, «Калинов и его обитатели по драме А.Н. Островского «Гроза»», </w:t>
      </w:r>
      <w:r w:rsidR="00801EF6" w:rsidRPr="00801EF6">
        <w:rPr>
          <w:rFonts w:eastAsia="Calibri"/>
          <w:bCs/>
          <w:sz w:val="28"/>
          <w:szCs w:val="28"/>
          <w:lang w:eastAsia="en-US"/>
        </w:rPr>
        <w:t>«Роман-эпопея «Война и мир». Жанровое своеобразие романа».</w:t>
      </w:r>
    </w:p>
    <w:p w14:paraId="38F58B8E" w14:textId="664E19D9" w:rsidR="00F013D8" w:rsidRPr="00F013D8" w:rsidRDefault="00F013D8" w:rsidP="00422422">
      <w:pPr>
        <w:jc w:val="both"/>
        <w:rPr>
          <w:sz w:val="28"/>
          <w:szCs w:val="28"/>
        </w:rPr>
      </w:pPr>
    </w:p>
    <w:p w14:paraId="077D94F4" w14:textId="38CC84D4" w:rsidR="002C1DBF" w:rsidRDefault="002C1DBF" w:rsidP="002C1DBF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14:paraId="77C7FDFF" w14:textId="77777777"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14:paraId="108D45CB" w14:textId="21449BDA" w:rsidR="00024CD3" w:rsidRDefault="00024CD3" w:rsidP="00024CD3">
      <w:pPr>
        <w:widowControl w:val="0"/>
        <w:ind w:firstLine="709"/>
        <w:jc w:val="both"/>
        <w:rPr>
          <w:sz w:val="28"/>
          <w:szCs w:val="28"/>
        </w:rPr>
      </w:pPr>
      <w:r w:rsidRPr="002C1DBF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 xml:space="preserve">учебного предмета </w:t>
      </w:r>
      <w:r>
        <w:rPr>
          <w:b/>
          <w:bCs/>
          <w:sz w:val="28"/>
          <w:szCs w:val="28"/>
        </w:rPr>
        <w:t>Литература</w:t>
      </w:r>
      <w:r>
        <w:rPr>
          <w:sz w:val="28"/>
          <w:szCs w:val="28"/>
        </w:rPr>
        <w:t xml:space="preserve"> </w:t>
      </w:r>
      <w:r w:rsidRPr="002C1DBF">
        <w:rPr>
          <w:sz w:val="28"/>
          <w:szCs w:val="28"/>
        </w:rPr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>
        <w:rPr>
          <w:sz w:val="28"/>
          <w:szCs w:val="28"/>
        </w:rPr>
        <w:t>базового</w:t>
      </w:r>
      <w:r w:rsidRPr="002C1DBF">
        <w:rPr>
          <w:sz w:val="28"/>
          <w:szCs w:val="28"/>
        </w:rPr>
        <w:t xml:space="preserve"> уровня изу</w:t>
      </w:r>
      <w:r>
        <w:rPr>
          <w:sz w:val="28"/>
          <w:szCs w:val="28"/>
        </w:rPr>
        <w:t>чения (ПРб</w:t>
      </w:r>
      <w:r w:rsidRPr="001E7E42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14:paraId="16BB2B5B" w14:textId="77777777" w:rsidR="00024CD3" w:rsidRDefault="00024CD3" w:rsidP="00024CD3">
      <w:pPr>
        <w:widowControl w:val="0"/>
        <w:jc w:val="both"/>
        <w:rPr>
          <w:sz w:val="28"/>
          <w:szCs w:val="28"/>
        </w:rPr>
      </w:pPr>
    </w:p>
    <w:p w14:paraId="57E05567" w14:textId="77777777" w:rsidR="002115E8" w:rsidRDefault="002115E8" w:rsidP="002115E8">
      <w:pPr>
        <w:widowControl w:val="0"/>
        <w:jc w:val="both"/>
        <w:rPr>
          <w:sz w:val="28"/>
          <w:szCs w:val="28"/>
        </w:rPr>
      </w:pPr>
    </w:p>
    <w:p w14:paraId="543941DC" w14:textId="77777777" w:rsidR="002115E8" w:rsidRDefault="002115E8" w:rsidP="002115E8">
      <w:pPr>
        <w:widowControl w:val="0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7980"/>
      </w:tblGrid>
      <w:tr w:rsidR="002115E8" w:rsidRPr="00416F12" w14:paraId="56903958" w14:textId="77777777" w:rsidTr="00DB6214">
        <w:trPr>
          <w:tblHeader/>
        </w:trPr>
        <w:tc>
          <w:tcPr>
            <w:tcW w:w="1540" w:type="dxa"/>
          </w:tcPr>
          <w:p w14:paraId="33A06EE9" w14:textId="77777777" w:rsidR="002115E8" w:rsidRDefault="002115E8" w:rsidP="00DB6214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2CCBC041" w14:textId="77777777" w:rsidR="002115E8" w:rsidRPr="00416F12" w:rsidRDefault="002115E8" w:rsidP="00DB6214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7980" w:type="dxa"/>
          </w:tcPr>
          <w:p w14:paraId="1F9B4EC3" w14:textId="77777777" w:rsidR="002115E8" w:rsidRDefault="002115E8" w:rsidP="00DB6214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24295DD1" w14:textId="77777777" w:rsidR="002115E8" w:rsidRPr="00416F12" w:rsidRDefault="002115E8" w:rsidP="00DB6214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 xml:space="preserve">Планируемые результаты освоения </w:t>
            </w:r>
            <w:r>
              <w:rPr>
                <w:b/>
                <w:bCs/>
                <w:lang w:eastAsia="ru-RU"/>
              </w:rPr>
              <w:t>учебного предмета</w:t>
            </w:r>
            <w:r w:rsidRPr="00416F12">
              <w:rPr>
                <w:b/>
                <w:bCs/>
                <w:lang w:eastAsia="ru-RU"/>
              </w:rPr>
              <w:t xml:space="preserve"> включают:</w:t>
            </w:r>
          </w:p>
          <w:p w14:paraId="6200DFA2" w14:textId="77777777" w:rsidR="002115E8" w:rsidRPr="00416F12" w:rsidRDefault="002115E8" w:rsidP="00DB6214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2115E8" w:rsidRPr="00416F12" w14:paraId="4AE6CA3F" w14:textId="77777777" w:rsidTr="00DB6214">
        <w:tc>
          <w:tcPr>
            <w:tcW w:w="9520" w:type="dxa"/>
            <w:gridSpan w:val="2"/>
          </w:tcPr>
          <w:p w14:paraId="75F4C998" w14:textId="77777777" w:rsidR="002115E8" w:rsidRPr="00416F12" w:rsidRDefault="002115E8" w:rsidP="00DB6214">
            <w:pPr>
              <w:spacing w:line="220" w:lineRule="auto"/>
              <w:ind w:firstLine="709"/>
              <w:jc w:val="center"/>
              <w:rPr>
                <w:b/>
              </w:rPr>
            </w:pPr>
            <w:r w:rsidRPr="00416F12">
              <w:rPr>
                <w:b/>
              </w:rPr>
              <w:t>Личностные результаты (ЛР)</w:t>
            </w:r>
          </w:p>
        </w:tc>
      </w:tr>
      <w:tr w:rsidR="002115E8" w:rsidRPr="00416F12" w14:paraId="264F579D" w14:textId="77777777" w:rsidTr="00DB6214">
        <w:tc>
          <w:tcPr>
            <w:tcW w:w="1540" w:type="dxa"/>
          </w:tcPr>
          <w:p w14:paraId="12E9C0CF" w14:textId="77777777" w:rsidR="002115E8" w:rsidRPr="0099457D" w:rsidRDefault="002115E8" w:rsidP="00DB6214">
            <w:pPr>
              <w:widowControl w:val="0"/>
              <w:jc w:val="both"/>
            </w:pPr>
            <w:r w:rsidRPr="0099457D">
              <w:rPr>
                <w:bCs/>
              </w:rPr>
              <w:t>ЛР 01</w:t>
            </w:r>
          </w:p>
        </w:tc>
        <w:tc>
          <w:tcPr>
            <w:tcW w:w="7980" w:type="dxa"/>
          </w:tcPr>
          <w:p w14:paraId="2C968A96" w14:textId="77777777" w:rsidR="002115E8" w:rsidRPr="0099457D" w:rsidRDefault="002115E8" w:rsidP="00DB6214">
            <w:pPr>
              <w:widowControl w:val="0"/>
              <w:jc w:val="both"/>
            </w:pPr>
            <w:r w:rsidRPr="0035336A">
              <w:t>сформированность гражданской позиции обучающегося как активного и ответственного члена российского общества</w:t>
            </w:r>
          </w:p>
        </w:tc>
      </w:tr>
      <w:tr w:rsidR="002115E8" w:rsidRPr="00416F12" w14:paraId="66038020" w14:textId="77777777" w:rsidTr="00DB6214">
        <w:tc>
          <w:tcPr>
            <w:tcW w:w="1540" w:type="dxa"/>
          </w:tcPr>
          <w:p w14:paraId="4CE0E193" w14:textId="77777777" w:rsidR="002115E8" w:rsidRPr="0099457D" w:rsidRDefault="002115E8" w:rsidP="00DB6214">
            <w:pPr>
              <w:widowControl w:val="0"/>
              <w:jc w:val="both"/>
            </w:pPr>
            <w:r w:rsidRPr="0099457D">
              <w:rPr>
                <w:lang w:eastAsia="ru-RU"/>
              </w:rPr>
              <w:t>ЛР 0</w:t>
            </w:r>
            <w:r>
              <w:rPr>
                <w:lang w:eastAsia="ru-RU"/>
              </w:rPr>
              <w:t>3</w:t>
            </w:r>
          </w:p>
        </w:tc>
        <w:tc>
          <w:tcPr>
            <w:tcW w:w="7980" w:type="dxa"/>
          </w:tcPr>
          <w:p w14:paraId="6A3A9F70" w14:textId="77777777" w:rsidR="002115E8" w:rsidRPr="0099457D" w:rsidRDefault="002115E8" w:rsidP="00DB6214">
            <w:pPr>
              <w:widowControl w:val="0"/>
              <w:jc w:val="both"/>
            </w:pPr>
            <w:r w:rsidRPr="0035336A">
              <w:t>принятие традиционных национальных, общечеловеческих гуманистических и демократических ценностей</w:t>
            </w:r>
          </w:p>
        </w:tc>
      </w:tr>
      <w:tr w:rsidR="002115E8" w:rsidRPr="00416F12" w14:paraId="10A7E739" w14:textId="77777777" w:rsidTr="00DB6214">
        <w:tc>
          <w:tcPr>
            <w:tcW w:w="1540" w:type="dxa"/>
          </w:tcPr>
          <w:p w14:paraId="2F572FCE" w14:textId="77777777" w:rsidR="002115E8" w:rsidRPr="0099457D" w:rsidRDefault="002115E8" w:rsidP="00DB6214">
            <w:pPr>
              <w:widowControl w:val="0"/>
              <w:jc w:val="both"/>
            </w:pPr>
            <w:r w:rsidRPr="0099457D">
              <w:rPr>
                <w:bCs/>
              </w:rPr>
              <w:t>ЛР 0</w:t>
            </w:r>
            <w:r>
              <w:rPr>
                <w:bCs/>
              </w:rPr>
              <w:t>8</w:t>
            </w:r>
          </w:p>
        </w:tc>
        <w:tc>
          <w:tcPr>
            <w:tcW w:w="7980" w:type="dxa"/>
          </w:tcPr>
          <w:p w14:paraId="3ED1C60E" w14:textId="77777777" w:rsidR="002115E8" w:rsidRPr="0099457D" w:rsidRDefault="002115E8" w:rsidP="00DB6214">
            <w:pPr>
              <w:widowControl w:val="0"/>
              <w:jc w:val="both"/>
            </w:pPr>
            <w:r w:rsidRPr="0035336A"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</w:tc>
      </w:tr>
      <w:tr w:rsidR="002115E8" w:rsidRPr="00416F12" w14:paraId="658F1942" w14:textId="77777777" w:rsidTr="00DB6214">
        <w:tc>
          <w:tcPr>
            <w:tcW w:w="1540" w:type="dxa"/>
          </w:tcPr>
          <w:p w14:paraId="145E2AE9" w14:textId="77777777" w:rsidR="002115E8" w:rsidRPr="0099457D" w:rsidRDefault="002115E8" w:rsidP="00DB6214">
            <w:pPr>
              <w:widowControl w:val="0"/>
              <w:jc w:val="both"/>
            </w:pPr>
            <w:r w:rsidRPr="0099457D">
              <w:rPr>
                <w:bCs/>
              </w:rPr>
              <w:t xml:space="preserve">ЛР </w:t>
            </w:r>
            <w:r>
              <w:rPr>
                <w:bCs/>
              </w:rPr>
              <w:t>09</w:t>
            </w:r>
          </w:p>
        </w:tc>
        <w:tc>
          <w:tcPr>
            <w:tcW w:w="7980" w:type="dxa"/>
          </w:tcPr>
          <w:p w14:paraId="7BA0DEC5" w14:textId="77777777" w:rsidR="002115E8" w:rsidRPr="0099457D" w:rsidRDefault="002115E8" w:rsidP="00DB6214">
            <w:pPr>
              <w:widowControl w:val="0"/>
              <w:jc w:val="both"/>
            </w:pPr>
            <w:r w:rsidRPr="0035336A"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</w:t>
            </w:r>
          </w:p>
        </w:tc>
      </w:tr>
      <w:tr w:rsidR="002115E8" w:rsidRPr="00416F12" w14:paraId="4CE89C5D" w14:textId="77777777" w:rsidTr="00DB6214">
        <w:tc>
          <w:tcPr>
            <w:tcW w:w="1540" w:type="dxa"/>
          </w:tcPr>
          <w:p w14:paraId="3DC8F62F" w14:textId="77777777" w:rsidR="002115E8" w:rsidRPr="0099457D" w:rsidRDefault="002115E8" w:rsidP="00DB6214">
            <w:pPr>
              <w:widowControl w:val="0"/>
              <w:jc w:val="both"/>
            </w:pPr>
            <w:r w:rsidRPr="005F26AB">
              <w:t xml:space="preserve">ЛР 11 </w:t>
            </w:r>
          </w:p>
        </w:tc>
        <w:tc>
          <w:tcPr>
            <w:tcW w:w="7980" w:type="dxa"/>
          </w:tcPr>
          <w:p w14:paraId="6199308E" w14:textId="77777777" w:rsidR="002115E8" w:rsidRPr="0099457D" w:rsidRDefault="002115E8" w:rsidP="00DB6214">
            <w:pPr>
              <w:widowControl w:val="0"/>
              <w:jc w:val="both"/>
            </w:pPr>
            <w:r w:rsidRPr="005F26AB">
              <w:t>осознание духовных ценностей российского народа</w:t>
            </w:r>
          </w:p>
        </w:tc>
      </w:tr>
      <w:tr w:rsidR="002115E8" w:rsidRPr="00416F12" w14:paraId="62B1F855" w14:textId="77777777" w:rsidTr="00DB6214">
        <w:tc>
          <w:tcPr>
            <w:tcW w:w="1540" w:type="dxa"/>
          </w:tcPr>
          <w:p w14:paraId="12C38164" w14:textId="77777777" w:rsidR="002115E8" w:rsidRPr="0099457D" w:rsidRDefault="002115E8" w:rsidP="00DB6214">
            <w:pPr>
              <w:widowControl w:val="0"/>
              <w:jc w:val="both"/>
            </w:pPr>
            <w:r w:rsidRPr="005F26AB">
              <w:t xml:space="preserve">ЛР 12 </w:t>
            </w:r>
          </w:p>
        </w:tc>
        <w:tc>
          <w:tcPr>
            <w:tcW w:w="7980" w:type="dxa"/>
          </w:tcPr>
          <w:p w14:paraId="7147987D" w14:textId="77777777" w:rsidR="002115E8" w:rsidRPr="0099457D" w:rsidRDefault="002115E8" w:rsidP="00DB6214">
            <w:pPr>
              <w:widowControl w:val="0"/>
              <w:jc w:val="both"/>
            </w:pPr>
            <w:r w:rsidRPr="005F26AB">
              <w:t>сформированность нравственного сознания, этического поведения</w:t>
            </w:r>
          </w:p>
        </w:tc>
      </w:tr>
      <w:tr w:rsidR="002115E8" w:rsidRPr="00416F12" w14:paraId="1CB5363A" w14:textId="77777777" w:rsidTr="00DB6214">
        <w:tc>
          <w:tcPr>
            <w:tcW w:w="1540" w:type="dxa"/>
          </w:tcPr>
          <w:p w14:paraId="6090B7B5" w14:textId="77777777" w:rsidR="002115E8" w:rsidRPr="005F26AB" w:rsidRDefault="002115E8" w:rsidP="00DB6214">
            <w:pPr>
              <w:widowControl w:val="0"/>
              <w:jc w:val="both"/>
            </w:pPr>
            <w:r>
              <w:t>ЛР 16</w:t>
            </w:r>
          </w:p>
        </w:tc>
        <w:tc>
          <w:tcPr>
            <w:tcW w:w="7980" w:type="dxa"/>
          </w:tcPr>
          <w:p w14:paraId="2AE48B00" w14:textId="77777777" w:rsidR="002115E8" w:rsidRPr="005F26AB" w:rsidRDefault="002115E8" w:rsidP="00DB6214">
            <w:pPr>
              <w:widowControl w:val="0"/>
              <w:jc w:val="both"/>
            </w:pPr>
            <w:r w:rsidRPr="0035336A">
              <w:t>эстетическое отношение к миру, включая эстетику быта, научного и технического творчества, спорта, труда и общественных отношений</w:t>
            </w:r>
          </w:p>
        </w:tc>
      </w:tr>
      <w:tr w:rsidR="002115E8" w:rsidRPr="00416F12" w14:paraId="6C9C3232" w14:textId="77777777" w:rsidTr="00DB6214">
        <w:tc>
          <w:tcPr>
            <w:tcW w:w="1540" w:type="dxa"/>
          </w:tcPr>
          <w:p w14:paraId="6EEDFD86" w14:textId="77777777" w:rsidR="002115E8" w:rsidRPr="005F26AB" w:rsidRDefault="002115E8" w:rsidP="00DB6214">
            <w:pPr>
              <w:widowControl w:val="0"/>
              <w:jc w:val="both"/>
            </w:pPr>
            <w:r>
              <w:t>ЛР 17</w:t>
            </w:r>
          </w:p>
        </w:tc>
        <w:tc>
          <w:tcPr>
            <w:tcW w:w="7980" w:type="dxa"/>
          </w:tcPr>
          <w:p w14:paraId="3B23EF32" w14:textId="77777777" w:rsidR="002115E8" w:rsidRPr="005F26AB" w:rsidRDefault="002115E8" w:rsidP="00DB6214">
            <w:pPr>
              <w:widowControl w:val="0"/>
              <w:jc w:val="both"/>
            </w:pPr>
            <w:r w:rsidRPr="0035336A"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</w:p>
        </w:tc>
      </w:tr>
      <w:tr w:rsidR="002115E8" w:rsidRPr="00416F12" w14:paraId="3149ADD4" w14:textId="77777777" w:rsidTr="00DB6214">
        <w:tc>
          <w:tcPr>
            <w:tcW w:w="1540" w:type="dxa"/>
          </w:tcPr>
          <w:p w14:paraId="3F3E8A9F" w14:textId="77777777" w:rsidR="002115E8" w:rsidRPr="005F26AB" w:rsidRDefault="002115E8" w:rsidP="00DB6214">
            <w:pPr>
              <w:widowControl w:val="0"/>
            </w:pPr>
            <w:r>
              <w:t>ЛР 19</w:t>
            </w:r>
          </w:p>
        </w:tc>
        <w:tc>
          <w:tcPr>
            <w:tcW w:w="7980" w:type="dxa"/>
          </w:tcPr>
          <w:p w14:paraId="5D58C350" w14:textId="77777777" w:rsidR="002115E8" w:rsidRPr="005F26AB" w:rsidRDefault="002115E8" w:rsidP="00DB6214">
            <w:pPr>
              <w:widowControl w:val="0"/>
              <w:jc w:val="both"/>
            </w:pPr>
            <w:r w:rsidRPr="0035336A">
              <w:t>готовность к самовыражению в разных видах искусства, стремление проявлять качества творческой личност</w:t>
            </w:r>
            <w:r>
              <w:t>и</w:t>
            </w:r>
          </w:p>
        </w:tc>
      </w:tr>
      <w:tr w:rsidR="002115E8" w:rsidRPr="00416F12" w14:paraId="0292C8EA" w14:textId="77777777" w:rsidTr="00DB6214">
        <w:tc>
          <w:tcPr>
            <w:tcW w:w="1540" w:type="dxa"/>
          </w:tcPr>
          <w:p w14:paraId="729E68B7" w14:textId="77777777" w:rsidR="002115E8" w:rsidRDefault="002115E8" w:rsidP="00DB6214">
            <w:pPr>
              <w:widowControl w:val="0"/>
            </w:pPr>
            <w:r>
              <w:t>ЛР 25</w:t>
            </w:r>
          </w:p>
        </w:tc>
        <w:tc>
          <w:tcPr>
            <w:tcW w:w="7980" w:type="dxa"/>
          </w:tcPr>
          <w:p w14:paraId="4224385B" w14:textId="77777777" w:rsidR="002115E8" w:rsidRPr="0035336A" w:rsidRDefault="002115E8" w:rsidP="00DB6214">
            <w:pPr>
              <w:widowControl w:val="0"/>
              <w:jc w:val="both"/>
            </w:pPr>
            <w:r w:rsidRPr="0035336A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</w:tc>
      </w:tr>
      <w:tr w:rsidR="002115E8" w:rsidRPr="00416F12" w14:paraId="4B3F0AA7" w14:textId="77777777" w:rsidTr="00DB6214">
        <w:tc>
          <w:tcPr>
            <w:tcW w:w="1540" w:type="dxa"/>
          </w:tcPr>
          <w:p w14:paraId="543261EB" w14:textId="77777777" w:rsidR="002115E8" w:rsidRDefault="002115E8" w:rsidP="00DB6214">
            <w:pPr>
              <w:widowControl w:val="0"/>
            </w:pPr>
            <w:r>
              <w:t>ЛР 26</w:t>
            </w:r>
          </w:p>
        </w:tc>
        <w:tc>
          <w:tcPr>
            <w:tcW w:w="7980" w:type="dxa"/>
          </w:tcPr>
          <w:p w14:paraId="2BE354F5" w14:textId="77777777" w:rsidR="002115E8" w:rsidRPr="0035336A" w:rsidRDefault="002115E8" w:rsidP="00DB6214">
            <w:pPr>
              <w:widowControl w:val="0"/>
              <w:jc w:val="both"/>
            </w:pPr>
            <w:r w:rsidRPr="0035336A">
              <w:t>готовность и способность к образованию и самообразованию на протяжении всей жизни</w:t>
            </w:r>
          </w:p>
        </w:tc>
      </w:tr>
      <w:tr w:rsidR="002115E8" w:rsidRPr="00416F12" w14:paraId="242EC83F" w14:textId="77777777" w:rsidTr="00DB6214">
        <w:tc>
          <w:tcPr>
            <w:tcW w:w="1540" w:type="dxa"/>
          </w:tcPr>
          <w:p w14:paraId="4C8885BA" w14:textId="77777777" w:rsidR="002115E8" w:rsidRDefault="002115E8" w:rsidP="00DB6214">
            <w:pPr>
              <w:widowControl w:val="0"/>
            </w:pPr>
            <w:r>
              <w:t>ЛР 33</w:t>
            </w:r>
          </w:p>
        </w:tc>
        <w:tc>
          <w:tcPr>
            <w:tcW w:w="7980" w:type="dxa"/>
          </w:tcPr>
          <w:p w14:paraId="2C7F2157" w14:textId="77777777" w:rsidR="002115E8" w:rsidRPr="0035336A" w:rsidRDefault="002115E8" w:rsidP="00DB6214">
            <w:pPr>
              <w:widowControl w:val="0"/>
              <w:jc w:val="both"/>
            </w:pPr>
            <w:r w:rsidRPr="0035336A">
              <w:t>совершенствование языковой и читательской культуры как средства взаимодействия между людьми и познания мира</w:t>
            </w:r>
          </w:p>
        </w:tc>
      </w:tr>
      <w:tr w:rsidR="002115E8" w:rsidRPr="00416F12" w14:paraId="2137AD96" w14:textId="77777777" w:rsidTr="00DB6214">
        <w:tc>
          <w:tcPr>
            <w:tcW w:w="1540" w:type="dxa"/>
          </w:tcPr>
          <w:p w14:paraId="31C4D0DC" w14:textId="77777777" w:rsidR="002115E8" w:rsidRDefault="002115E8" w:rsidP="00DB6214">
            <w:pPr>
              <w:widowControl w:val="0"/>
            </w:pPr>
            <w:r>
              <w:t>ЛР 34</w:t>
            </w:r>
          </w:p>
        </w:tc>
        <w:tc>
          <w:tcPr>
            <w:tcW w:w="7980" w:type="dxa"/>
          </w:tcPr>
          <w:p w14:paraId="668D55B2" w14:textId="77777777" w:rsidR="002115E8" w:rsidRDefault="002115E8" w:rsidP="00DB6214">
            <w:r w:rsidRPr="0035336A">
              <w:t>осознание ценности научной деятельности,</w:t>
            </w:r>
            <w:r w:rsidRPr="009B7E4D">
              <w:t xml:space="preserve"> готовность осуществлять проектную и исследовательскую деятельность индивидуально и в группе</w:t>
            </w:r>
          </w:p>
          <w:p w14:paraId="571D7C55" w14:textId="77777777" w:rsidR="002115E8" w:rsidRPr="0035336A" w:rsidRDefault="002115E8" w:rsidP="00DB6214">
            <w:pPr>
              <w:widowControl w:val="0"/>
              <w:jc w:val="both"/>
            </w:pPr>
          </w:p>
        </w:tc>
      </w:tr>
      <w:tr w:rsidR="002115E8" w:rsidRPr="00416F12" w14:paraId="72CF217C" w14:textId="77777777" w:rsidTr="00DB6214">
        <w:tc>
          <w:tcPr>
            <w:tcW w:w="9520" w:type="dxa"/>
            <w:gridSpan w:val="2"/>
          </w:tcPr>
          <w:p w14:paraId="700B0BC3" w14:textId="77777777" w:rsidR="002115E8" w:rsidRPr="00C867EC" w:rsidRDefault="002115E8" w:rsidP="00DB6214">
            <w:pPr>
              <w:widowControl w:val="0"/>
              <w:jc w:val="center"/>
              <w:rPr>
                <w:b/>
              </w:rPr>
            </w:pPr>
            <w:r w:rsidRPr="00C867EC">
              <w:rPr>
                <w:b/>
              </w:rPr>
              <w:t>Метапредметные результаты (МР)</w:t>
            </w:r>
          </w:p>
        </w:tc>
      </w:tr>
      <w:tr w:rsidR="002115E8" w:rsidRPr="00416F12" w14:paraId="73AF4CE7" w14:textId="77777777" w:rsidTr="00DB6214">
        <w:tc>
          <w:tcPr>
            <w:tcW w:w="1540" w:type="dxa"/>
          </w:tcPr>
          <w:p w14:paraId="0F4496C0" w14:textId="77777777" w:rsidR="002115E8" w:rsidRPr="00847DDF" w:rsidRDefault="002115E8" w:rsidP="00DB6214">
            <w:pPr>
              <w:widowControl w:val="0"/>
              <w:jc w:val="both"/>
            </w:pPr>
            <w:r>
              <w:t>МР 01</w:t>
            </w:r>
          </w:p>
        </w:tc>
        <w:tc>
          <w:tcPr>
            <w:tcW w:w="7980" w:type="dxa"/>
          </w:tcPr>
          <w:p w14:paraId="5557EB3C" w14:textId="77777777" w:rsidR="002115E8" w:rsidRDefault="002115E8" w:rsidP="00DB6214">
            <w:pPr>
              <w:pStyle w:val="afe"/>
              <w:spacing w:line="237" w:lineRule="auto"/>
              <w:jc w:val="left"/>
              <w:rPr>
                <w:spacing w:val="1"/>
              </w:rPr>
            </w:pPr>
            <w:r>
              <w:t>самостоятельно формулировать и актуализировать проблему, рассматривать ее всесторонне;</w:t>
            </w:r>
            <w:r>
              <w:rPr>
                <w:spacing w:val="1"/>
              </w:rPr>
              <w:t xml:space="preserve"> </w:t>
            </w:r>
          </w:p>
          <w:p w14:paraId="28E85270" w14:textId="77777777" w:rsidR="002115E8" w:rsidRPr="00C867EC" w:rsidRDefault="002115E8" w:rsidP="00DB6214">
            <w:pPr>
              <w:pStyle w:val="afe"/>
              <w:spacing w:line="237" w:lineRule="auto"/>
              <w:ind w:right="322"/>
            </w:pPr>
          </w:p>
        </w:tc>
      </w:tr>
      <w:tr w:rsidR="002115E8" w:rsidRPr="00416F12" w14:paraId="7CDC9CAB" w14:textId="77777777" w:rsidTr="00DB6214">
        <w:tc>
          <w:tcPr>
            <w:tcW w:w="1540" w:type="dxa"/>
          </w:tcPr>
          <w:p w14:paraId="27263F4B" w14:textId="77777777" w:rsidR="002115E8" w:rsidRDefault="002115E8" w:rsidP="00DB6214">
            <w:pPr>
              <w:widowControl w:val="0"/>
              <w:jc w:val="both"/>
            </w:pPr>
            <w:r>
              <w:t>МР 06</w:t>
            </w:r>
          </w:p>
        </w:tc>
        <w:tc>
          <w:tcPr>
            <w:tcW w:w="7980" w:type="dxa"/>
          </w:tcPr>
          <w:p w14:paraId="0156E004" w14:textId="77777777" w:rsidR="002115E8" w:rsidRDefault="002115E8" w:rsidP="00DB6214">
            <w:pPr>
              <w:pStyle w:val="afe"/>
              <w:spacing w:line="237" w:lineRule="auto"/>
              <w:jc w:val="left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креативное</w:t>
            </w:r>
            <w:r>
              <w:rPr>
                <w:spacing w:val="-5"/>
              </w:rPr>
              <w:t xml:space="preserve"> </w:t>
            </w:r>
            <w:r>
              <w:t>мышление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решении</w:t>
            </w:r>
            <w:r>
              <w:rPr>
                <w:spacing w:val="-5"/>
              </w:rPr>
              <w:t xml:space="preserve"> </w:t>
            </w:r>
            <w:r>
              <w:t>жизненных</w:t>
            </w:r>
            <w:r>
              <w:rPr>
                <w:spacing w:val="-6"/>
              </w:rPr>
              <w:t xml:space="preserve"> </w:t>
            </w:r>
            <w:r>
              <w:t>проблем;</w:t>
            </w:r>
          </w:p>
        </w:tc>
      </w:tr>
      <w:tr w:rsidR="002115E8" w:rsidRPr="00416F12" w14:paraId="13CE1C35" w14:textId="77777777" w:rsidTr="00DB6214">
        <w:tc>
          <w:tcPr>
            <w:tcW w:w="1540" w:type="dxa"/>
          </w:tcPr>
          <w:p w14:paraId="36733433" w14:textId="77777777" w:rsidR="002115E8" w:rsidRPr="00847DDF" w:rsidRDefault="002115E8" w:rsidP="00DB6214">
            <w:pPr>
              <w:widowControl w:val="0"/>
              <w:jc w:val="both"/>
            </w:pPr>
            <w:r>
              <w:t xml:space="preserve">МР 08 </w:t>
            </w:r>
          </w:p>
        </w:tc>
        <w:tc>
          <w:tcPr>
            <w:tcW w:w="7980" w:type="dxa"/>
          </w:tcPr>
          <w:p w14:paraId="7CA65314" w14:textId="77777777" w:rsidR="002115E8" w:rsidRPr="00C867EC" w:rsidRDefault="002115E8" w:rsidP="00DB6214">
            <w:pPr>
              <w:pStyle w:val="afe"/>
              <w:spacing w:line="237" w:lineRule="auto"/>
              <w:ind w:right="319"/>
            </w:pPr>
            <w:r>
              <w:t>способность и готовность к самостоятельному поиску методов решения практических задач,</w:t>
            </w:r>
            <w:r>
              <w:rPr>
                <w:spacing w:val="1"/>
              </w:rPr>
              <w:t xml:space="preserve"> </w:t>
            </w:r>
            <w:r>
              <w:t>применению</w:t>
            </w:r>
            <w:r>
              <w:rPr>
                <w:spacing w:val="-2"/>
              </w:rPr>
              <w:t xml:space="preserve"> </w:t>
            </w:r>
            <w:r>
              <w:t>различных методов</w:t>
            </w:r>
            <w:r>
              <w:rPr>
                <w:spacing w:val="-1"/>
              </w:rPr>
              <w:t xml:space="preserve"> </w:t>
            </w:r>
            <w:r>
              <w:t>познания;</w:t>
            </w:r>
          </w:p>
        </w:tc>
      </w:tr>
      <w:tr w:rsidR="002115E8" w:rsidRPr="00416F12" w14:paraId="34DFA3F2" w14:textId="77777777" w:rsidTr="00DB6214">
        <w:tc>
          <w:tcPr>
            <w:tcW w:w="1540" w:type="dxa"/>
          </w:tcPr>
          <w:p w14:paraId="651CCD22" w14:textId="77777777" w:rsidR="002115E8" w:rsidRPr="00847DDF" w:rsidRDefault="002115E8" w:rsidP="00DB6214">
            <w:pPr>
              <w:widowControl w:val="0"/>
              <w:jc w:val="both"/>
            </w:pPr>
            <w:r w:rsidRPr="00847DDF">
              <w:t>МР 09</w:t>
            </w:r>
          </w:p>
        </w:tc>
        <w:tc>
          <w:tcPr>
            <w:tcW w:w="7980" w:type="dxa"/>
          </w:tcPr>
          <w:p w14:paraId="1CF66DD1" w14:textId="77777777" w:rsidR="002115E8" w:rsidRPr="00C867EC" w:rsidRDefault="002115E8" w:rsidP="00DB6214">
            <w:pPr>
              <w:pStyle w:val="afe"/>
              <w:spacing w:line="237" w:lineRule="auto"/>
              <w:ind w:right="316"/>
            </w:pP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видами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получению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1"/>
              </w:rPr>
              <w:t xml:space="preserve"> </w:t>
            </w:r>
            <w:r>
              <w:t>знания,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интерпретации,</w:t>
            </w:r>
            <w:r>
              <w:rPr>
                <w:spacing w:val="1"/>
              </w:rPr>
              <w:t xml:space="preserve"> </w:t>
            </w:r>
            <w:r>
              <w:t>преобразованию и применению в различных учебных ситуациях, в том числе при создании учебных и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2"/>
              </w:rPr>
              <w:t xml:space="preserve"> </w:t>
            </w:r>
            <w:r>
              <w:t>проектов;</w:t>
            </w:r>
          </w:p>
        </w:tc>
      </w:tr>
      <w:tr w:rsidR="002115E8" w:rsidRPr="00416F12" w14:paraId="693FFA9E" w14:textId="77777777" w:rsidTr="00DB6214">
        <w:tc>
          <w:tcPr>
            <w:tcW w:w="1540" w:type="dxa"/>
          </w:tcPr>
          <w:p w14:paraId="02A15D86" w14:textId="77777777" w:rsidR="002115E8" w:rsidRPr="00847DDF" w:rsidRDefault="002115E8" w:rsidP="00DB6214">
            <w:pPr>
              <w:widowControl w:val="0"/>
              <w:jc w:val="both"/>
            </w:pPr>
            <w:r>
              <w:t>МР 10</w:t>
            </w:r>
          </w:p>
        </w:tc>
        <w:tc>
          <w:tcPr>
            <w:tcW w:w="7980" w:type="dxa"/>
          </w:tcPr>
          <w:p w14:paraId="038D92A8" w14:textId="77777777" w:rsidR="002115E8" w:rsidRPr="00C867EC" w:rsidRDefault="002115E8" w:rsidP="00DB6214">
            <w:pPr>
              <w:pStyle w:val="afe"/>
              <w:spacing w:line="237" w:lineRule="auto"/>
              <w:ind w:right="31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научного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терминологией,</w:t>
            </w:r>
            <w:r>
              <w:rPr>
                <w:spacing w:val="1"/>
              </w:rPr>
              <w:t xml:space="preserve"> </w:t>
            </w:r>
            <w:r>
              <w:t>ключевыми</w:t>
            </w:r>
            <w:r>
              <w:rPr>
                <w:spacing w:val="1"/>
              </w:rPr>
              <w:t xml:space="preserve"> </w:t>
            </w:r>
            <w:r>
              <w:t>понятиями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методами;</w:t>
            </w:r>
          </w:p>
        </w:tc>
      </w:tr>
      <w:tr w:rsidR="002115E8" w:rsidRPr="00416F12" w14:paraId="2A86D6FB" w14:textId="77777777" w:rsidTr="00DB6214">
        <w:tc>
          <w:tcPr>
            <w:tcW w:w="1540" w:type="dxa"/>
          </w:tcPr>
          <w:p w14:paraId="567E6A16" w14:textId="77777777" w:rsidR="002115E8" w:rsidRPr="001E7180" w:rsidRDefault="002115E8" w:rsidP="00DB6214">
            <w:pPr>
              <w:widowControl w:val="0"/>
              <w:jc w:val="both"/>
            </w:pPr>
            <w:r w:rsidRPr="001E7180">
              <w:t>МР 11</w:t>
            </w:r>
          </w:p>
        </w:tc>
        <w:tc>
          <w:tcPr>
            <w:tcW w:w="7980" w:type="dxa"/>
          </w:tcPr>
          <w:p w14:paraId="4AB8B1B9" w14:textId="77777777" w:rsidR="002115E8" w:rsidRPr="001E7180" w:rsidRDefault="002115E8" w:rsidP="00DB6214">
            <w:pPr>
              <w:pStyle w:val="afe"/>
              <w:spacing w:line="237" w:lineRule="auto"/>
              <w:ind w:right="322"/>
            </w:pPr>
            <w:r w:rsidRPr="001E7180">
              <w:t>ставить и формулировать собственные задачи в образовательной деятельности и жизненных</w:t>
            </w:r>
            <w:r w:rsidRPr="001E7180">
              <w:rPr>
                <w:spacing w:val="1"/>
              </w:rPr>
              <w:t xml:space="preserve"> </w:t>
            </w:r>
            <w:r w:rsidRPr="001E7180">
              <w:t>ситуациях;</w:t>
            </w:r>
          </w:p>
        </w:tc>
      </w:tr>
      <w:tr w:rsidR="002115E8" w:rsidRPr="00416F12" w14:paraId="34AB134D" w14:textId="77777777" w:rsidTr="00DB6214">
        <w:tc>
          <w:tcPr>
            <w:tcW w:w="1540" w:type="dxa"/>
          </w:tcPr>
          <w:p w14:paraId="11F22DAF" w14:textId="77777777" w:rsidR="002115E8" w:rsidRPr="001E7180" w:rsidRDefault="002115E8" w:rsidP="00DB6214">
            <w:pPr>
              <w:widowControl w:val="0"/>
              <w:jc w:val="both"/>
            </w:pPr>
            <w:r>
              <w:t xml:space="preserve">МР 17 </w:t>
            </w:r>
          </w:p>
        </w:tc>
        <w:tc>
          <w:tcPr>
            <w:tcW w:w="7980" w:type="dxa"/>
          </w:tcPr>
          <w:p w14:paraId="12CF4587" w14:textId="77777777" w:rsidR="002115E8" w:rsidRPr="00B641D0" w:rsidRDefault="002115E8" w:rsidP="00DB6214">
            <w:pPr>
              <w:pStyle w:val="afe"/>
              <w:spacing w:line="237" w:lineRule="auto"/>
              <w:ind w:right="631"/>
              <w:jc w:val="left"/>
              <w:rPr>
                <w:spacing w:val="-52"/>
              </w:rPr>
            </w:pPr>
            <w:r w:rsidRPr="001E7180">
              <w:t>уметь</w:t>
            </w:r>
            <w:r w:rsidRPr="001E7180">
              <w:rPr>
                <w:spacing w:val="-6"/>
              </w:rPr>
              <w:t xml:space="preserve"> </w:t>
            </w:r>
            <w:r w:rsidRPr="001E7180">
              <w:t>переносить</w:t>
            </w:r>
            <w:r w:rsidRPr="001E7180">
              <w:rPr>
                <w:spacing w:val="-7"/>
              </w:rPr>
              <w:t xml:space="preserve"> </w:t>
            </w:r>
            <w:r w:rsidRPr="001E7180">
              <w:t>знания</w:t>
            </w:r>
            <w:r w:rsidRPr="001E7180">
              <w:rPr>
                <w:spacing w:val="-5"/>
              </w:rPr>
              <w:t xml:space="preserve"> </w:t>
            </w:r>
            <w:r w:rsidRPr="001E7180">
              <w:t>в</w:t>
            </w:r>
            <w:r w:rsidRPr="001E7180">
              <w:rPr>
                <w:spacing w:val="-7"/>
              </w:rPr>
              <w:t xml:space="preserve"> </w:t>
            </w:r>
            <w:r w:rsidRPr="001E7180">
              <w:t>познавательную</w:t>
            </w:r>
            <w:r w:rsidRPr="001E7180">
              <w:rPr>
                <w:spacing w:val="-6"/>
              </w:rPr>
              <w:t xml:space="preserve"> </w:t>
            </w:r>
            <w:r w:rsidRPr="001E7180">
              <w:t>и</w:t>
            </w:r>
            <w:r w:rsidRPr="001E7180">
              <w:rPr>
                <w:spacing w:val="-7"/>
              </w:rPr>
              <w:t xml:space="preserve"> </w:t>
            </w:r>
            <w:r w:rsidRPr="001E7180">
              <w:t>практическую</w:t>
            </w:r>
            <w:r w:rsidRPr="001E7180">
              <w:rPr>
                <w:spacing w:val="-6"/>
              </w:rPr>
              <w:t xml:space="preserve"> </w:t>
            </w:r>
            <w:r w:rsidRPr="001E7180">
              <w:t>области</w:t>
            </w:r>
            <w:r w:rsidRPr="001E7180">
              <w:rPr>
                <w:spacing w:val="-6"/>
              </w:rPr>
              <w:t xml:space="preserve"> </w:t>
            </w:r>
            <w:r w:rsidRPr="001E7180">
              <w:t>жизнедеятельности;</w:t>
            </w:r>
            <w:r w:rsidRPr="001E7180">
              <w:rPr>
                <w:spacing w:val="-52"/>
              </w:rPr>
              <w:t xml:space="preserve"> </w:t>
            </w:r>
          </w:p>
        </w:tc>
      </w:tr>
      <w:tr w:rsidR="002115E8" w:rsidRPr="00416F12" w14:paraId="3275D6BB" w14:textId="77777777" w:rsidTr="00DB6214">
        <w:tc>
          <w:tcPr>
            <w:tcW w:w="1540" w:type="dxa"/>
          </w:tcPr>
          <w:p w14:paraId="221040D9" w14:textId="77777777" w:rsidR="002115E8" w:rsidRPr="001E7180" w:rsidRDefault="002115E8" w:rsidP="00DB6214">
            <w:pPr>
              <w:widowControl w:val="0"/>
              <w:jc w:val="both"/>
            </w:pPr>
            <w:r>
              <w:t>МР 20</w:t>
            </w:r>
          </w:p>
        </w:tc>
        <w:tc>
          <w:tcPr>
            <w:tcW w:w="7980" w:type="dxa"/>
          </w:tcPr>
          <w:p w14:paraId="6494906F" w14:textId="77777777" w:rsidR="002115E8" w:rsidRPr="001E7180" w:rsidRDefault="002115E8" w:rsidP="00DB6214">
            <w:pPr>
              <w:pStyle w:val="afe"/>
              <w:spacing w:line="237" w:lineRule="auto"/>
              <w:ind w:right="317"/>
            </w:pPr>
            <w:r w:rsidRPr="001E7180">
              <w:t>владеть</w:t>
            </w:r>
            <w:r w:rsidRPr="001E7180">
              <w:rPr>
                <w:spacing w:val="1"/>
              </w:rPr>
              <w:t xml:space="preserve"> </w:t>
            </w:r>
            <w:r w:rsidRPr="001E7180">
              <w:t>навыками</w:t>
            </w:r>
            <w:r w:rsidRPr="001E7180">
              <w:rPr>
                <w:spacing w:val="1"/>
              </w:rPr>
              <w:t xml:space="preserve"> </w:t>
            </w:r>
            <w:r w:rsidRPr="001E7180">
              <w:t>получения</w:t>
            </w:r>
            <w:r w:rsidRPr="001E7180">
              <w:rPr>
                <w:spacing w:val="1"/>
              </w:rPr>
              <w:t xml:space="preserve"> </w:t>
            </w:r>
            <w:r w:rsidRPr="001E7180">
              <w:t>информации</w:t>
            </w:r>
            <w:r w:rsidRPr="001E7180">
              <w:rPr>
                <w:spacing w:val="1"/>
              </w:rPr>
              <w:t xml:space="preserve"> </w:t>
            </w:r>
            <w:r w:rsidRPr="001E7180">
              <w:t>из</w:t>
            </w:r>
            <w:r w:rsidRPr="001E7180">
              <w:rPr>
                <w:spacing w:val="1"/>
              </w:rPr>
              <w:t xml:space="preserve"> </w:t>
            </w:r>
            <w:r w:rsidRPr="001E7180">
              <w:t>источников</w:t>
            </w:r>
            <w:r w:rsidRPr="001E7180">
              <w:rPr>
                <w:spacing w:val="1"/>
              </w:rPr>
              <w:t xml:space="preserve"> </w:t>
            </w:r>
            <w:r w:rsidRPr="001E7180">
              <w:t>разных</w:t>
            </w:r>
            <w:r w:rsidRPr="001E7180">
              <w:rPr>
                <w:spacing w:val="1"/>
              </w:rPr>
              <w:t xml:space="preserve"> </w:t>
            </w:r>
            <w:r w:rsidRPr="001E7180">
              <w:t>типов,</w:t>
            </w:r>
            <w:r w:rsidRPr="001E7180">
              <w:rPr>
                <w:spacing w:val="1"/>
              </w:rPr>
              <w:t xml:space="preserve"> </w:t>
            </w:r>
            <w:r w:rsidRPr="001E7180">
              <w:t>самостоятельно</w:t>
            </w:r>
            <w:r w:rsidRPr="001E7180">
              <w:rPr>
                <w:spacing w:val="1"/>
              </w:rPr>
              <w:t xml:space="preserve"> </w:t>
            </w:r>
            <w:r w:rsidRPr="001E7180">
              <w:t xml:space="preserve">осуществлять поиск, анализ, систематизацию и </w:t>
            </w:r>
            <w:r w:rsidRPr="001E7180">
              <w:lastRenderedPageBreak/>
              <w:t>интерпретацию информации различных видов и форм</w:t>
            </w:r>
            <w:r w:rsidRPr="001E7180">
              <w:rPr>
                <w:spacing w:val="1"/>
              </w:rPr>
              <w:t xml:space="preserve"> </w:t>
            </w:r>
            <w:r w:rsidRPr="001E7180">
              <w:t>представления;</w:t>
            </w:r>
          </w:p>
        </w:tc>
      </w:tr>
      <w:tr w:rsidR="002115E8" w:rsidRPr="00416F12" w14:paraId="69A13528" w14:textId="77777777" w:rsidTr="00DB6214">
        <w:tc>
          <w:tcPr>
            <w:tcW w:w="1540" w:type="dxa"/>
          </w:tcPr>
          <w:p w14:paraId="6DBB86B1" w14:textId="77777777" w:rsidR="002115E8" w:rsidRPr="001E7180" w:rsidRDefault="002115E8" w:rsidP="00DB6214">
            <w:pPr>
              <w:widowControl w:val="0"/>
              <w:jc w:val="both"/>
            </w:pPr>
            <w:r>
              <w:lastRenderedPageBreak/>
              <w:t>МР 21</w:t>
            </w:r>
          </w:p>
        </w:tc>
        <w:tc>
          <w:tcPr>
            <w:tcW w:w="7980" w:type="dxa"/>
          </w:tcPr>
          <w:p w14:paraId="4E2B2E6F" w14:textId="77777777" w:rsidR="002115E8" w:rsidRPr="001E7180" w:rsidRDefault="002115E8" w:rsidP="00DB6214">
            <w:pPr>
              <w:pStyle w:val="afe"/>
              <w:spacing w:line="237" w:lineRule="auto"/>
              <w:ind w:right="316"/>
            </w:pPr>
            <w:r w:rsidRPr="001E7180">
              <w:t>создавать тексты в различных форматах с учетом назначения информации и целевой аудитории,</w:t>
            </w:r>
            <w:r w:rsidRPr="001E7180">
              <w:rPr>
                <w:spacing w:val="1"/>
              </w:rPr>
              <w:t xml:space="preserve"> </w:t>
            </w:r>
            <w:r w:rsidRPr="001E7180">
              <w:t>выбирая</w:t>
            </w:r>
            <w:r w:rsidRPr="001E7180">
              <w:rPr>
                <w:spacing w:val="-2"/>
              </w:rPr>
              <w:t xml:space="preserve"> </w:t>
            </w:r>
            <w:r w:rsidRPr="001E7180">
              <w:t>оптимальную форму</w:t>
            </w:r>
            <w:r w:rsidRPr="001E7180">
              <w:rPr>
                <w:spacing w:val="-2"/>
              </w:rPr>
              <w:t xml:space="preserve"> </w:t>
            </w:r>
            <w:r w:rsidRPr="001E7180">
              <w:t>представления</w:t>
            </w:r>
            <w:r w:rsidRPr="001E7180">
              <w:rPr>
                <w:spacing w:val="-1"/>
              </w:rPr>
              <w:t xml:space="preserve"> </w:t>
            </w:r>
            <w:r w:rsidRPr="001E7180">
              <w:t>и</w:t>
            </w:r>
            <w:r w:rsidRPr="001E7180">
              <w:rPr>
                <w:spacing w:val="-2"/>
              </w:rPr>
              <w:t xml:space="preserve"> </w:t>
            </w:r>
            <w:r w:rsidRPr="001E7180">
              <w:t>визуализации;</w:t>
            </w:r>
          </w:p>
        </w:tc>
      </w:tr>
      <w:tr w:rsidR="002115E8" w:rsidRPr="00416F12" w14:paraId="2A0E8E88" w14:textId="77777777" w:rsidTr="00DB6214">
        <w:tc>
          <w:tcPr>
            <w:tcW w:w="1540" w:type="dxa"/>
          </w:tcPr>
          <w:p w14:paraId="688141C1" w14:textId="77777777" w:rsidR="002115E8" w:rsidRPr="001E7180" w:rsidRDefault="002115E8" w:rsidP="00DB6214">
            <w:pPr>
              <w:widowControl w:val="0"/>
              <w:jc w:val="both"/>
            </w:pPr>
            <w:r>
              <w:t>МР 22</w:t>
            </w:r>
          </w:p>
        </w:tc>
        <w:tc>
          <w:tcPr>
            <w:tcW w:w="7980" w:type="dxa"/>
          </w:tcPr>
          <w:p w14:paraId="41C47D7A" w14:textId="77777777" w:rsidR="002115E8" w:rsidRPr="001E7180" w:rsidRDefault="002115E8" w:rsidP="00DB6214">
            <w:pPr>
              <w:widowControl w:val="0"/>
              <w:jc w:val="both"/>
            </w:pPr>
            <w:r w:rsidRPr="00986C67">
              <w:t>оценивать</w:t>
            </w:r>
            <w:r w:rsidRPr="00986C67">
              <w:rPr>
                <w:spacing w:val="1"/>
              </w:rPr>
              <w:t xml:space="preserve"> </w:t>
            </w:r>
            <w:r w:rsidRPr="00986C67">
              <w:t>достоверность,</w:t>
            </w:r>
            <w:r w:rsidRPr="00986C67">
              <w:rPr>
                <w:spacing w:val="1"/>
              </w:rPr>
              <w:t xml:space="preserve"> </w:t>
            </w:r>
            <w:r w:rsidRPr="00986C67">
              <w:t>легитимность</w:t>
            </w:r>
            <w:r w:rsidRPr="00986C67">
              <w:rPr>
                <w:spacing w:val="1"/>
              </w:rPr>
              <w:t xml:space="preserve"> </w:t>
            </w:r>
            <w:r w:rsidRPr="00986C67">
              <w:t>информации,</w:t>
            </w:r>
            <w:r w:rsidRPr="00986C67">
              <w:rPr>
                <w:spacing w:val="1"/>
              </w:rPr>
              <w:t xml:space="preserve"> </w:t>
            </w:r>
            <w:r w:rsidRPr="00986C67">
              <w:t>ее</w:t>
            </w:r>
            <w:r w:rsidRPr="00986C67">
              <w:rPr>
                <w:spacing w:val="1"/>
              </w:rPr>
              <w:t xml:space="preserve"> </w:t>
            </w:r>
            <w:r w:rsidRPr="00986C67">
              <w:t>соответствие</w:t>
            </w:r>
            <w:r w:rsidRPr="00986C67">
              <w:rPr>
                <w:spacing w:val="1"/>
              </w:rPr>
              <w:t xml:space="preserve"> </w:t>
            </w:r>
            <w:r w:rsidRPr="00986C67">
              <w:t>правовым</w:t>
            </w:r>
            <w:r w:rsidRPr="00986C67">
              <w:rPr>
                <w:spacing w:val="1"/>
              </w:rPr>
              <w:t xml:space="preserve"> </w:t>
            </w:r>
            <w:r w:rsidRPr="00986C67">
              <w:t>и</w:t>
            </w:r>
            <w:r w:rsidRPr="00986C67">
              <w:rPr>
                <w:spacing w:val="1"/>
              </w:rPr>
              <w:t xml:space="preserve"> </w:t>
            </w:r>
            <w:r w:rsidRPr="00986C67">
              <w:t>морально-этическим</w:t>
            </w:r>
            <w:r w:rsidRPr="00986C67">
              <w:rPr>
                <w:spacing w:val="-2"/>
              </w:rPr>
              <w:t xml:space="preserve"> </w:t>
            </w:r>
            <w:r w:rsidRPr="00986C67">
              <w:t>нормам;</w:t>
            </w:r>
          </w:p>
        </w:tc>
      </w:tr>
      <w:tr w:rsidR="002115E8" w:rsidRPr="00416F12" w14:paraId="38631487" w14:textId="77777777" w:rsidTr="00DB6214">
        <w:tc>
          <w:tcPr>
            <w:tcW w:w="1540" w:type="dxa"/>
          </w:tcPr>
          <w:p w14:paraId="0B7ECFC0" w14:textId="77777777" w:rsidR="002115E8" w:rsidRPr="001E7180" w:rsidRDefault="002115E8" w:rsidP="00DB6214">
            <w:pPr>
              <w:widowControl w:val="0"/>
              <w:jc w:val="both"/>
            </w:pPr>
            <w:r>
              <w:t>МР 23</w:t>
            </w:r>
          </w:p>
        </w:tc>
        <w:tc>
          <w:tcPr>
            <w:tcW w:w="7980" w:type="dxa"/>
          </w:tcPr>
          <w:p w14:paraId="1AF4B226" w14:textId="77777777" w:rsidR="002115E8" w:rsidRPr="001E7180" w:rsidRDefault="002115E8" w:rsidP="00DB6214">
            <w:pPr>
              <w:widowControl w:val="0"/>
              <w:jc w:val="both"/>
            </w:pPr>
            <w:r w:rsidRPr="00986C67">
              <w:t>использовать</w:t>
            </w:r>
            <w:r w:rsidRPr="00986C67">
              <w:rPr>
                <w:spacing w:val="1"/>
              </w:rPr>
              <w:t xml:space="preserve"> </w:t>
            </w:r>
            <w:r w:rsidRPr="00986C67">
              <w:t>средства</w:t>
            </w:r>
            <w:r w:rsidRPr="00986C67">
              <w:rPr>
                <w:spacing w:val="1"/>
              </w:rPr>
              <w:t xml:space="preserve"> </w:t>
            </w:r>
            <w:r w:rsidRPr="00986C67">
              <w:t>информационных</w:t>
            </w:r>
            <w:r w:rsidRPr="00986C67">
              <w:rPr>
                <w:spacing w:val="1"/>
              </w:rPr>
              <w:t xml:space="preserve"> </w:t>
            </w:r>
            <w:r w:rsidRPr="00986C67">
              <w:t>и</w:t>
            </w:r>
            <w:r w:rsidRPr="00986C67">
              <w:rPr>
                <w:spacing w:val="1"/>
              </w:rPr>
              <w:t xml:space="preserve"> </w:t>
            </w:r>
            <w:r w:rsidRPr="00986C67">
              <w:t>коммуникационных</w:t>
            </w:r>
            <w:r w:rsidRPr="00986C67">
              <w:rPr>
                <w:spacing w:val="1"/>
              </w:rPr>
              <w:t xml:space="preserve"> </w:t>
            </w:r>
            <w:r w:rsidRPr="00986C67">
              <w:t>технологий</w:t>
            </w:r>
            <w:r w:rsidRPr="00986C67">
              <w:rPr>
                <w:spacing w:val="1"/>
              </w:rPr>
              <w:t xml:space="preserve"> </w:t>
            </w:r>
            <w:r w:rsidRPr="00986C67">
              <w:t>в</w:t>
            </w:r>
            <w:r w:rsidRPr="00986C67">
              <w:rPr>
                <w:spacing w:val="1"/>
              </w:rPr>
              <w:t xml:space="preserve"> </w:t>
            </w:r>
            <w:r w:rsidRPr="00986C67">
              <w:t>решении</w:t>
            </w:r>
            <w:r w:rsidRPr="00986C67">
              <w:rPr>
                <w:spacing w:val="1"/>
              </w:rPr>
              <w:t xml:space="preserve"> </w:t>
            </w:r>
            <w:r w:rsidRPr="00986C67">
              <w:t>когнитивных,</w:t>
            </w:r>
            <w:r w:rsidRPr="00986C67">
              <w:rPr>
                <w:spacing w:val="1"/>
              </w:rPr>
              <w:t xml:space="preserve"> </w:t>
            </w:r>
            <w:r w:rsidRPr="00986C67">
              <w:t>коммуникативных</w:t>
            </w:r>
            <w:r w:rsidRPr="00986C67">
              <w:rPr>
                <w:spacing w:val="1"/>
              </w:rPr>
              <w:t xml:space="preserve"> </w:t>
            </w:r>
            <w:r w:rsidRPr="00986C67">
              <w:t>и</w:t>
            </w:r>
            <w:r w:rsidRPr="00986C67">
              <w:rPr>
                <w:spacing w:val="1"/>
              </w:rPr>
              <w:t xml:space="preserve"> </w:t>
            </w:r>
            <w:r w:rsidRPr="00986C67">
              <w:t>организационных</w:t>
            </w:r>
            <w:r w:rsidRPr="00986C67">
              <w:rPr>
                <w:spacing w:val="1"/>
              </w:rPr>
              <w:t xml:space="preserve"> </w:t>
            </w:r>
            <w:r w:rsidRPr="00986C67">
              <w:t>задач</w:t>
            </w:r>
            <w:r w:rsidRPr="00986C67">
              <w:rPr>
                <w:spacing w:val="1"/>
              </w:rPr>
              <w:t xml:space="preserve"> </w:t>
            </w:r>
            <w:r w:rsidRPr="00986C67">
              <w:t>с</w:t>
            </w:r>
            <w:r w:rsidRPr="00986C67">
              <w:rPr>
                <w:spacing w:val="1"/>
              </w:rPr>
              <w:t xml:space="preserve"> </w:t>
            </w:r>
            <w:r w:rsidRPr="00986C67">
              <w:t>соблюдением</w:t>
            </w:r>
            <w:r w:rsidRPr="00986C67">
              <w:rPr>
                <w:spacing w:val="1"/>
              </w:rPr>
              <w:t xml:space="preserve"> </w:t>
            </w:r>
            <w:r w:rsidRPr="00986C67">
              <w:t>требований</w:t>
            </w:r>
            <w:r w:rsidRPr="00986C67">
              <w:rPr>
                <w:spacing w:val="1"/>
              </w:rPr>
              <w:t xml:space="preserve"> </w:t>
            </w:r>
            <w:r w:rsidRPr="00986C67">
              <w:t>эргономики,</w:t>
            </w:r>
            <w:r w:rsidRPr="00986C67">
              <w:rPr>
                <w:spacing w:val="1"/>
              </w:rPr>
              <w:t xml:space="preserve"> </w:t>
            </w:r>
            <w:r w:rsidRPr="00986C67">
              <w:t>техники</w:t>
            </w:r>
            <w:r w:rsidRPr="00986C67">
              <w:rPr>
                <w:spacing w:val="41"/>
              </w:rPr>
              <w:t xml:space="preserve"> </w:t>
            </w:r>
            <w:r w:rsidRPr="00986C67">
              <w:t>безопасности,</w:t>
            </w:r>
            <w:r w:rsidRPr="00986C67">
              <w:rPr>
                <w:spacing w:val="41"/>
              </w:rPr>
              <w:t xml:space="preserve"> </w:t>
            </w:r>
            <w:r w:rsidRPr="00986C67">
              <w:t>гигиены,</w:t>
            </w:r>
            <w:r w:rsidRPr="00986C67">
              <w:rPr>
                <w:spacing w:val="41"/>
              </w:rPr>
              <w:t xml:space="preserve"> </w:t>
            </w:r>
            <w:r w:rsidRPr="00986C67">
              <w:t>ресурсосбережения,</w:t>
            </w:r>
            <w:r w:rsidRPr="00986C67">
              <w:rPr>
                <w:spacing w:val="41"/>
              </w:rPr>
              <w:t xml:space="preserve"> </w:t>
            </w:r>
            <w:r w:rsidRPr="00986C67">
              <w:t>правовых</w:t>
            </w:r>
            <w:r w:rsidRPr="00986C67">
              <w:rPr>
                <w:spacing w:val="40"/>
              </w:rPr>
              <w:t xml:space="preserve"> </w:t>
            </w:r>
            <w:r w:rsidRPr="00986C67">
              <w:t>и</w:t>
            </w:r>
            <w:r w:rsidRPr="00986C67">
              <w:rPr>
                <w:spacing w:val="40"/>
              </w:rPr>
              <w:t xml:space="preserve"> </w:t>
            </w:r>
            <w:r w:rsidRPr="00986C67">
              <w:t>этических</w:t>
            </w:r>
            <w:r w:rsidRPr="00986C67">
              <w:rPr>
                <w:spacing w:val="40"/>
              </w:rPr>
              <w:t xml:space="preserve"> </w:t>
            </w:r>
            <w:r w:rsidRPr="00986C67">
              <w:t>норм,</w:t>
            </w:r>
            <w:r w:rsidRPr="00986C67">
              <w:rPr>
                <w:spacing w:val="41"/>
              </w:rPr>
              <w:t xml:space="preserve"> </w:t>
            </w:r>
            <w:r w:rsidRPr="00986C67">
              <w:t>норм информационной</w:t>
            </w:r>
            <w:r w:rsidRPr="00986C67">
              <w:rPr>
                <w:spacing w:val="-12"/>
              </w:rPr>
              <w:t xml:space="preserve"> </w:t>
            </w:r>
            <w:r w:rsidRPr="00986C67">
              <w:t>безопасности</w:t>
            </w:r>
          </w:p>
        </w:tc>
      </w:tr>
      <w:tr w:rsidR="002115E8" w:rsidRPr="00416F12" w14:paraId="3342B633" w14:textId="77777777" w:rsidTr="00DB6214">
        <w:tc>
          <w:tcPr>
            <w:tcW w:w="1540" w:type="dxa"/>
          </w:tcPr>
          <w:p w14:paraId="4C1745C6" w14:textId="77777777" w:rsidR="002115E8" w:rsidRPr="001E7180" w:rsidRDefault="002115E8" w:rsidP="00DB6214">
            <w:pPr>
              <w:widowControl w:val="0"/>
              <w:jc w:val="both"/>
            </w:pPr>
            <w:r>
              <w:t>МР 25</w:t>
            </w:r>
          </w:p>
        </w:tc>
        <w:tc>
          <w:tcPr>
            <w:tcW w:w="7980" w:type="dxa"/>
          </w:tcPr>
          <w:p w14:paraId="33DCA8C1" w14:textId="77777777" w:rsidR="002115E8" w:rsidRPr="001E7180" w:rsidRDefault="002115E8" w:rsidP="00DB6214">
            <w:pPr>
              <w:pStyle w:val="afe"/>
              <w:spacing w:line="250" w:lineRule="exact"/>
              <w:jc w:val="left"/>
            </w:pPr>
            <w:r w:rsidRPr="001E7180">
              <w:t>осуществлять</w:t>
            </w:r>
            <w:r w:rsidRPr="001E7180">
              <w:rPr>
                <w:spacing w:val="-4"/>
              </w:rPr>
              <w:t xml:space="preserve"> </w:t>
            </w:r>
            <w:r w:rsidRPr="001E7180">
              <w:t>коммуникации</w:t>
            </w:r>
            <w:r w:rsidRPr="001E7180">
              <w:rPr>
                <w:spacing w:val="-5"/>
              </w:rPr>
              <w:t xml:space="preserve"> </w:t>
            </w:r>
            <w:r w:rsidRPr="001E7180">
              <w:t>во</w:t>
            </w:r>
            <w:r w:rsidRPr="001E7180">
              <w:rPr>
                <w:spacing w:val="-5"/>
              </w:rPr>
              <w:t xml:space="preserve"> </w:t>
            </w:r>
            <w:r w:rsidRPr="001E7180">
              <w:t>всех</w:t>
            </w:r>
            <w:r w:rsidRPr="001E7180">
              <w:rPr>
                <w:spacing w:val="-5"/>
              </w:rPr>
              <w:t xml:space="preserve"> </w:t>
            </w:r>
            <w:r w:rsidRPr="001E7180">
              <w:t>сферах</w:t>
            </w:r>
            <w:r w:rsidRPr="001E7180">
              <w:rPr>
                <w:spacing w:val="-5"/>
              </w:rPr>
              <w:t xml:space="preserve"> </w:t>
            </w:r>
            <w:r w:rsidRPr="001E7180">
              <w:t>жизни</w:t>
            </w:r>
          </w:p>
        </w:tc>
      </w:tr>
      <w:tr w:rsidR="002115E8" w:rsidRPr="00416F12" w14:paraId="21FE9117" w14:textId="77777777" w:rsidTr="00DB6214">
        <w:tc>
          <w:tcPr>
            <w:tcW w:w="1540" w:type="dxa"/>
          </w:tcPr>
          <w:p w14:paraId="2154A450" w14:textId="77777777" w:rsidR="002115E8" w:rsidRPr="001E7180" w:rsidRDefault="002115E8" w:rsidP="00DB6214">
            <w:pPr>
              <w:widowControl w:val="0"/>
              <w:jc w:val="both"/>
            </w:pPr>
            <w:r>
              <w:t>МР 26</w:t>
            </w:r>
          </w:p>
        </w:tc>
        <w:tc>
          <w:tcPr>
            <w:tcW w:w="7980" w:type="dxa"/>
          </w:tcPr>
          <w:p w14:paraId="4730461D" w14:textId="77777777" w:rsidR="002115E8" w:rsidRPr="001E7180" w:rsidRDefault="002115E8" w:rsidP="00DB6214">
            <w:pPr>
              <w:pStyle w:val="afe"/>
              <w:tabs>
                <w:tab w:val="left" w:pos="2274"/>
                <w:tab w:val="left" w:pos="3784"/>
                <w:tab w:val="left" w:pos="4796"/>
                <w:tab w:val="left" w:pos="5877"/>
                <w:tab w:val="left" w:pos="6974"/>
                <w:tab w:val="left" w:pos="8019"/>
                <w:tab w:val="left" w:pos="9344"/>
              </w:tabs>
              <w:spacing w:line="237" w:lineRule="auto"/>
              <w:ind w:right="315"/>
              <w:jc w:val="left"/>
            </w:pPr>
            <w:r w:rsidRPr="001E7180">
              <w:t>распознавать</w:t>
            </w:r>
            <w:r>
              <w:t xml:space="preserve"> </w:t>
            </w:r>
            <w:r w:rsidRPr="001E7180">
              <w:t>невербальные</w:t>
            </w:r>
            <w:r w:rsidRPr="001E7180">
              <w:tab/>
              <w:t>средства</w:t>
            </w:r>
            <w:r w:rsidRPr="001E7180">
              <w:tab/>
              <w:t>общения,</w:t>
            </w:r>
            <w:r w:rsidRPr="001E7180">
              <w:tab/>
              <w:t>понимать значение</w:t>
            </w:r>
            <w:r w:rsidRPr="001E7180">
              <w:tab/>
              <w:t>социальных</w:t>
            </w:r>
            <w:r w:rsidRPr="001E7180">
              <w:tab/>
            </w:r>
            <w:r w:rsidRPr="001E7180">
              <w:rPr>
                <w:spacing w:val="-1"/>
              </w:rPr>
              <w:t xml:space="preserve">знаков, </w:t>
            </w:r>
            <w:r w:rsidRPr="001E7180">
              <w:t>распознавать</w:t>
            </w:r>
            <w:r w:rsidRPr="001E7180">
              <w:rPr>
                <w:spacing w:val="-1"/>
              </w:rPr>
              <w:t xml:space="preserve"> </w:t>
            </w:r>
            <w:r w:rsidRPr="001E7180">
              <w:t>предпосылки</w:t>
            </w:r>
            <w:r w:rsidRPr="001E7180">
              <w:rPr>
                <w:spacing w:val="-2"/>
              </w:rPr>
              <w:t xml:space="preserve"> </w:t>
            </w:r>
            <w:r w:rsidRPr="001E7180">
              <w:t>конфликтных</w:t>
            </w:r>
            <w:r w:rsidRPr="001E7180">
              <w:rPr>
                <w:spacing w:val="-2"/>
              </w:rPr>
              <w:t xml:space="preserve"> </w:t>
            </w:r>
            <w:r w:rsidRPr="001E7180">
              <w:t>ситуаций</w:t>
            </w:r>
            <w:r w:rsidRPr="001E7180">
              <w:rPr>
                <w:spacing w:val="-1"/>
              </w:rPr>
              <w:t xml:space="preserve"> </w:t>
            </w:r>
            <w:r w:rsidRPr="001E7180">
              <w:t>и</w:t>
            </w:r>
            <w:r w:rsidRPr="001E7180">
              <w:rPr>
                <w:spacing w:val="-2"/>
              </w:rPr>
              <w:t xml:space="preserve"> </w:t>
            </w:r>
            <w:r w:rsidRPr="001E7180">
              <w:t>смягчать</w:t>
            </w:r>
            <w:r w:rsidRPr="001E7180">
              <w:rPr>
                <w:spacing w:val="-2"/>
              </w:rPr>
              <w:t xml:space="preserve"> </w:t>
            </w:r>
            <w:r w:rsidRPr="001E7180">
              <w:t>конфликты;</w:t>
            </w:r>
          </w:p>
        </w:tc>
      </w:tr>
      <w:tr w:rsidR="002115E8" w:rsidRPr="00416F12" w14:paraId="7BC1741C" w14:textId="77777777" w:rsidTr="00DB6214">
        <w:tc>
          <w:tcPr>
            <w:tcW w:w="1540" w:type="dxa"/>
          </w:tcPr>
          <w:p w14:paraId="3E10EEEE" w14:textId="77777777" w:rsidR="002115E8" w:rsidRPr="001E7180" w:rsidRDefault="002115E8" w:rsidP="00DB6214">
            <w:pPr>
              <w:widowControl w:val="0"/>
              <w:jc w:val="both"/>
            </w:pPr>
            <w:r>
              <w:t>МР 27</w:t>
            </w:r>
          </w:p>
        </w:tc>
        <w:tc>
          <w:tcPr>
            <w:tcW w:w="7980" w:type="dxa"/>
          </w:tcPr>
          <w:p w14:paraId="2AAAF68E" w14:textId="77777777" w:rsidR="002115E8" w:rsidRPr="001E7180" w:rsidRDefault="002115E8" w:rsidP="00DB6214">
            <w:pPr>
              <w:widowControl w:val="0"/>
              <w:jc w:val="both"/>
            </w:pPr>
            <w:r w:rsidRPr="001E7180">
              <w:t>владеть различными способами общения и взаимодействия</w:t>
            </w:r>
          </w:p>
        </w:tc>
      </w:tr>
      <w:tr w:rsidR="002115E8" w:rsidRPr="00416F12" w14:paraId="651992DB" w14:textId="77777777" w:rsidTr="00DB6214">
        <w:tc>
          <w:tcPr>
            <w:tcW w:w="1540" w:type="dxa"/>
          </w:tcPr>
          <w:p w14:paraId="47903DCC" w14:textId="77777777" w:rsidR="002115E8" w:rsidRDefault="002115E8" w:rsidP="00DB6214">
            <w:pPr>
              <w:widowControl w:val="0"/>
              <w:jc w:val="both"/>
            </w:pPr>
            <w:r>
              <w:t>МР 28</w:t>
            </w:r>
          </w:p>
          <w:p w14:paraId="039F9D0B" w14:textId="77777777" w:rsidR="002115E8" w:rsidRPr="001E7180" w:rsidRDefault="002115E8" w:rsidP="00DB6214">
            <w:pPr>
              <w:widowControl w:val="0"/>
              <w:jc w:val="both"/>
            </w:pPr>
          </w:p>
        </w:tc>
        <w:tc>
          <w:tcPr>
            <w:tcW w:w="7980" w:type="dxa"/>
          </w:tcPr>
          <w:p w14:paraId="1D5871FC" w14:textId="77777777" w:rsidR="002115E8" w:rsidRPr="00B641D0" w:rsidRDefault="002115E8" w:rsidP="00DB6214">
            <w:pPr>
              <w:pStyle w:val="afe"/>
              <w:spacing w:line="237" w:lineRule="auto"/>
              <w:ind w:right="2330"/>
              <w:jc w:val="left"/>
              <w:rPr>
                <w:spacing w:val="1"/>
              </w:rPr>
            </w:pPr>
            <w:r w:rsidRPr="001E7180">
              <w:t>аргументированно</w:t>
            </w:r>
            <w:r w:rsidRPr="001E7180">
              <w:rPr>
                <w:spacing w:val="-9"/>
              </w:rPr>
              <w:t xml:space="preserve"> </w:t>
            </w:r>
            <w:r w:rsidRPr="001E7180">
              <w:t>вести</w:t>
            </w:r>
            <w:r w:rsidRPr="001E7180">
              <w:rPr>
                <w:spacing w:val="-8"/>
              </w:rPr>
              <w:t xml:space="preserve"> </w:t>
            </w:r>
            <w:r w:rsidRPr="001E7180">
              <w:t>диалог,</w:t>
            </w:r>
            <w:r w:rsidRPr="001E7180">
              <w:rPr>
                <w:spacing w:val="-7"/>
              </w:rPr>
              <w:t xml:space="preserve"> </w:t>
            </w:r>
            <w:r w:rsidRPr="001E7180">
              <w:t>уметь</w:t>
            </w:r>
            <w:r w:rsidRPr="001E7180">
              <w:rPr>
                <w:spacing w:val="-8"/>
              </w:rPr>
              <w:t xml:space="preserve"> </w:t>
            </w:r>
            <w:r w:rsidRPr="001E7180">
              <w:t>смягчать</w:t>
            </w:r>
            <w:r w:rsidRPr="001E7180">
              <w:rPr>
                <w:spacing w:val="-8"/>
              </w:rPr>
              <w:t xml:space="preserve"> </w:t>
            </w:r>
            <w:r w:rsidRPr="001E7180">
              <w:t>конфликтные</w:t>
            </w:r>
            <w:r w:rsidRPr="001E7180">
              <w:rPr>
                <w:spacing w:val="-8"/>
              </w:rPr>
              <w:t xml:space="preserve"> </w:t>
            </w:r>
            <w:r w:rsidRPr="001E7180">
              <w:t>ситуации; развернуто</w:t>
            </w:r>
            <w:r w:rsidRPr="001E7180">
              <w:rPr>
                <w:spacing w:val="-4"/>
              </w:rPr>
              <w:t xml:space="preserve"> </w:t>
            </w:r>
            <w:r w:rsidRPr="001E7180">
              <w:t>и</w:t>
            </w:r>
            <w:r w:rsidRPr="001E7180">
              <w:rPr>
                <w:spacing w:val="-4"/>
              </w:rPr>
              <w:t xml:space="preserve"> </w:t>
            </w:r>
            <w:r w:rsidRPr="001E7180">
              <w:t>логично</w:t>
            </w:r>
            <w:r w:rsidRPr="001E7180">
              <w:rPr>
                <w:spacing w:val="-4"/>
              </w:rPr>
              <w:t xml:space="preserve"> </w:t>
            </w:r>
            <w:r w:rsidRPr="001E7180">
              <w:t>излагать</w:t>
            </w:r>
            <w:r w:rsidRPr="001E7180">
              <w:rPr>
                <w:spacing w:val="-4"/>
              </w:rPr>
              <w:t xml:space="preserve"> </w:t>
            </w:r>
            <w:r w:rsidRPr="001E7180">
              <w:t>свою</w:t>
            </w:r>
            <w:r w:rsidRPr="001E7180">
              <w:rPr>
                <w:spacing w:val="-5"/>
              </w:rPr>
              <w:t xml:space="preserve"> </w:t>
            </w:r>
            <w:r w:rsidRPr="001E7180">
              <w:t>точку</w:t>
            </w:r>
            <w:r w:rsidRPr="001E7180">
              <w:rPr>
                <w:spacing w:val="-3"/>
              </w:rPr>
              <w:t xml:space="preserve"> </w:t>
            </w:r>
            <w:r w:rsidRPr="001E7180">
              <w:t>зрения</w:t>
            </w:r>
            <w:r w:rsidRPr="001E7180">
              <w:rPr>
                <w:spacing w:val="-4"/>
              </w:rPr>
              <w:t xml:space="preserve"> </w:t>
            </w:r>
            <w:r w:rsidRPr="001E7180">
              <w:t>с</w:t>
            </w:r>
            <w:r w:rsidRPr="001E7180">
              <w:rPr>
                <w:spacing w:val="-4"/>
              </w:rPr>
              <w:t xml:space="preserve"> </w:t>
            </w:r>
            <w:r w:rsidRPr="001E7180">
              <w:t>использованием</w:t>
            </w:r>
            <w:r w:rsidRPr="001E7180">
              <w:rPr>
                <w:spacing w:val="-4"/>
              </w:rPr>
              <w:t xml:space="preserve"> </w:t>
            </w:r>
            <w:r w:rsidRPr="001E7180">
              <w:t>языковых</w:t>
            </w:r>
            <w:r w:rsidRPr="001E7180">
              <w:rPr>
                <w:spacing w:val="-5"/>
              </w:rPr>
              <w:t xml:space="preserve"> </w:t>
            </w:r>
            <w:r w:rsidRPr="001E7180">
              <w:t>средств;</w:t>
            </w:r>
            <w:r w:rsidRPr="001E7180">
              <w:rPr>
                <w:spacing w:val="-52"/>
              </w:rPr>
              <w:t xml:space="preserve"> </w:t>
            </w:r>
          </w:p>
        </w:tc>
      </w:tr>
      <w:tr w:rsidR="002115E8" w:rsidRPr="00416F12" w14:paraId="64C987DD" w14:textId="77777777" w:rsidTr="00DB6214">
        <w:tc>
          <w:tcPr>
            <w:tcW w:w="1540" w:type="dxa"/>
          </w:tcPr>
          <w:p w14:paraId="2123D23F" w14:textId="77777777" w:rsidR="002115E8" w:rsidRPr="001E7180" w:rsidRDefault="002115E8" w:rsidP="00DB6214">
            <w:pPr>
              <w:widowControl w:val="0"/>
              <w:jc w:val="both"/>
            </w:pPr>
            <w:r>
              <w:t>МР 29</w:t>
            </w:r>
          </w:p>
        </w:tc>
        <w:tc>
          <w:tcPr>
            <w:tcW w:w="7980" w:type="dxa"/>
          </w:tcPr>
          <w:p w14:paraId="764589EF" w14:textId="77777777" w:rsidR="002115E8" w:rsidRPr="001E7180" w:rsidRDefault="002115E8" w:rsidP="00DB6214">
            <w:pPr>
              <w:widowControl w:val="0"/>
              <w:jc w:val="both"/>
            </w:pPr>
            <w:r w:rsidRPr="00F36AFE">
              <w:t>понимать</w:t>
            </w:r>
            <w:r w:rsidRPr="00F36AFE">
              <w:rPr>
                <w:spacing w:val="-7"/>
              </w:rPr>
              <w:t xml:space="preserve"> </w:t>
            </w:r>
            <w:r w:rsidRPr="00F36AFE">
              <w:t>и</w:t>
            </w:r>
            <w:r w:rsidRPr="00F36AFE">
              <w:rPr>
                <w:spacing w:val="-7"/>
              </w:rPr>
              <w:t xml:space="preserve"> </w:t>
            </w:r>
            <w:r w:rsidRPr="00F36AFE">
              <w:t>использовать</w:t>
            </w:r>
            <w:r w:rsidRPr="00F36AFE">
              <w:rPr>
                <w:spacing w:val="-7"/>
              </w:rPr>
              <w:t xml:space="preserve"> </w:t>
            </w:r>
            <w:r w:rsidRPr="00F36AFE">
              <w:t>преимущества</w:t>
            </w:r>
            <w:r w:rsidRPr="00F36AFE">
              <w:rPr>
                <w:spacing w:val="-7"/>
              </w:rPr>
              <w:t xml:space="preserve"> </w:t>
            </w:r>
            <w:r w:rsidRPr="00F36AFE">
              <w:t>командной</w:t>
            </w:r>
            <w:r w:rsidRPr="00F36AFE">
              <w:rPr>
                <w:spacing w:val="-7"/>
              </w:rPr>
              <w:t xml:space="preserve"> </w:t>
            </w:r>
            <w:r w:rsidRPr="00F36AFE">
              <w:t>и</w:t>
            </w:r>
            <w:r w:rsidRPr="00F36AFE">
              <w:rPr>
                <w:spacing w:val="-7"/>
              </w:rPr>
              <w:t xml:space="preserve"> </w:t>
            </w:r>
            <w:r w:rsidRPr="00F36AFE">
              <w:t>индивидуальной</w:t>
            </w:r>
            <w:r w:rsidRPr="00F36AFE">
              <w:rPr>
                <w:spacing w:val="-7"/>
              </w:rPr>
              <w:t xml:space="preserve"> </w:t>
            </w:r>
            <w:r w:rsidRPr="00F36AFE">
              <w:t>работы;</w:t>
            </w:r>
          </w:p>
        </w:tc>
      </w:tr>
      <w:tr w:rsidR="002115E8" w:rsidRPr="00416F12" w14:paraId="344D3F32" w14:textId="77777777" w:rsidTr="00DB6214">
        <w:tc>
          <w:tcPr>
            <w:tcW w:w="1540" w:type="dxa"/>
          </w:tcPr>
          <w:p w14:paraId="226E14CF" w14:textId="77777777" w:rsidR="002115E8" w:rsidRPr="001E7180" w:rsidRDefault="002115E8" w:rsidP="00DB6214">
            <w:pPr>
              <w:widowControl w:val="0"/>
              <w:jc w:val="both"/>
            </w:pPr>
            <w:r>
              <w:t>МР 44</w:t>
            </w:r>
          </w:p>
        </w:tc>
        <w:tc>
          <w:tcPr>
            <w:tcW w:w="7980" w:type="dxa"/>
          </w:tcPr>
          <w:p w14:paraId="742115C6" w14:textId="77777777" w:rsidR="002115E8" w:rsidRPr="001E7180" w:rsidRDefault="002115E8" w:rsidP="00DB6214">
            <w:pPr>
              <w:widowControl w:val="0"/>
              <w:jc w:val="both"/>
            </w:pPr>
            <w:r w:rsidRPr="00F36AFE">
              <w:t>владеть</w:t>
            </w:r>
            <w:r w:rsidRPr="00F36AFE">
              <w:rPr>
                <w:spacing w:val="21"/>
              </w:rPr>
              <w:t xml:space="preserve"> </w:t>
            </w:r>
            <w:r w:rsidRPr="00F36AFE">
              <w:t>навыками</w:t>
            </w:r>
            <w:r w:rsidRPr="00F36AFE">
              <w:rPr>
                <w:spacing w:val="21"/>
              </w:rPr>
              <w:t xml:space="preserve"> </w:t>
            </w:r>
            <w:r w:rsidRPr="00F36AFE">
              <w:t>познавательной</w:t>
            </w:r>
            <w:r w:rsidRPr="00F36AFE">
              <w:rPr>
                <w:spacing w:val="21"/>
              </w:rPr>
              <w:t xml:space="preserve"> </w:t>
            </w:r>
            <w:r w:rsidRPr="00F36AFE">
              <w:t>рефлексии</w:t>
            </w:r>
            <w:r w:rsidRPr="00F36AFE">
              <w:rPr>
                <w:spacing w:val="21"/>
              </w:rPr>
              <w:t xml:space="preserve"> </w:t>
            </w:r>
            <w:r w:rsidRPr="00F36AFE">
              <w:t>как</w:t>
            </w:r>
            <w:r w:rsidRPr="00F36AFE">
              <w:rPr>
                <w:spacing w:val="21"/>
              </w:rPr>
              <w:t xml:space="preserve"> </w:t>
            </w:r>
            <w:r w:rsidRPr="00F36AFE">
              <w:t>осознания</w:t>
            </w:r>
            <w:r w:rsidRPr="00F36AFE">
              <w:rPr>
                <w:spacing w:val="21"/>
              </w:rPr>
              <w:t xml:space="preserve"> </w:t>
            </w:r>
            <w:r w:rsidRPr="00F36AFE">
              <w:t>совершаемых</w:t>
            </w:r>
            <w:r w:rsidRPr="00F36AFE">
              <w:rPr>
                <w:spacing w:val="21"/>
              </w:rPr>
              <w:t xml:space="preserve"> </w:t>
            </w:r>
            <w:r w:rsidRPr="00F36AFE">
              <w:t>действий</w:t>
            </w:r>
            <w:r w:rsidRPr="00F36AFE">
              <w:rPr>
                <w:spacing w:val="21"/>
              </w:rPr>
              <w:t xml:space="preserve"> </w:t>
            </w:r>
            <w:r w:rsidRPr="00F36AFE">
              <w:t>и</w:t>
            </w:r>
            <w:r w:rsidRPr="00F36AFE">
              <w:rPr>
                <w:spacing w:val="-52"/>
              </w:rPr>
              <w:t xml:space="preserve"> </w:t>
            </w:r>
            <w:r w:rsidRPr="00F36AFE">
              <w:t>мыслительных</w:t>
            </w:r>
            <w:r w:rsidRPr="00F36AFE">
              <w:rPr>
                <w:spacing w:val="-2"/>
              </w:rPr>
              <w:t xml:space="preserve"> </w:t>
            </w:r>
            <w:r w:rsidRPr="00F36AFE">
              <w:t>процессов, их</w:t>
            </w:r>
            <w:r w:rsidRPr="00F36AFE">
              <w:rPr>
                <w:spacing w:val="-1"/>
              </w:rPr>
              <w:t xml:space="preserve"> </w:t>
            </w:r>
            <w:r w:rsidRPr="00F36AFE">
              <w:t>результатов и</w:t>
            </w:r>
            <w:r w:rsidRPr="00F36AFE">
              <w:rPr>
                <w:spacing w:val="-2"/>
              </w:rPr>
              <w:t xml:space="preserve"> </w:t>
            </w:r>
            <w:r w:rsidRPr="00F36AFE">
              <w:t>оснований;</w:t>
            </w:r>
          </w:p>
        </w:tc>
      </w:tr>
      <w:tr w:rsidR="002115E8" w:rsidRPr="00416F12" w14:paraId="0FB026C8" w14:textId="77777777" w:rsidTr="00DB6214">
        <w:tc>
          <w:tcPr>
            <w:tcW w:w="9520" w:type="dxa"/>
            <w:gridSpan w:val="2"/>
          </w:tcPr>
          <w:p w14:paraId="127E3B28" w14:textId="77777777" w:rsidR="002115E8" w:rsidRPr="001E7180" w:rsidRDefault="002115E8" w:rsidP="00DB6214">
            <w:pPr>
              <w:widowControl w:val="0"/>
              <w:jc w:val="center"/>
              <w:rPr>
                <w:b/>
              </w:rPr>
            </w:pPr>
            <w:r w:rsidRPr="001E7180">
              <w:rPr>
                <w:b/>
              </w:rPr>
              <w:t xml:space="preserve">Предметные результаты базовый уровень (ПРб) </w:t>
            </w:r>
          </w:p>
        </w:tc>
      </w:tr>
      <w:tr w:rsidR="002115E8" w:rsidRPr="00416F12" w14:paraId="09019068" w14:textId="77777777" w:rsidTr="00DB6214">
        <w:tc>
          <w:tcPr>
            <w:tcW w:w="1540" w:type="dxa"/>
          </w:tcPr>
          <w:p w14:paraId="73CC7170" w14:textId="77777777" w:rsidR="002115E8" w:rsidRPr="00395FA2" w:rsidRDefault="002115E8" w:rsidP="00DB6214">
            <w:pPr>
              <w:widowControl w:val="0"/>
              <w:jc w:val="both"/>
              <w:rPr>
                <w:color w:val="FF0000"/>
              </w:rPr>
            </w:pPr>
            <w:r w:rsidRPr="00395FA2">
              <w:t>ПРб 01</w:t>
            </w:r>
          </w:p>
        </w:tc>
        <w:tc>
          <w:tcPr>
            <w:tcW w:w="7980" w:type="dxa"/>
          </w:tcPr>
          <w:p w14:paraId="0528CB07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</w:tc>
      </w:tr>
      <w:tr w:rsidR="002115E8" w:rsidRPr="00416F12" w14:paraId="18B84DBE" w14:textId="77777777" w:rsidTr="00DB6214">
        <w:tc>
          <w:tcPr>
            <w:tcW w:w="1540" w:type="dxa"/>
          </w:tcPr>
          <w:p w14:paraId="1C0D967D" w14:textId="77777777" w:rsidR="002115E8" w:rsidRPr="00395FA2" w:rsidRDefault="002115E8" w:rsidP="00DB6214">
            <w:pPr>
              <w:widowControl w:val="0"/>
              <w:jc w:val="both"/>
            </w:pPr>
            <w:r w:rsidRPr="00395FA2">
              <w:t>ПРб 02</w:t>
            </w:r>
          </w:p>
        </w:tc>
        <w:tc>
          <w:tcPr>
            <w:tcW w:w="7980" w:type="dxa"/>
          </w:tcPr>
          <w:p w14:paraId="5052EF6F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Осознавать взаимосвязь между языковым, литературным, интеллектуальным, духовно-нравственным развитием личности;</w:t>
            </w:r>
          </w:p>
        </w:tc>
      </w:tr>
      <w:tr w:rsidR="002115E8" w:rsidRPr="00416F12" w14:paraId="4893A3B8" w14:textId="77777777" w:rsidTr="00DB6214">
        <w:tc>
          <w:tcPr>
            <w:tcW w:w="1540" w:type="dxa"/>
          </w:tcPr>
          <w:p w14:paraId="718B3262" w14:textId="77777777" w:rsidR="002115E8" w:rsidRPr="00395FA2" w:rsidRDefault="002115E8" w:rsidP="00DB6214">
            <w:pPr>
              <w:widowControl w:val="0"/>
              <w:jc w:val="both"/>
            </w:pPr>
            <w:r w:rsidRPr="00395FA2">
              <w:t>ПРб 03</w:t>
            </w:r>
          </w:p>
        </w:tc>
        <w:tc>
          <w:tcPr>
            <w:tcW w:w="7980" w:type="dxa"/>
          </w:tcPr>
          <w:p w14:paraId="0418DAEF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</w:tc>
      </w:tr>
      <w:tr w:rsidR="002115E8" w:rsidRPr="00416F12" w14:paraId="530540D1" w14:textId="77777777" w:rsidTr="00DB6214">
        <w:tc>
          <w:tcPr>
            <w:tcW w:w="1540" w:type="dxa"/>
          </w:tcPr>
          <w:p w14:paraId="62FC99B7" w14:textId="77777777" w:rsidR="002115E8" w:rsidRPr="00395FA2" w:rsidRDefault="002115E8" w:rsidP="00DB6214">
            <w:pPr>
              <w:widowControl w:val="0"/>
              <w:jc w:val="both"/>
            </w:pPr>
            <w:r w:rsidRPr="00395FA2">
              <w:t>ПРб 04</w:t>
            </w:r>
          </w:p>
        </w:tc>
        <w:tc>
          <w:tcPr>
            <w:tcW w:w="7980" w:type="dxa"/>
          </w:tcPr>
          <w:p w14:paraId="0FA1F373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 xml:space="preserve">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 </w:t>
            </w:r>
          </w:p>
        </w:tc>
      </w:tr>
      <w:tr w:rsidR="002115E8" w:rsidRPr="00416F12" w14:paraId="1C453F76" w14:textId="77777777" w:rsidTr="00DB6214">
        <w:tc>
          <w:tcPr>
            <w:tcW w:w="1540" w:type="dxa"/>
          </w:tcPr>
          <w:p w14:paraId="0B947B0E" w14:textId="77777777" w:rsidR="002115E8" w:rsidRPr="00395FA2" w:rsidRDefault="002115E8" w:rsidP="00DB6214">
            <w:pPr>
              <w:widowControl w:val="0"/>
              <w:jc w:val="both"/>
            </w:pPr>
            <w:r w:rsidRPr="00395FA2">
              <w:t>ПРб 05</w:t>
            </w:r>
          </w:p>
        </w:tc>
        <w:tc>
          <w:tcPr>
            <w:tcW w:w="7980" w:type="dxa"/>
          </w:tcPr>
          <w:p w14:paraId="5A41757E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</w:tc>
      </w:tr>
      <w:tr w:rsidR="002115E8" w:rsidRPr="00416F12" w14:paraId="499CFA5F" w14:textId="77777777" w:rsidTr="00DB6214">
        <w:tc>
          <w:tcPr>
            <w:tcW w:w="1540" w:type="dxa"/>
          </w:tcPr>
          <w:p w14:paraId="27A05FCB" w14:textId="77777777" w:rsidR="002115E8" w:rsidRPr="00395FA2" w:rsidRDefault="002115E8" w:rsidP="00DB6214">
            <w:pPr>
              <w:widowControl w:val="0"/>
              <w:jc w:val="both"/>
            </w:pPr>
            <w:r w:rsidRPr="00395FA2">
              <w:t>ПРб 06</w:t>
            </w:r>
          </w:p>
        </w:tc>
        <w:tc>
          <w:tcPr>
            <w:tcW w:w="7980" w:type="dxa"/>
          </w:tcPr>
          <w:p w14:paraId="4E87C4FD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</w:t>
            </w:r>
          </w:p>
        </w:tc>
      </w:tr>
      <w:tr w:rsidR="002115E8" w:rsidRPr="00416F12" w14:paraId="0E7B0973" w14:textId="77777777" w:rsidTr="00DB6214">
        <w:tc>
          <w:tcPr>
            <w:tcW w:w="1540" w:type="dxa"/>
          </w:tcPr>
          <w:p w14:paraId="263DEDE6" w14:textId="77777777" w:rsidR="002115E8" w:rsidRPr="00395FA2" w:rsidRDefault="002115E8" w:rsidP="00DB6214">
            <w:pPr>
              <w:widowControl w:val="0"/>
              <w:jc w:val="both"/>
            </w:pPr>
            <w:r w:rsidRPr="00395FA2">
              <w:t>ПРб 07</w:t>
            </w:r>
          </w:p>
        </w:tc>
        <w:tc>
          <w:tcPr>
            <w:tcW w:w="7980" w:type="dxa"/>
          </w:tcPr>
          <w:p w14:paraId="30DC4CCC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 xml:space="preserve">Осознавать художественную картину жизни, созданная автором в литературном произведении, в единстве эмоционального личностного </w:t>
            </w:r>
            <w:r w:rsidRPr="004F6276">
              <w:lastRenderedPageBreak/>
              <w:t>восприятия и интеллектуального понимания;</w:t>
            </w:r>
          </w:p>
        </w:tc>
      </w:tr>
      <w:tr w:rsidR="002115E8" w:rsidRPr="00416F12" w14:paraId="70097F66" w14:textId="77777777" w:rsidTr="00DB6214">
        <w:tc>
          <w:tcPr>
            <w:tcW w:w="1540" w:type="dxa"/>
          </w:tcPr>
          <w:p w14:paraId="2126445D" w14:textId="77777777" w:rsidR="002115E8" w:rsidRPr="00395FA2" w:rsidRDefault="002115E8" w:rsidP="00DB6214">
            <w:pPr>
              <w:widowControl w:val="0"/>
              <w:jc w:val="both"/>
            </w:pPr>
            <w:r w:rsidRPr="00395FA2">
              <w:lastRenderedPageBreak/>
              <w:t>ПРб 08</w:t>
            </w:r>
          </w:p>
        </w:tc>
        <w:tc>
          <w:tcPr>
            <w:tcW w:w="7980" w:type="dxa"/>
          </w:tcPr>
          <w:p w14:paraId="5419777B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</w:t>
            </w:r>
          </w:p>
        </w:tc>
      </w:tr>
      <w:tr w:rsidR="002115E8" w:rsidRPr="00416F12" w14:paraId="317BBDB2" w14:textId="77777777" w:rsidTr="00DB6214">
        <w:tc>
          <w:tcPr>
            <w:tcW w:w="1540" w:type="dxa"/>
          </w:tcPr>
          <w:p w14:paraId="37696477" w14:textId="77777777" w:rsidR="002115E8" w:rsidRPr="00395FA2" w:rsidRDefault="002115E8" w:rsidP="00DB6214">
            <w:pPr>
              <w:widowControl w:val="0"/>
              <w:jc w:val="both"/>
            </w:pPr>
            <w:r w:rsidRPr="00395FA2">
              <w:t>ПРб 09</w:t>
            </w:r>
          </w:p>
        </w:tc>
        <w:tc>
          <w:tcPr>
            <w:tcW w:w="7980" w:type="dxa"/>
          </w:tcPr>
          <w:p w14:paraId="613FFF2C" w14:textId="77777777" w:rsidR="002115E8" w:rsidRPr="004F6276" w:rsidRDefault="002115E8" w:rsidP="00DB6214">
            <w:pPr>
              <w:widowControl w:val="0"/>
              <w:jc w:val="both"/>
            </w:pPr>
            <w:r>
              <w:t>В</w:t>
            </w:r>
            <w:r w:rsidRPr="004F6276">
              <w:t xml:space="preserve">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      </w:r>
          </w:p>
          <w:p w14:paraId="6F2D21EF" w14:textId="77777777" w:rsidR="002115E8" w:rsidRPr="00395FA2" w:rsidRDefault="002115E8" w:rsidP="00DB6214">
            <w:pPr>
              <w:widowControl w:val="0"/>
              <w:jc w:val="both"/>
            </w:pPr>
          </w:p>
        </w:tc>
      </w:tr>
      <w:tr w:rsidR="002115E8" w:rsidRPr="00416F12" w14:paraId="499CD76D" w14:textId="77777777" w:rsidTr="00DB6214">
        <w:tc>
          <w:tcPr>
            <w:tcW w:w="1540" w:type="dxa"/>
          </w:tcPr>
          <w:p w14:paraId="7329107B" w14:textId="77777777" w:rsidR="002115E8" w:rsidRPr="00395FA2" w:rsidRDefault="002115E8" w:rsidP="00DB6214">
            <w:pPr>
              <w:widowControl w:val="0"/>
              <w:jc w:val="both"/>
            </w:pPr>
            <w:r>
              <w:t>ПРб 10</w:t>
            </w:r>
          </w:p>
        </w:tc>
        <w:tc>
          <w:tcPr>
            <w:tcW w:w="7980" w:type="dxa"/>
          </w:tcPr>
          <w:p w14:paraId="096A2F14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Уметь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</w:t>
            </w:r>
          </w:p>
        </w:tc>
      </w:tr>
      <w:tr w:rsidR="002115E8" w:rsidRPr="00416F12" w14:paraId="2EAD782A" w14:textId="77777777" w:rsidTr="00DB6214">
        <w:tc>
          <w:tcPr>
            <w:tcW w:w="1540" w:type="dxa"/>
          </w:tcPr>
          <w:p w14:paraId="21013D2D" w14:textId="77777777" w:rsidR="002115E8" w:rsidRPr="00395FA2" w:rsidRDefault="002115E8" w:rsidP="00DB6214">
            <w:pPr>
              <w:widowControl w:val="0"/>
              <w:jc w:val="both"/>
            </w:pPr>
            <w:r>
              <w:t>ПРб 11</w:t>
            </w:r>
          </w:p>
        </w:tc>
        <w:tc>
          <w:tcPr>
            <w:tcW w:w="7980" w:type="dxa"/>
          </w:tcPr>
          <w:p w14:paraId="4794B340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</w:t>
            </w:r>
          </w:p>
        </w:tc>
      </w:tr>
      <w:tr w:rsidR="002115E8" w:rsidRPr="00416F12" w14:paraId="57A3DC40" w14:textId="77777777" w:rsidTr="00DB6214">
        <w:tc>
          <w:tcPr>
            <w:tcW w:w="1540" w:type="dxa"/>
          </w:tcPr>
          <w:p w14:paraId="4FE7BBE6" w14:textId="77777777" w:rsidR="002115E8" w:rsidRPr="00395FA2" w:rsidRDefault="002115E8" w:rsidP="00DB6214">
            <w:pPr>
              <w:widowControl w:val="0"/>
              <w:jc w:val="both"/>
            </w:pPr>
            <w:r>
              <w:t>ПРб 12</w:t>
            </w:r>
          </w:p>
        </w:tc>
        <w:tc>
          <w:tcPr>
            <w:tcW w:w="7980" w:type="dxa"/>
          </w:tcPr>
          <w:p w14:paraId="08203BD4" w14:textId="77777777" w:rsidR="002115E8" w:rsidRPr="00395FA2" w:rsidRDefault="002115E8" w:rsidP="00DB6214">
            <w:pPr>
              <w:widowControl w:val="0"/>
              <w:jc w:val="both"/>
            </w:pPr>
            <w:r>
              <w:t>В</w:t>
            </w:r>
            <w:r w:rsidRPr="004F6276">
              <w:t>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</w:tc>
      </w:tr>
      <w:tr w:rsidR="002115E8" w:rsidRPr="00416F12" w14:paraId="5F5E32A5" w14:textId="77777777" w:rsidTr="00DB6214">
        <w:tc>
          <w:tcPr>
            <w:tcW w:w="1540" w:type="dxa"/>
          </w:tcPr>
          <w:p w14:paraId="444571D8" w14:textId="77777777" w:rsidR="002115E8" w:rsidRPr="00395FA2" w:rsidRDefault="002115E8" w:rsidP="00DB6214">
            <w:pPr>
              <w:widowControl w:val="0"/>
              <w:jc w:val="both"/>
            </w:pPr>
            <w:r>
              <w:t>ПРб 13</w:t>
            </w:r>
          </w:p>
        </w:tc>
        <w:tc>
          <w:tcPr>
            <w:tcW w:w="7980" w:type="dxa"/>
          </w:tcPr>
          <w:p w14:paraId="372D4934" w14:textId="77777777" w:rsidR="002115E8" w:rsidRPr="00395FA2" w:rsidRDefault="002115E8" w:rsidP="00DB6214">
            <w:pPr>
              <w:widowControl w:val="0"/>
              <w:jc w:val="both"/>
            </w:pPr>
            <w:r w:rsidRPr="004F6276">
              <w:t>Уметь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систем;</w:t>
            </w:r>
          </w:p>
        </w:tc>
      </w:tr>
    </w:tbl>
    <w:p w14:paraId="2A38CD83" w14:textId="77777777" w:rsidR="00024CD3" w:rsidRPr="0048431D" w:rsidRDefault="00024CD3" w:rsidP="00024CD3">
      <w:pPr>
        <w:pStyle w:val="Style9"/>
        <w:widowControl/>
        <w:ind w:firstLine="708"/>
        <w:rPr>
          <w:rStyle w:val="FontStyle72"/>
          <w:b w:val="0"/>
          <w:iCs/>
          <w:sz w:val="28"/>
          <w:szCs w:val="28"/>
        </w:rPr>
      </w:pPr>
    </w:p>
    <w:p w14:paraId="6030ED29" w14:textId="12498AB4" w:rsidR="00024CD3" w:rsidRDefault="00024CD3" w:rsidP="00024CD3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>предмета</w:t>
      </w:r>
      <w:r w:rsidRPr="005A1AC5">
        <w:rPr>
          <w:b/>
          <w:color w:val="FF0000"/>
          <w:sz w:val="28"/>
          <w:szCs w:val="28"/>
        </w:rPr>
        <w:t xml:space="preserve"> </w:t>
      </w:r>
      <w:r w:rsidRPr="004E50D1">
        <w:rPr>
          <w:sz w:val="28"/>
          <w:szCs w:val="28"/>
        </w:rPr>
        <w:t>«</w:t>
      </w:r>
      <w:r>
        <w:rPr>
          <w:sz w:val="28"/>
          <w:szCs w:val="28"/>
        </w:rPr>
        <w:t>Литература</w:t>
      </w:r>
      <w:r w:rsidRPr="004E50D1">
        <w:rPr>
          <w:sz w:val="28"/>
          <w:szCs w:val="28"/>
        </w:rPr>
        <w:t>»</w:t>
      </w:r>
      <w:r w:rsidRPr="005A1AC5">
        <w:rPr>
          <w:rStyle w:val="FontStyle72"/>
          <w:b w:val="0"/>
          <w:color w:val="FF000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обучающихся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p w14:paraId="50071E2D" w14:textId="77777777" w:rsidR="00024CD3" w:rsidRDefault="00024CD3" w:rsidP="00024CD3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2115E8" w:rsidRPr="009D5A7E" w14:paraId="62EA8C7F" w14:textId="77777777" w:rsidTr="00DB621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A80E" w14:textId="77777777" w:rsidR="002115E8" w:rsidRPr="009D5A7E" w:rsidRDefault="002115E8" w:rsidP="00DB6214">
            <w:pPr>
              <w:jc w:val="center"/>
              <w:rPr>
                <w:b/>
              </w:rPr>
            </w:pPr>
            <w:r w:rsidRPr="009D5A7E">
              <w:rPr>
                <w:b/>
              </w:rPr>
              <w:lastRenderedPageBreak/>
              <w:t>Виды универсальных учебных действий</w:t>
            </w:r>
          </w:p>
          <w:p w14:paraId="33E3E9EB" w14:textId="77777777" w:rsidR="002115E8" w:rsidRPr="009D5A7E" w:rsidRDefault="002115E8" w:rsidP="00DB6214">
            <w:pPr>
              <w:jc w:val="center"/>
              <w:rPr>
                <w:b/>
                <w:lang w:eastAsia="ru-RU"/>
              </w:rPr>
            </w:pPr>
            <w:r w:rsidRPr="009D5A7E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A520" w14:textId="77777777" w:rsidR="002115E8" w:rsidRPr="009D5A7E" w:rsidRDefault="002115E8" w:rsidP="00DB6214">
            <w:pPr>
              <w:jc w:val="center"/>
              <w:rPr>
                <w:b/>
              </w:rPr>
            </w:pPr>
            <w:r w:rsidRPr="009D5A7E">
              <w:rPr>
                <w:b/>
              </w:rPr>
              <w:t>К</w:t>
            </w:r>
            <w:r>
              <w:rPr>
                <w:b/>
              </w:rPr>
              <w:t>оды</w:t>
            </w:r>
          </w:p>
          <w:p w14:paraId="7378A4C6" w14:textId="77777777" w:rsidR="002115E8" w:rsidRPr="009D5A7E" w:rsidRDefault="002115E8" w:rsidP="00DB6214">
            <w:pPr>
              <w:jc w:val="center"/>
              <w:rPr>
                <w:b/>
              </w:rPr>
            </w:pPr>
            <w:r w:rsidRPr="009D5A7E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2C33" w14:textId="77777777" w:rsidR="002115E8" w:rsidRPr="009D5A7E" w:rsidRDefault="002115E8" w:rsidP="00DB6214">
            <w:pPr>
              <w:jc w:val="center"/>
            </w:pPr>
            <w:r w:rsidRPr="009D5A7E">
              <w:rPr>
                <w:b/>
              </w:rPr>
              <w:t xml:space="preserve">Наименование ОК (в соответствии с ФГОС СПО по </w:t>
            </w:r>
            <w:r w:rsidRPr="004E50D1">
              <w:rPr>
                <w:b/>
                <w:bCs/>
              </w:rPr>
              <w:t>44.02.01 Дошкольное образование</w:t>
            </w:r>
            <w:r w:rsidRPr="009D5A7E">
              <w:rPr>
                <w:b/>
              </w:rPr>
              <w:t>)</w:t>
            </w:r>
          </w:p>
        </w:tc>
      </w:tr>
      <w:tr w:rsidR="002115E8" w:rsidRPr="009D5A7E" w14:paraId="237F3CA1" w14:textId="77777777" w:rsidTr="00DB621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CDA99" w14:textId="77777777" w:rsidR="002115E8" w:rsidRPr="009D5A7E" w:rsidRDefault="002115E8" w:rsidP="00DB62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9D5A7E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0016" w14:textId="77777777" w:rsidR="002115E8" w:rsidRPr="009D5A7E" w:rsidRDefault="002115E8" w:rsidP="00DB6214">
            <w:r>
              <w:t>ОК 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4A65" w14:textId="77777777" w:rsidR="002115E8" w:rsidRPr="00CF3CE5" w:rsidRDefault="002115E8" w:rsidP="00DB6214">
            <w:pPr>
              <w:spacing w:after="5"/>
              <w:ind w:left="14" w:right="14"/>
              <w:jc w:val="both"/>
              <w:rPr>
                <w:color w:val="000000"/>
                <w:lang w:eastAsia="en-US"/>
              </w:rPr>
            </w:pPr>
            <w:r w:rsidRPr="00CF3CE5">
              <w:rPr>
                <w:color w:val="000000"/>
                <w:lang w:eastAsia="en-US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14:paraId="4B15EF04" w14:textId="77777777" w:rsidR="002115E8" w:rsidRPr="00CF3CE5" w:rsidRDefault="002115E8" w:rsidP="00DB6214"/>
        </w:tc>
      </w:tr>
      <w:tr w:rsidR="002115E8" w:rsidRPr="009D5A7E" w14:paraId="365E45CC" w14:textId="77777777" w:rsidTr="00DB621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5AD99" w14:textId="77777777" w:rsidR="002115E8" w:rsidRPr="009D5A7E" w:rsidRDefault="002115E8" w:rsidP="00DB62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1C0DE" w14:textId="77777777" w:rsidR="002115E8" w:rsidRDefault="002115E8" w:rsidP="00DB6214">
            <w:r>
              <w:t xml:space="preserve">ОК 04 </w:t>
            </w:r>
          </w:p>
          <w:p w14:paraId="40F0C8E9" w14:textId="77777777" w:rsidR="002115E8" w:rsidRDefault="002115E8" w:rsidP="00DB6214"/>
          <w:p w14:paraId="70585854" w14:textId="77777777" w:rsidR="002115E8" w:rsidRDefault="002115E8" w:rsidP="00DB6214"/>
          <w:p w14:paraId="08417C84" w14:textId="77777777" w:rsidR="002115E8" w:rsidRDefault="002115E8" w:rsidP="00DB6214">
            <w:r>
              <w:t>ОК 05</w:t>
            </w:r>
          </w:p>
          <w:p w14:paraId="535279F1" w14:textId="77777777" w:rsidR="002115E8" w:rsidRDefault="002115E8" w:rsidP="00DB6214"/>
          <w:p w14:paraId="1E1CEFEA" w14:textId="77777777" w:rsidR="002115E8" w:rsidRDefault="002115E8" w:rsidP="00DB6214"/>
          <w:p w14:paraId="572CA3EC" w14:textId="77777777" w:rsidR="002115E8" w:rsidRDefault="002115E8" w:rsidP="00DB6214"/>
          <w:p w14:paraId="66996C40" w14:textId="77777777" w:rsidR="002115E8" w:rsidRDefault="002115E8" w:rsidP="00DB6214"/>
          <w:p w14:paraId="26DAB316" w14:textId="77777777" w:rsidR="002115E8" w:rsidRDefault="002115E8" w:rsidP="00DB6214"/>
          <w:p w14:paraId="2F1512AF" w14:textId="77777777" w:rsidR="002115E8" w:rsidRDefault="002115E8" w:rsidP="00DB6214"/>
          <w:p w14:paraId="567A862F" w14:textId="77777777" w:rsidR="002115E8" w:rsidRDefault="002115E8" w:rsidP="00DB6214"/>
          <w:p w14:paraId="357AA546" w14:textId="77777777" w:rsidR="002115E8" w:rsidRPr="009D5A7E" w:rsidRDefault="002115E8" w:rsidP="00DB6214">
            <w:r>
              <w:t>ОК 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32CFF" w14:textId="77777777" w:rsidR="002115E8" w:rsidRPr="00EE1BB9" w:rsidRDefault="002115E8" w:rsidP="00DB6214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 w:rsidRPr="00EE1BB9">
              <w:rPr>
                <w:color w:val="000000"/>
                <w:lang w:eastAsia="en-US"/>
              </w:rPr>
              <w:t>Эффективно взаимодействовать и работать в коллективе и команде;</w:t>
            </w:r>
          </w:p>
          <w:p w14:paraId="0981FFD1" w14:textId="77777777" w:rsidR="002115E8" w:rsidRPr="00EE1BB9" w:rsidRDefault="002115E8" w:rsidP="00DB6214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</w:p>
          <w:p w14:paraId="5B3FABD9" w14:textId="77777777" w:rsidR="002115E8" w:rsidRPr="00EE1BB9" w:rsidRDefault="002115E8" w:rsidP="00DB6214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 w:rsidRPr="00EE1BB9">
              <w:rPr>
                <w:color w:val="000000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34B08324" w14:textId="77777777" w:rsidR="002115E8" w:rsidRDefault="002115E8" w:rsidP="00DB6214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</w:p>
          <w:p w14:paraId="72A3D7B6" w14:textId="77777777" w:rsidR="002115E8" w:rsidRDefault="002115E8" w:rsidP="00DB6214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</w:p>
          <w:p w14:paraId="129766F1" w14:textId="77777777" w:rsidR="002115E8" w:rsidRPr="00CF3CE5" w:rsidRDefault="002115E8" w:rsidP="00DB6214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 w:rsidRPr="00CF3CE5">
              <w:rPr>
                <w:color w:val="000000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5554EEE9" w14:textId="77777777" w:rsidR="002115E8" w:rsidRPr="00CF3CE5" w:rsidRDefault="002115E8" w:rsidP="00DB6214"/>
        </w:tc>
      </w:tr>
      <w:tr w:rsidR="002115E8" w:rsidRPr="009D5A7E" w14:paraId="0328FAA8" w14:textId="77777777" w:rsidTr="00DB6214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88530" w14:textId="77777777" w:rsidR="002115E8" w:rsidRPr="009D5A7E" w:rsidRDefault="002115E8" w:rsidP="00DB62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Регулятивные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A79B9" w14:textId="77777777" w:rsidR="002115E8" w:rsidRPr="009D5A7E" w:rsidRDefault="002115E8" w:rsidP="00DB6214">
            <w:r>
              <w:t>ОК 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EA3" w14:textId="77777777" w:rsidR="002115E8" w:rsidRPr="00CF3CE5" w:rsidRDefault="002115E8" w:rsidP="00DB6214">
            <w:r w:rsidRPr="00CF3CE5">
              <w:rPr>
                <w:color w:val="000000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</w:tbl>
    <w:p w14:paraId="28AA8160" w14:textId="77777777" w:rsidR="002115E8" w:rsidRDefault="002115E8" w:rsidP="00024CD3">
      <w:pPr>
        <w:ind w:firstLine="708"/>
        <w:jc w:val="both"/>
        <w:rPr>
          <w:rStyle w:val="FontStyle72"/>
          <w:b w:val="0"/>
          <w:sz w:val="28"/>
          <w:szCs w:val="28"/>
        </w:rPr>
      </w:pPr>
    </w:p>
    <w:p w14:paraId="41B97930" w14:textId="4EA19A55" w:rsidR="00024CD3" w:rsidRDefault="00024CD3" w:rsidP="00024CD3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9D5A7E">
        <w:rPr>
          <w:rStyle w:val="FontStyle72"/>
          <w:b w:val="0"/>
          <w:sz w:val="28"/>
          <w:szCs w:val="28"/>
        </w:rPr>
        <w:t xml:space="preserve">В целях подготовки обучающихся к будущей профессиональной деятельности при изучении учебного предмета </w:t>
      </w:r>
      <w:r w:rsidRPr="004E50D1">
        <w:rPr>
          <w:sz w:val="28"/>
          <w:szCs w:val="28"/>
        </w:rPr>
        <w:t>«</w:t>
      </w:r>
      <w:r>
        <w:rPr>
          <w:sz w:val="28"/>
          <w:szCs w:val="28"/>
        </w:rPr>
        <w:t>Литература</w:t>
      </w:r>
      <w:r w:rsidRPr="004E50D1">
        <w:rPr>
          <w:sz w:val="28"/>
          <w:szCs w:val="28"/>
        </w:rPr>
        <w:t>»</w:t>
      </w:r>
      <w:r w:rsidRPr="009D5A7E">
        <w:rPr>
          <w:rStyle w:val="FontStyle72"/>
          <w:b w:val="0"/>
          <w:color w:val="FF0000"/>
          <w:sz w:val="28"/>
          <w:szCs w:val="28"/>
        </w:rPr>
        <w:t xml:space="preserve"> </w:t>
      </w:r>
      <w:r w:rsidRPr="00D309FD">
        <w:rPr>
          <w:rStyle w:val="FontStyle72"/>
          <w:b w:val="0"/>
          <w:sz w:val="28"/>
          <w:szCs w:val="28"/>
        </w:rPr>
        <w:t xml:space="preserve">закладывается основа </w:t>
      </w:r>
      <w:r>
        <w:rPr>
          <w:rStyle w:val="FontStyle72"/>
          <w:b w:val="0"/>
          <w:sz w:val="28"/>
          <w:szCs w:val="28"/>
        </w:rPr>
        <w:t xml:space="preserve">для </w:t>
      </w:r>
      <w:r w:rsidRPr="00330126">
        <w:rPr>
          <w:rStyle w:val="FontStyle72"/>
          <w:b w:val="0"/>
          <w:sz w:val="28"/>
          <w:szCs w:val="28"/>
        </w:rPr>
        <w:t>формирования ПК в рамках</w:t>
      </w:r>
      <w:r>
        <w:rPr>
          <w:rStyle w:val="FontStyle72"/>
          <w:b w:val="0"/>
          <w:sz w:val="28"/>
          <w:szCs w:val="28"/>
        </w:rPr>
        <w:t xml:space="preserve"> </w:t>
      </w:r>
      <w:r w:rsidRPr="00330126">
        <w:rPr>
          <w:rStyle w:val="FontStyle72"/>
          <w:b w:val="0"/>
          <w:sz w:val="28"/>
          <w:szCs w:val="28"/>
        </w:rPr>
        <w:t xml:space="preserve">реализации ООП СПО по специальности </w:t>
      </w:r>
      <w:r>
        <w:rPr>
          <w:sz w:val="28"/>
          <w:szCs w:val="28"/>
        </w:rPr>
        <w:t>Юриспруденция .</w:t>
      </w:r>
    </w:p>
    <w:p w14:paraId="036AF9D6" w14:textId="77777777" w:rsidR="00024CD3" w:rsidRDefault="00024CD3" w:rsidP="00024CD3">
      <w:pPr>
        <w:rPr>
          <w:rStyle w:val="FontStyle72"/>
          <w:b w:val="0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383"/>
        <w:gridCol w:w="8137"/>
      </w:tblGrid>
      <w:tr w:rsidR="00024CD3" w:rsidRPr="00C710C6" w14:paraId="725DC38C" w14:textId="77777777" w:rsidTr="00580373">
        <w:trPr>
          <w:tblHeader/>
        </w:trPr>
        <w:tc>
          <w:tcPr>
            <w:tcW w:w="1383" w:type="dxa"/>
          </w:tcPr>
          <w:p w14:paraId="39FF4096" w14:textId="77777777" w:rsidR="00024CD3" w:rsidRPr="00EB2BFB" w:rsidRDefault="00024CD3" w:rsidP="00580373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EB2BFB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137" w:type="dxa"/>
          </w:tcPr>
          <w:p w14:paraId="105D9D07" w14:textId="77777777" w:rsidR="00024CD3" w:rsidRPr="00EB2BFB" w:rsidRDefault="00024CD3" w:rsidP="00580373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EB2BFB">
              <w:rPr>
                <w:b/>
                <w:bCs/>
                <w:lang w:eastAsia="ru-RU"/>
              </w:rPr>
              <w:t xml:space="preserve">Наименование ПК (в соответствии с ФГОС СПО по </w:t>
            </w:r>
            <w:r>
              <w:rPr>
                <w:b/>
                <w:bCs/>
              </w:rPr>
              <w:t>40.02.04 Юриспруденция</w:t>
            </w:r>
            <w:r w:rsidRPr="00EB2BFB">
              <w:rPr>
                <w:b/>
                <w:bCs/>
                <w:lang w:eastAsia="ru-RU"/>
              </w:rPr>
              <w:t>)</w:t>
            </w:r>
          </w:p>
        </w:tc>
      </w:tr>
      <w:tr w:rsidR="00024CD3" w:rsidRPr="00C710C6" w14:paraId="0086E0DC" w14:textId="77777777" w:rsidTr="00580373">
        <w:tc>
          <w:tcPr>
            <w:tcW w:w="9520" w:type="dxa"/>
            <w:gridSpan w:val="2"/>
          </w:tcPr>
          <w:p w14:paraId="1223BFEF" w14:textId="77777777" w:rsidR="00024CD3" w:rsidRPr="00EB2BFB" w:rsidRDefault="00024CD3" w:rsidP="00580373">
            <w:pPr>
              <w:spacing w:line="220" w:lineRule="auto"/>
              <w:ind w:firstLine="709"/>
              <w:jc w:val="center"/>
              <w:rPr>
                <w:b/>
              </w:rPr>
            </w:pPr>
            <w:r w:rsidRPr="00EB2BFB">
              <w:rPr>
                <w:b/>
              </w:rPr>
              <w:t xml:space="preserve">Наименование ВПД </w:t>
            </w:r>
          </w:p>
        </w:tc>
      </w:tr>
      <w:tr w:rsidR="00024CD3" w:rsidRPr="00C710C6" w14:paraId="62580221" w14:textId="77777777" w:rsidTr="00580373">
        <w:tc>
          <w:tcPr>
            <w:tcW w:w="1383" w:type="dxa"/>
          </w:tcPr>
          <w:p w14:paraId="516D11C4" w14:textId="0319D2F7" w:rsidR="00024CD3" w:rsidRPr="00AA43B9" w:rsidRDefault="002D7C77" w:rsidP="00580373">
            <w:r w:rsidRPr="002D7C77">
              <w:rPr>
                <w:bCs/>
                <w:lang w:eastAsia="ru-RU"/>
              </w:rPr>
              <w:t>ПК 1.2</w:t>
            </w:r>
          </w:p>
        </w:tc>
        <w:tc>
          <w:tcPr>
            <w:tcW w:w="8137" w:type="dxa"/>
          </w:tcPr>
          <w:p w14:paraId="604F6EBC" w14:textId="33368A06" w:rsidR="00024CD3" w:rsidRPr="00AA43B9" w:rsidRDefault="002D7C77" w:rsidP="00580373">
            <w:pPr>
              <w:jc w:val="both"/>
              <w:rPr>
                <w:bCs/>
                <w:lang w:eastAsia="ru-RU"/>
              </w:rPr>
            </w:pPr>
            <w:r w:rsidRPr="002D7C77">
              <w:rPr>
                <w:bCs/>
                <w:lang w:eastAsia="ru-RU"/>
              </w:rPr>
              <w:t>Применять нормы права для решения задач в профессиональной деятельности.</w:t>
            </w:r>
          </w:p>
        </w:tc>
      </w:tr>
    </w:tbl>
    <w:p w14:paraId="40BE89CB" w14:textId="77777777" w:rsidR="00024CD3" w:rsidRDefault="00024CD3" w:rsidP="00024CD3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575A3689" w14:textId="4920F670" w:rsidR="00CB5B17" w:rsidRPr="00EE45B1" w:rsidRDefault="00CB5B17" w:rsidP="003D580C">
      <w:pPr>
        <w:pStyle w:val="1"/>
        <w:rPr>
          <w:szCs w:val="28"/>
          <w:lang w:eastAsia="ru-RU"/>
        </w:rPr>
      </w:pPr>
      <w:bookmarkStart w:id="3" w:name="_Toc115117644"/>
      <w:r w:rsidRPr="00FD3114">
        <w:lastRenderedPageBreak/>
        <w:t xml:space="preserve">2. </w:t>
      </w:r>
      <w:r w:rsidR="003D580C" w:rsidRPr="003D580C">
        <w:t>ОБЪЕМ УЧЕБНОГО ПРЕДМЕТА И ВИДЫ УЧЕБНОЙ РАБОТЫ</w:t>
      </w:r>
      <w:bookmarkEnd w:id="3"/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CB5B17" w:rsidRPr="00E55D37" w14:paraId="3487E1F9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9954A50" w14:textId="77777777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5F50A99D" w14:textId="77777777"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14:paraId="5BD49503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5BF4E38C" w14:textId="7981239C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14:paraId="5CCA66BF" w14:textId="35A458AE" w:rsidR="00CB5B17" w:rsidRPr="005B04CD" w:rsidRDefault="00553A8A" w:rsidP="00553A8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</w:t>
            </w:r>
            <w:r w:rsidR="000C1603">
              <w:rPr>
                <w:b/>
                <w:iCs/>
                <w:lang w:eastAsia="ru-RU"/>
              </w:rPr>
              <w:t>42</w:t>
            </w:r>
          </w:p>
        </w:tc>
      </w:tr>
      <w:tr w:rsidR="00CB5B17" w:rsidRPr="00E55D37" w14:paraId="36A0D50B" w14:textId="77777777" w:rsidTr="006F2C12">
        <w:trPr>
          <w:trHeight w:val="490"/>
        </w:trPr>
        <w:tc>
          <w:tcPr>
            <w:tcW w:w="4022" w:type="pct"/>
            <w:shd w:val="clear" w:color="auto" w:fill="auto"/>
          </w:tcPr>
          <w:p w14:paraId="056575F3" w14:textId="77777777"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06AA74C" w14:textId="5FBE5959" w:rsidR="00CB5B17" w:rsidRPr="005B04CD" w:rsidRDefault="00D26ED2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</w:t>
            </w:r>
            <w:r w:rsidR="00D74E58">
              <w:rPr>
                <w:b/>
                <w:iCs/>
                <w:lang w:eastAsia="ru-RU"/>
              </w:rPr>
              <w:t>32</w:t>
            </w:r>
          </w:p>
        </w:tc>
      </w:tr>
      <w:tr w:rsidR="00CB5B17" w:rsidRPr="00E55D37" w14:paraId="2157D47D" w14:textId="77777777" w:rsidTr="006F2C12">
        <w:trPr>
          <w:trHeight w:val="51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319D6F2" w14:textId="77777777"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r w:rsidRPr="00E55D37">
              <w:rPr>
                <w:lang w:eastAsia="ru-RU"/>
              </w:rPr>
              <w:t>в т. ч.:</w:t>
            </w:r>
          </w:p>
        </w:tc>
      </w:tr>
      <w:tr w:rsidR="00CB5B17" w:rsidRPr="00E55D37" w14:paraId="0CBBEAB4" w14:textId="77777777" w:rsidTr="006F2C12">
        <w:trPr>
          <w:trHeight w:val="490"/>
        </w:trPr>
        <w:tc>
          <w:tcPr>
            <w:tcW w:w="4022" w:type="pct"/>
            <w:vAlign w:val="center"/>
          </w:tcPr>
          <w:p w14:paraId="417F7954" w14:textId="77777777" w:rsidR="00CB5B17" w:rsidRPr="00E55D37" w:rsidRDefault="00CB5B17" w:rsidP="003D580C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25E7504" w14:textId="1B21C2B6" w:rsidR="00CB5B17" w:rsidRPr="00E55D37" w:rsidRDefault="00F86850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  <w:r w:rsidR="00D26ED2">
              <w:rPr>
                <w:iCs/>
                <w:lang w:eastAsia="ru-RU"/>
              </w:rPr>
              <w:t>20</w:t>
            </w:r>
          </w:p>
        </w:tc>
      </w:tr>
      <w:tr w:rsidR="00F86850" w:rsidRPr="00E55D37" w14:paraId="3F75C2E1" w14:textId="77777777" w:rsidTr="006F2C12">
        <w:trPr>
          <w:trHeight w:val="490"/>
        </w:trPr>
        <w:tc>
          <w:tcPr>
            <w:tcW w:w="4022" w:type="pct"/>
            <w:vAlign w:val="center"/>
          </w:tcPr>
          <w:p w14:paraId="36071A69" w14:textId="6726AD93" w:rsidR="00F86850" w:rsidRPr="00E55D37" w:rsidRDefault="00F86850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практические задания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98CF3E7" w14:textId="42148763" w:rsidR="00F86850" w:rsidRDefault="0031735E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12</w:t>
            </w:r>
          </w:p>
        </w:tc>
      </w:tr>
      <w:tr w:rsidR="00F86850" w:rsidRPr="00E55D37" w14:paraId="3C95A34F" w14:textId="77777777" w:rsidTr="006F2C12">
        <w:trPr>
          <w:trHeight w:val="490"/>
        </w:trPr>
        <w:tc>
          <w:tcPr>
            <w:tcW w:w="4022" w:type="pct"/>
            <w:vAlign w:val="center"/>
          </w:tcPr>
          <w:p w14:paraId="57E30B2F" w14:textId="695904C8" w:rsidR="00F86850" w:rsidRPr="00DD7ED9" w:rsidRDefault="00DD7ED9" w:rsidP="003D580C">
            <w:pPr>
              <w:suppressAutoHyphens/>
              <w:rPr>
                <w:b/>
                <w:bCs/>
                <w:lang w:eastAsia="ru-RU"/>
              </w:rPr>
            </w:pPr>
            <w:r w:rsidRPr="00DD7ED9">
              <w:rPr>
                <w:b/>
                <w:bCs/>
                <w:lang w:eastAsia="ru-RU"/>
              </w:rPr>
              <w:t>С</w:t>
            </w:r>
            <w:r w:rsidR="00F86850" w:rsidRPr="00DD7ED9">
              <w:rPr>
                <w:b/>
                <w:bCs/>
                <w:lang w:eastAsia="ru-RU"/>
              </w:rPr>
              <w:t>амостоятельная работа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C30F0E0" w14:textId="53CF08BC" w:rsidR="00F86850" w:rsidRDefault="000C1603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10</w:t>
            </w:r>
          </w:p>
        </w:tc>
      </w:tr>
      <w:tr w:rsidR="00CB5B17" w:rsidRPr="00E55D37" w14:paraId="4541BFCD" w14:textId="77777777" w:rsidTr="006F2C12">
        <w:trPr>
          <w:trHeight w:val="490"/>
        </w:trPr>
        <w:tc>
          <w:tcPr>
            <w:tcW w:w="4022" w:type="pct"/>
            <w:vAlign w:val="center"/>
          </w:tcPr>
          <w:p w14:paraId="0B853DB3" w14:textId="77777777"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19CBE6B" w14:textId="3A2A1D3C" w:rsidR="00CB5B17" w:rsidRPr="005B04CD" w:rsidRDefault="00385D2A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10</w:t>
            </w:r>
          </w:p>
        </w:tc>
      </w:tr>
    </w:tbl>
    <w:p w14:paraId="33624CB4" w14:textId="77777777" w:rsidR="00343EBD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30D4EEB3" w14:textId="5C5A6340" w:rsidR="00D4745B" w:rsidRDefault="00D4745B" w:rsidP="00D4745B">
      <w:pPr>
        <w:jc w:val="both"/>
        <w:rPr>
          <w:b/>
          <w:color w:val="FF0000"/>
          <w:sz w:val="28"/>
          <w:szCs w:val="28"/>
          <w:lang w:eastAsia="ja-JP" w:bidi="ne-IN"/>
        </w:rPr>
        <w:sectPr w:rsidR="00D4745B" w:rsidSect="00E67443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14:paraId="73D6294F" w14:textId="5EF3803F" w:rsidR="00FC7502" w:rsidRPr="002C00A7" w:rsidRDefault="00842FC7" w:rsidP="002C00A7">
      <w:pPr>
        <w:pStyle w:val="1"/>
        <w:ind w:firstLine="600"/>
        <w:jc w:val="left"/>
        <w:rPr>
          <w:i/>
          <w:szCs w:val="28"/>
        </w:rPr>
      </w:pPr>
      <w:bookmarkStart w:id="4" w:name="_Toc115117645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4"/>
      <w:r w:rsidR="00063D6E" w:rsidRPr="002C00A7">
        <w:rPr>
          <w:bCs/>
          <w:szCs w:val="28"/>
        </w:rPr>
        <w:t xml:space="preserve"> </w:t>
      </w:r>
    </w:p>
    <w:p w14:paraId="79FBA532" w14:textId="246B2F01" w:rsidR="002C00A7" w:rsidRPr="004E50D1" w:rsidRDefault="00C10A81" w:rsidP="00FE5278">
      <w:pPr>
        <w:ind w:firstLine="600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14:paraId="6064BD69" w14:textId="77777777"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6"/>
        <w:gridCol w:w="236"/>
        <w:gridCol w:w="12"/>
        <w:gridCol w:w="100"/>
        <w:gridCol w:w="8340"/>
        <w:gridCol w:w="1134"/>
        <w:gridCol w:w="2268"/>
      </w:tblGrid>
      <w:tr w:rsidR="002115E8" w:rsidRPr="00C248EB" w14:paraId="7D569C1C" w14:textId="6AFCE4D3" w:rsidTr="00AF5E7F">
        <w:trPr>
          <w:trHeight w:val="23"/>
          <w:tblHeader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D65C7" w14:textId="77777777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115E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64B73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48EB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518C" w14:textId="7C64C20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248EB">
              <w:rPr>
                <w:b/>
                <w:bCs/>
              </w:rPr>
              <w:t>Объем</w:t>
            </w:r>
          </w:p>
          <w:p w14:paraId="2DBA2860" w14:textId="3A2A912A" w:rsidR="002115E8" w:rsidRPr="00C248EB" w:rsidRDefault="00AF5E7F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  <w:p w14:paraId="59ABAD69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778F" w14:textId="0E0FDE04" w:rsidR="002115E8" w:rsidRPr="00C248EB" w:rsidRDefault="00AF5E7F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2115E8" w:rsidRPr="00C248EB" w14:paraId="0196498C" w14:textId="77777777" w:rsidTr="00AF5E7F">
        <w:trPr>
          <w:trHeight w:val="23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D2F1" w14:textId="2E929CD5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115E8">
              <w:rPr>
                <w:b/>
                <w:bCs/>
              </w:rPr>
              <w:t>Раздел 1.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38FF" w14:textId="6E8C859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Развитие русской литературы и культуры первой половины XIX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C797C" w14:textId="0BBBE838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04B95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1E0E85E1" w14:textId="13323650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36869" w14:textId="77777777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115E8">
              <w:rPr>
                <w:b/>
                <w:bCs/>
              </w:rPr>
              <w:t>Тема 1.1</w:t>
            </w:r>
          </w:p>
          <w:p w14:paraId="67398D30" w14:textId="31BC4C1D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115E8">
              <w:rPr>
                <w:rFonts w:eastAsia="Calibri"/>
                <w:b/>
                <w:lang w:eastAsia="en-US"/>
              </w:rPr>
              <w:t>Историко-культурный процесс рубежа XVIII — XIX веков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4CD2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1DAB9" w14:textId="65608C8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B98C01B" w14:textId="04E751E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5A73F490" w14:textId="0D0AC438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32D9D0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C891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A294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 xml:space="preserve">Историко-культурный процесс рубежа XVIII — XIX веков. </w:t>
            </w:r>
          </w:p>
          <w:p w14:paraId="14F2273F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07DE678C" w14:textId="4C23D012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rFonts w:eastAsia="Calibri"/>
                <w:lang w:eastAsia="en-US"/>
              </w:rPr>
              <w:t>Романтизм. Особенности русского романтизма. Литературные общества и кружки. Зарождение русской литературной критики. Становление реализма в русской литературе. Русское искусство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1D3A" w14:textId="43FBC892" w:rsidR="002115E8" w:rsidRPr="00C248EB" w:rsidRDefault="002115E8" w:rsidP="00EE453B">
            <w:pPr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74DDEC" w14:textId="77777777" w:rsidR="002115E8" w:rsidRDefault="002115E8" w:rsidP="00EE453B">
            <w:pPr>
              <w:rPr>
                <w:bCs/>
                <w:i/>
              </w:rPr>
            </w:pPr>
          </w:p>
          <w:p w14:paraId="6E207713" w14:textId="393D8440" w:rsidR="0026124A" w:rsidRDefault="0026124A" w:rsidP="00EE453B">
            <w:pPr>
              <w:rPr>
                <w:bCs/>
                <w:i/>
              </w:rPr>
            </w:pPr>
            <w:r>
              <w:t>ОК 01, ОК 02, ОК 04, ОК 05, ОК 06</w:t>
            </w:r>
          </w:p>
          <w:p w14:paraId="01DCE782" w14:textId="77777777" w:rsidR="0026124A" w:rsidRDefault="0026124A" w:rsidP="00EE453B">
            <w:pPr>
              <w:rPr>
                <w:bCs/>
                <w:i/>
              </w:rPr>
            </w:pPr>
          </w:p>
          <w:p w14:paraId="17BD4779" w14:textId="77777777" w:rsidR="0026124A" w:rsidRDefault="0026124A" w:rsidP="00EE453B">
            <w:pPr>
              <w:rPr>
                <w:bCs/>
                <w:i/>
              </w:rPr>
            </w:pPr>
          </w:p>
          <w:p w14:paraId="5B0CBE3A" w14:textId="77777777" w:rsidR="0026124A" w:rsidRDefault="0026124A" w:rsidP="00EE453B"/>
          <w:p w14:paraId="62051EDC" w14:textId="1DC9A006" w:rsidR="0026124A" w:rsidRDefault="0026124A" w:rsidP="00EE453B">
            <w:pPr>
              <w:rPr>
                <w:bCs/>
                <w:i/>
              </w:rPr>
            </w:pPr>
            <w:r>
              <w:t>ОК 01, ОК 02, ОК 04, ОК 05, ОК 06</w:t>
            </w:r>
            <w:r w:rsidRPr="002D7C77">
              <w:rPr>
                <w:bCs/>
                <w:lang w:eastAsia="ru-RU"/>
              </w:rPr>
              <w:t>ПК 1.2</w:t>
            </w:r>
          </w:p>
          <w:p w14:paraId="744371DC" w14:textId="77777777" w:rsidR="0026124A" w:rsidRPr="00C248EB" w:rsidRDefault="0026124A" w:rsidP="00EE453B">
            <w:pPr>
              <w:rPr>
                <w:bCs/>
                <w:i/>
              </w:rPr>
            </w:pPr>
          </w:p>
        </w:tc>
      </w:tr>
      <w:tr w:rsidR="002115E8" w:rsidRPr="00C248EB" w14:paraId="47D95AD3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D65518" w14:textId="77777777" w:rsidR="002115E8" w:rsidRPr="002115E8" w:rsidRDefault="002115E8" w:rsidP="003324C6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B6F81" w14:textId="1A16B0A5" w:rsidR="002115E8" w:rsidRPr="00C248EB" w:rsidRDefault="002115E8" w:rsidP="00332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8462" w14:textId="180949CC" w:rsidR="002115E8" w:rsidRPr="00C248EB" w:rsidRDefault="002115E8" w:rsidP="00332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b/>
                <w:bCs/>
              </w:rPr>
              <w:t>Литература в СПО</w:t>
            </w:r>
          </w:p>
          <w:p w14:paraId="110D73EE" w14:textId="77777777" w:rsidR="002115E8" w:rsidRPr="00C248EB" w:rsidRDefault="002115E8" w:rsidP="00332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/>
                <w:bCs/>
              </w:rPr>
              <w:t xml:space="preserve"> </w:t>
            </w:r>
          </w:p>
          <w:p w14:paraId="07072215" w14:textId="77777777" w:rsidR="002115E8" w:rsidRPr="00C248EB" w:rsidRDefault="002115E8" w:rsidP="00332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Значение литературы при освоении профессий и специальностей СПО гуманитарного профиля.</w:t>
            </w:r>
          </w:p>
          <w:p w14:paraId="625F0123" w14:textId="2366B245" w:rsidR="002115E8" w:rsidRPr="00C248EB" w:rsidRDefault="002115E8" w:rsidP="0026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right" w:pos="8124"/>
              </w:tabs>
              <w:rPr>
                <w:b/>
              </w:rPr>
            </w:pPr>
            <w:r w:rsidRPr="00C248EB">
              <w:rPr>
                <w:b/>
              </w:rPr>
              <w:t>Профессионально ориентированные занятия</w:t>
            </w:r>
            <w:r w:rsidR="0026124A">
              <w:rPr>
                <w:b/>
              </w:rPr>
              <w:tab/>
            </w:r>
          </w:p>
          <w:p w14:paraId="48419662" w14:textId="6E530B75" w:rsidR="002115E8" w:rsidRPr="00C248EB" w:rsidRDefault="002115E8" w:rsidP="00184CFA">
            <w:pPr>
              <w:jc w:val="both"/>
              <w:rPr>
                <w:lang w:eastAsia="ru-RU"/>
              </w:rPr>
            </w:pPr>
            <w:r w:rsidRPr="00C248EB">
              <w:rPr>
                <w:lang w:eastAsia="ru-RU"/>
              </w:rPr>
              <w:t>Написать эссе на тему «</w:t>
            </w:r>
            <w:r w:rsidRPr="00C248EB">
              <w:rPr>
                <w:bCs/>
              </w:rPr>
              <w:t>Значение литературы при освоении профессии в системе СПО</w:t>
            </w:r>
            <w:r w:rsidRPr="00C248EB">
              <w:rPr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045F" w14:textId="4668EF7B" w:rsidR="002115E8" w:rsidRPr="00C248EB" w:rsidRDefault="002115E8" w:rsidP="003324C6">
            <w:pPr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DC14" w14:textId="77777777" w:rsidR="002115E8" w:rsidRPr="00C248EB" w:rsidRDefault="002115E8" w:rsidP="003324C6">
            <w:pPr>
              <w:rPr>
                <w:bCs/>
                <w:i/>
              </w:rPr>
            </w:pPr>
          </w:p>
        </w:tc>
      </w:tr>
      <w:tr w:rsidR="002115E8" w:rsidRPr="00C248EB" w14:paraId="3C24103E" w14:textId="0C496CB6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9BC00B" w14:textId="77777777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115E8">
              <w:rPr>
                <w:b/>
                <w:bCs/>
              </w:rPr>
              <w:t xml:space="preserve">Тема 1.2 </w:t>
            </w:r>
          </w:p>
          <w:p w14:paraId="6C1BB06E" w14:textId="14F97415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115E8">
              <w:rPr>
                <w:rFonts w:eastAsia="Calibri"/>
                <w:b/>
                <w:lang w:eastAsia="en-US"/>
              </w:rPr>
              <w:t>Жизненный и творческий путь А.С. Пушкина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C6245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A13" w14:textId="7786AD8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A177E" w14:textId="12EA8BD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07C13083" w14:textId="5870AC34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9001B3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0E71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CB36F" w14:textId="3650A18E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rFonts w:eastAsia="Calibri"/>
                <w:b/>
                <w:lang w:eastAsia="en-US"/>
              </w:rPr>
              <w:t>Жизненный и творческий путь А.С. Пушкина</w:t>
            </w:r>
          </w:p>
          <w:p w14:paraId="3D21F94E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</w:p>
          <w:p w14:paraId="7C8E2858" w14:textId="112BBFE8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 w:rsidRPr="00C248EB">
              <w:rPr>
                <w:rFonts w:eastAsia="Calibri"/>
                <w:lang w:eastAsia="en-US"/>
              </w:rPr>
              <w:t>Детство и юность А.С. Пушкина. Петербург и вольнолюбивая лирика. Южная ссылка и романтический период творчества. Михайловское.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 Стихотворения: «Вольность», «К Чаадаеву», «Деревня», «Свободы сеятель пустынный…», «К морю», «Подражания Корану» («И путник усталый на Бога роптал…»).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B313" w14:textId="6F994107" w:rsidR="002115E8" w:rsidRPr="00C248EB" w:rsidRDefault="002115E8" w:rsidP="00887359">
            <w:pPr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2CD" w14:textId="4B02951C" w:rsidR="002115E8" w:rsidRPr="00C248EB" w:rsidRDefault="0026124A" w:rsidP="00EE453B">
            <w:pPr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2213A2F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DEA7E1" w14:textId="77777777" w:rsidR="002115E8" w:rsidRPr="002115E8" w:rsidRDefault="002115E8" w:rsidP="00C241C0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34F0" w14:textId="5278F1B8" w:rsidR="002115E8" w:rsidRPr="00C248EB" w:rsidRDefault="002115E8" w:rsidP="00C24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847D1" w14:textId="1F19947A" w:rsidR="002115E8" w:rsidRPr="00C248EB" w:rsidRDefault="002115E8" w:rsidP="00C24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b/>
                <w:bCs/>
              </w:rPr>
              <w:t>Практическая работа</w:t>
            </w:r>
          </w:p>
          <w:p w14:paraId="398A98A1" w14:textId="1F20D641" w:rsidR="002115E8" w:rsidRPr="00C248EB" w:rsidRDefault="002115E8" w:rsidP="00C24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b/>
                <w:bCs/>
              </w:rPr>
              <w:t xml:space="preserve">Анализ лирических произведений А.С. Пушкина </w:t>
            </w:r>
            <w:r w:rsidRPr="00C248EB">
              <w:rPr>
                <w:b/>
                <w:bCs/>
              </w:rPr>
              <w:br/>
            </w:r>
            <w:r w:rsidRPr="00C248EB">
              <w:rPr>
                <w:b/>
                <w:bCs/>
              </w:rPr>
              <w:br/>
            </w:r>
            <w:r w:rsidRPr="00C248EB">
              <w:t>Анализ выразительных средств, определение стихотворных размеров, рифм.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303B" w14:textId="226B6887" w:rsidR="002115E8" w:rsidRPr="00C248EB" w:rsidRDefault="002115E8" w:rsidP="00C241C0">
            <w:pPr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7FE3" w14:textId="3D1F3840" w:rsidR="002115E8" w:rsidRPr="00C248EB" w:rsidRDefault="0026124A" w:rsidP="00C241C0">
            <w:pPr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0F16DB10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2AFC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731C" w14:textId="0822975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bCs/>
              </w:rPr>
              <w:t xml:space="preserve">Самостоятельная работа обучающихся </w:t>
            </w:r>
          </w:p>
          <w:p w14:paraId="702AD172" w14:textId="6CDD680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lastRenderedPageBreak/>
              <w:t xml:space="preserve">Произвести выразительное чтение наизусть стихотворения А.С. Пушкина («Вольность», «К Чаадаеву», «Деревня» или «Подражания Корану»).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02B1" w14:textId="099C9850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AAD1" w14:textId="53ED691E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 xml:space="preserve">ОК 01, ОК 02, ОК </w:t>
            </w:r>
            <w:r>
              <w:lastRenderedPageBreak/>
              <w:t>04, ОК 05, ОК 06</w:t>
            </w:r>
          </w:p>
        </w:tc>
      </w:tr>
      <w:tr w:rsidR="002115E8" w:rsidRPr="00C248EB" w14:paraId="08384E3F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61C1931" w14:textId="26B3FA6C" w:rsidR="002115E8" w:rsidRPr="002115E8" w:rsidRDefault="002115E8" w:rsidP="00EE453B">
            <w:pPr>
              <w:jc w:val="center"/>
              <w:rPr>
                <w:b/>
              </w:rPr>
            </w:pPr>
            <w:r w:rsidRPr="002115E8">
              <w:rPr>
                <w:b/>
              </w:rPr>
              <w:lastRenderedPageBreak/>
              <w:t>Тема 1.3</w:t>
            </w:r>
          </w:p>
          <w:p w14:paraId="7ADEAC2E" w14:textId="5839DD5D" w:rsidR="002115E8" w:rsidRPr="002115E8" w:rsidRDefault="002115E8" w:rsidP="00EE453B">
            <w:pPr>
              <w:jc w:val="center"/>
              <w:rPr>
                <w:b/>
                <w:bCs/>
                <w:i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Жизненный и творческий путь М.Ю. Лермонтова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069D4" w14:textId="34609F6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8D371" w14:textId="32DC1BC0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4A0C14" w14:textId="190926D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2F23ECA5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1E774A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85191" w14:textId="09E77B1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3830" w14:textId="3EEE0CA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248EB">
              <w:rPr>
                <w:rFonts w:eastAsia="Calibri"/>
                <w:b/>
                <w:lang w:eastAsia="en-US"/>
              </w:rPr>
              <w:t xml:space="preserve">Жизненный и творческий путь </w:t>
            </w:r>
            <w:r w:rsidRPr="00C248EB">
              <w:rPr>
                <w:rFonts w:eastAsia="Calibri"/>
                <w:b/>
                <w:lang w:eastAsia="en-US"/>
              </w:rPr>
              <w:br/>
              <w:t>М.Ю. Лермонтова</w:t>
            </w:r>
          </w:p>
          <w:p w14:paraId="29D94AE3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72D338C2" w14:textId="56C6AC09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>Жизненный и творческий путь М.Ю. Лермонтова.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  Тема одиночества в лирике Лермонтова. Поэт и общество. Стихотворения: «Дума», «Нет,я не Байрон,я другой…»,«Молитва» («Я, Матерь Божия, ныне с молитвою …»), «Молитва» («В минуту жизни трудную…»), «К*», («Печаль в моих песнях, но что за нужда…»).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5374" w14:textId="41215D3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6B41" w14:textId="71BDCA5C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32875C46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141DF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A0A1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 xml:space="preserve">Самостоятельная работа обучающихся </w:t>
            </w:r>
          </w:p>
          <w:p w14:paraId="0B5C9433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Произвести выразительное чтение наизусть и анализ стихотворения М.Ю. Лермонтова («Дума», «И скучно, и грустно…», «Молитва» («Я, Матерь Божия, ныне с молитвою …») или «Молитва» («В минуту жизни трудную…»).</w:t>
            </w:r>
          </w:p>
          <w:p w14:paraId="6768C0A8" w14:textId="3C2D98D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t>Конспект статьи В.Г. Белинского «Стихотворения М. Лермонтова».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3D329" w14:textId="2FA0CE12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2B08" w14:textId="4FE2C347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18877A95" w14:textId="77777777" w:rsidTr="00AF5E7F">
        <w:trPr>
          <w:trHeight w:val="275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75237F5" w14:textId="25ED756B" w:rsidR="002115E8" w:rsidRPr="002115E8" w:rsidRDefault="002115E8" w:rsidP="00EE4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1.4.</w:t>
            </w:r>
          </w:p>
          <w:p w14:paraId="0593F5A6" w14:textId="244E3BA3" w:rsidR="002115E8" w:rsidRPr="002115E8" w:rsidRDefault="002115E8" w:rsidP="00EE453B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Жизненный и творческий путь Н.В. Гоголя.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38D11" w14:textId="22F183D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877BA5" w14:textId="46B3447E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F1EC5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312DD3B1" w14:textId="77777777" w:rsidTr="00AF5E7F">
        <w:trPr>
          <w:trHeight w:val="275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6A18A1" w14:textId="77777777" w:rsidR="002115E8" w:rsidRPr="002115E8" w:rsidRDefault="002115E8" w:rsidP="00EE4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21F30" w14:textId="191F9FD6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D50D6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248EB">
              <w:rPr>
                <w:b/>
              </w:rPr>
              <w:t>Творчество Н.В. Гоголя</w:t>
            </w:r>
          </w:p>
          <w:p w14:paraId="308A5F34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433FABCF" w14:textId="09D4E20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 xml:space="preserve">Значение творчества Н.В. Гоголя в русской литературе. Петербург в жизни и творчестве писателя. </w:t>
            </w:r>
            <w:r w:rsidRPr="00C248EB">
              <w:rPr>
                <w:rFonts w:eastAsia="Calibri"/>
                <w:lang w:val="en-US" w:eastAsia="en-US"/>
              </w:rPr>
              <w:t>«</w:t>
            </w:r>
            <w:r w:rsidRPr="00C248EB">
              <w:rPr>
                <w:rFonts w:eastAsia="Calibri"/>
                <w:lang w:eastAsia="en-US"/>
              </w:rPr>
              <w:t>Петербургские повести</w:t>
            </w:r>
            <w:r w:rsidRPr="00C248EB">
              <w:rPr>
                <w:rFonts w:eastAsia="Calibri"/>
                <w:lang w:val="en-US" w:eastAsia="en-US"/>
              </w:rPr>
              <w:t xml:space="preserve">»: </w:t>
            </w:r>
            <w:r w:rsidRPr="00C248EB">
              <w:rPr>
                <w:rFonts w:eastAsia="Calibri"/>
                <w:lang w:eastAsia="en-US"/>
              </w:rPr>
              <w:t>проблематика и художественное своеобразие.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FD6F" w14:textId="665779CD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15C0" w14:textId="103A9125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310D15BA" w14:textId="0FB6EA6B" w:rsidTr="00AF5E7F">
        <w:trPr>
          <w:trHeight w:val="23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22CD8" w14:textId="77777777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115E8">
              <w:rPr>
                <w:b/>
                <w:bCs/>
              </w:rPr>
              <w:t>Раздел 2.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F3BBA" w14:textId="5AB7B0D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Особенности развития русской литературы второй половины XIX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1F91" w14:textId="71F1BD3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FD37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3C57822E" w14:textId="3095B0B6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0745E1" w14:textId="77777777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115E8">
              <w:rPr>
                <w:b/>
                <w:bCs/>
              </w:rPr>
              <w:t>Тема 2.1</w:t>
            </w:r>
          </w:p>
          <w:p w14:paraId="5810A340" w14:textId="730D6EAD" w:rsidR="002115E8" w:rsidRPr="002115E8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115E8">
              <w:rPr>
                <w:rFonts w:eastAsia="Calibri"/>
                <w:b/>
                <w:lang w:eastAsia="en-US"/>
              </w:rPr>
              <w:t>Культурно-историческое развитие России второй половины XIX века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3B847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3018" w14:textId="58F9DAA0" w:rsidR="002115E8" w:rsidRPr="00C248EB" w:rsidRDefault="002115E8" w:rsidP="00887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A27D8" w14:textId="5E05545E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74B4D001" w14:textId="6637B747" w:rsidTr="00AF5E7F">
        <w:trPr>
          <w:trHeight w:val="568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29EA2B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23B9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6DF8" w14:textId="45E9D4ED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Культурно-историческое развитие России второй половины XIX века</w:t>
            </w:r>
          </w:p>
          <w:p w14:paraId="369A5B92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</w:p>
          <w:p w14:paraId="34D36E5A" w14:textId="294FD4FD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248EB">
              <w:rPr>
                <w:rFonts w:eastAsia="Calibri"/>
                <w:lang w:eastAsia="en-US"/>
              </w:rPr>
              <w:t>Конфликт либерального дворянства и разночинной демократии. Отмена крепостного права. Крымская война. Народничество. Укрепление реалистического направления в русской живописи второй половины XIX 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3FDF" w14:textId="04452477" w:rsidR="002115E8" w:rsidRPr="00C248EB" w:rsidRDefault="002115E8" w:rsidP="005B19B1">
            <w:pPr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1EB" w14:textId="0D8272A4" w:rsidR="002115E8" w:rsidRPr="00C248EB" w:rsidRDefault="002115E8" w:rsidP="00EE453B">
            <w:pPr>
              <w:rPr>
                <w:bCs/>
                <w:i/>
              </w:rPr>
            </w:pPr>
          </w:p>
        </w:tc>
      </w:tr>
      <w:tr w:rsidR="002115E8" w:rsidRPr="00C248EB" w14:paraId="245FFF49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5D2588" w14:textId="77777777" w:rsidR="002115E8" w:rsidRPr="002115E8" w:rsidRDefault="002115E8" w:rsidP="00EE453B">
            <w:pPr>
              <w:jc w:val="center"/>
              <w:rPr>
                <w:b/>
              </w:rPr>
            </w:pPr>
            <w:r w:rsidRPr="002115E8">
              <w:rPr>
                <w:b/>
              </w:rPr>
              <w:t xml:space="preserve">Тема 2.2 </w:t>
            </w:r>
          </w:p>
          <w:p w14:paraId="08C30251" w14:textId="3813FB0B" w:rsidR="002115E8" w:rsidRPr="002115E8" w:rsidRDefault="002115E8" w:rsidP="00EE453B">
            <w:pPr>
              <w:jc w:val="center"/>
              <w:rPr>
                <w:b/>
                <w:b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Жизненный и творческий путь А.Н. Островского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813E" w14:textId="1DD68892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6FA9E" w14:textId="60DF4CBC" w:rsidR="002115E8" w:rsidRPr="00C248EB" w:rsidRDefault="002115E8" w:rsidP="00887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80DBB" w14:textId="6074C4E9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115E8" w:rsidRPr="00C248EB" w14:paraId="6DC04C36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D16891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94D2" w14:textId="560F5CD0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7739D" w14:textId="1B08ADB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Жизненный и творческий путь </w:t>
            </w:r>
            <w:r w:rsidRPr="00C248EB">
              <w:rPr>
                <w:rFonts w:eastAsia="Calibri"/>
                <w:b/>
                <w:lang w:eastAsia="en-US"/>
              </w:rPr>
              <w:br/>
              <w:t>А.Н. Островского</w:t>
            </w:r>
          </w:p>
          <w:p w14:paraId="36FD87FF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2E8FF646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lastRenderedPageBreak/>
              <w:t>Жизненный и творческий путь А.Н. Островского. Социально-культурная новизна драматургии А.Н. Островского. Темы «горячего сердца» и «темного царства» в творчестве А.Н. Островского.</w:t>
            </w:r>
          </w:p>
          <w:p w14:paraId="29A53C5F" w14:textId="63E79D84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>Драма «Гроза». Творческая история драмы. Жанровое своеобразие. Художественные особенности драмы.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9DD1B" w14:textId="718FB40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C331" w14:textId="7AB2F57C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62F9D736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0D588A" w14:textId="0D9BE682" w:rsidR="002115E8" w:rsidRPr="002115E8" w:rsidRDefault="002115E8" w:rsidP="00EE453B">
            <w:pPr>
              <w:jc w:val="center"/>
              <w:rPr>
                <w:b/>
              </w:rPr>
            </w:pPr>
            <w:r w:rsidRPr="002115E8">
              <w:rPr>
                <w:b/>
              </w:rPr>
              <w:lastRenderedPageBreak/>
              <w:t>Тема 2.3</w:t>
            </w:r>
          </w:p>
          <w:p w14:paraId="79C4B9AA" w14:textId="67205AFE" w:rsidR="002115E8" w:rsidRPr="002115E8" w:rsidRDefault="002115E8" w:rsidP="00EE453B">
            <w:pPr>
              <w:jc w:val="center"/>
              <w:rPr>
                <w:b/>
                <w:bCs/>
                <w:i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Калинов и его обитатели по драме А.Н. Островского «Гроза»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A479" w14:textId="76AC7B0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997739" w14:textId="3761EDAC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C63E8" w14:textId="3E8083E4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4151CFC5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5C22B8E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CF1D" w14:textId="2D0E031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1921A" w14:textId="0397891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b/>
                <w:bCs/>
              </w:rPr>
              <w:t>Практическая работа</w:t>
            </w:r>
          </w:p>
          <w:p w14:paraId="7DA7B1E1" w14:textId="7896A700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/>
                <w:bCs/>
              </w:rPr>
              <w:t xml:space="preserve">Образ Калинова </w:t>
            </w:r>
          </w:p>
          <w:p w14:paraId="256003BE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</w:p>
          <w:p w14:paraId="250DA082" w14:textId="6DED9628" w:rsidR="002115E8" w:rsidRPr="00C248EB" w:rsidRDefault="002115E8" w:rsidP="00EE4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Образа героев.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5E5D" w14:textId="42E7AC2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AF5B" w14:textId="6350A6C1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15A55D0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BB9E85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D2DB4" w14:textId="58B4160F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41061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Образ Катерины – воплощение лучших качеств женской натуры</w:t>
            </w:r>
          </w:p>
          <w:p w14:paraId="558F46FA" w14:textId="60068532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rFonts w:eastAsia="Calibri"/>
                <w:lang w:eastAsia="en-US"/>
              </w:rPr>
              <w:t>Образ Катерины — воплощение лучших качеств женской натуры. Конфликт романтической личности с укладом жизни,  лишенной народных нравственных основ. Мотивы искушений, мотив своеволия и свободы в драме.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D6EF" w14:textId="2D5E295D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94B" w14:textId="281A2DA8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4406385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7AD75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801D" w14:textId="71A255A9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bCs/>
              </w:rPr>
              <w:t xml:space="preserve">Самостоятельная работа обучающихся </w:t>
            </w:r>
          </w:p>
          <w:p w14:paraId="5ED64F01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Подготовить сообщение на тему «Крылатые выражения в произведениях А.Н. Островского и их роль в раскрытии характеров героев, идейного содержания».</w:t>
            </w:r>
          </w:p>
          <w:p w14:paraId="2FA08092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  <w:r w:rsidRPr="00C248EB">
              <w:rPr>
                <w:i/>
                <w:iCs/>
                <w:lang w:eastAsia="ru-RU"/>
              </w:rPr>
              <w:t>Профессионально ориентированное содержание</w:t>
            </w:r>
          </w:p>
          <w:p w14:paraId="74464588" w14:textId="232B55C5" w:rsidR="002115E8" w:rsidRPr="00C248EB" w:rsidRDefault="002115E8" w:rsidP="00002284">
            <w:pPr>
              <w:jc w:val="both"/>
              <w:rPr>
                <w:lang w:eastAsia="ru-RU"/>
              </w:rPr>
            </w:pPr>
            <w:r w:rsidRPr="00C248EB">
              <w:rPr>
                <w:lang w:eastAsia="ru-RU"/>
              </w:rPr>
              <w:t>Предложить решение семейного конфликта по пьесе А.Н. Островского «Гроза», опираясь на закон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5F21" w14:textId="0BA4EEA6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40FF" w14:textId="77777777" w:rsidR="002115E8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4F2D8C95" w14:textId="77777777" w:rsidR="0026124A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324509A8" w14:textId="2176FD9B" w:rsidR="0026124A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2D7C77">
              <w:rPr>
                <w:bCs/>
                <w:lang w:eastAsia="ru-RU"/>
              </w:rPr>
              <w:t>ПК 1.2</w:t>
            </w:r>
          </w:p>
        </w:tc>
      </w:tr>
      <w:tr w:rsidR="002115E8" w:rsidRPr="00C248EB" w14:paraId="24114AB2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0B947B" w14:textId="61DFB1B5" w:rsidR="002115E8" w:rsidRPr="002115E8" w:rsidRDefault="002115E8" w:rsidP="00EE453B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>Тема 2.4</w:t>
            </w:r>
          </w:p>
          <w:p w14:paraId="3DAB831F" w14:textId="4651F1FE" w:rsidR="002115E8" w:rsidRPr="002115E8" w:rsidRDefault="002115E8" w:rsidP="00EE453B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Жизненный путь и творческая биография </w:t>
            </w:r>
            <w:r w:rsidRPr="002115E8">
              <w:rPr>
                <w:rFonts w:eastAsia="Calibri"/>
                <w:b/>
                <w:lang w:eastAsia="en-US"/>
              </w:rPr>
              <w:br/>
              <w:t>И.А. Гончарова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1439" w14:textId="6CF81A2C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ED859" w14:textId="5F57C596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904E8" w14:textId="0F563CF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0E480A6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B442A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2C403" w14:textId="699857C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0465" w14:textId="12FB4DF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rFonts w:eastAsia="Calibri"/>
                <w:b/>
                <w:lang w:eastAsia="en-US"/>
              </w:rPr>
              <w:t>Жизненный путь и творческая биография И.А. Гончарова</w:t>
            </w:r>
          </w:p>
          <w:p w14:paraId="520F66D8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33E94FD3" w14:textId="77777777" w:rsidR="002115E8" w:rsidRPr="00C248EB" w:rsidRDefault="002115E8" w:rsidP="00EE4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Этапы творческого пути И.А. Гончарова. Роль В.Г. Белинского</w:t>
            </w:r>
          </w:p>
          <w:p w14:paraId="1C22E443" w14:textId="18A825F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>в жизни писателя.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BB27D" w14:textId="4543EB0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AF4E" w14:textId="7A6D3BF2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602ADE41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74D188" w14:textId="24DDBCA7" w:rsidR="002115E8" w:rsidRPr="002115E8" w:rsidRDefault="002115E8" w:rsidP="00EE453B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2.5</w:t>
            </w:r>
          </w:p>
          <w:p w14:paraId="4AA2C89A" w14:textId="18BEBA9A" w:rsidR="002115E8" w:rsidRPr="002115E8" w:rsidRDefault="002115E8" w:rsidP="00EE453B">
            <w:pPr>
              <w:jc w:val="center"/>
              <w:rPr>
                <w:b/>
                <w:bCs/>
                <w:i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Проблемы любви в романе И.А. Гончарова «Обломов»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6A584" w14:textId="0012DFE9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8B688" w14:textId="7F4A52BE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7FB1B" w14:textId="4BA1B4E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771FA177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7F5F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F2A10" w14:textId="2F34462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38A9" w14:textId="77777777" w:rsidR="002115E8" w:rsidRPr="00C248EB" w:rsidRDefault="002115E8" w:rsidP="00C07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Роман «Обломов»</w:t>
            </w:r>
          </w:p>
          <w:p w14:paraId="05C46A90" w14:textId="77777777" w:rsidR="002115E8" w:rsidRPr="00C248EB" w:rsidRDefault="002115E8" w:rsidP="00C07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7BFD9DBF" w14:textId="5B38CE82" w:rsidR="002115E8" w:rsidRPr="00C248EB" w:rsidRDefault="002115E8" w:rsidP="00C07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«Обломов». Творческая история романа. Своеобразие сюжета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A4FE" w14:textId="1303F0D6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6B8D" w14:textId="290622AD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6F2D6849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D4CF6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3B20" w14:textId="28745C4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7CB88" w14:textId="34413C5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248EB">
              <w:rPr>
                <w:rFonts w:eastAsia="Calibri"/>
                <w:b/>
                <w:lang w:eastAsia="en-US"/>
              </w:rPr>
              <w:t>Проблемы любви в романе «Обломов»</w:t>
            </w:r>
          </w:p>
          <w:p w14:paraId="72BE6FDE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89E620B" w14:textId="746ACDC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>Проблемы любви в романе. Любовь как лад человеческих отношений (Ольга Ильинская — Агафья Пшеницына).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1053" w14:textId="6155376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4BC9" w14:textId="6B6D19F1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6AD879F8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E901FF" w14:textId="59DA3240" w:rsidR="002115E8" w:rsidRPr="002115E8" w:rsidRDefault="002115E8" w:rsidP="00EE453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2.6</w:t>
            </w:r>
          </w:p>
          <w:p w14:paraId="2554B79C" w14:textId="1FFE90EB" w:rsidR="002115E8" w:rsidRPr="002115E8" w:rsidRDefault="002115E8" w:rsidP="00EE453B">
            <w:pPr>
              <w:jc w:val="center"/>
              <w:rPr>
                <w:b/>
                <w:bCs/>
                <w:i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Жизненный и творческий путь И.С. Тургенева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49CEF" w14:textId="17530F9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55EAE" w14:textId="0E103F1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55CA7" w14:textId="15A6548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288A57C7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FF61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F503" w14:textId="709CC54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0E445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Жизненный и творческий путь </w:t>
            </w:r>
          </w:p>
          <w:p w14:paraId="602B8913" w14:textId="748E4F30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rFonts w:eastAsia="Calibri"/>
                <w:b/>
                <w:lang w:eastAsia="en-US"/>
              </w:rPr>
              <w:t>И.С. Тургенева</w:t>
            </w:r>
          </w:p>
          <w:p w14:paraId="0657E239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6610EF72" w14:textId="43871FE4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>Жизненный и творческий путь И.С. Тургенева (с обобщением ранее изученного). Психологизм творчества Тургенева. Тема любви в творчестве И.С. Тургенева (повести «Ася», «Первая любовь», «Стихотворения в прозе»). Их художественное своеобразие. Своеобразие художественной манеры Тургенева-романиста.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E5FF" w14:textId="2050B729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CC2" w14:textId="53891D3F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7687E53A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EC98D8" w14:textId="3915E912" w:rsidR="002115E8" w:rsidRPr="002115E8" w:rsidRDefault="002115E8" w:rsidP="00EE453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2.7</w:t>
            </w:r>
          </w:p>
          <w:p w14:paraId="4854F757" w14:textId="626857C3" w:rsidR="002115E8" w:rsidRPr="002115E8" w:rsidRDefault="002115E8" w:rsidP="00EE453B">
            <w:pPr>
              <w:jc w:val="center"/>
              <w:rPr>
                <w:b/>
                <w:bCs/>
                <w:i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Роман «Отцы и дети». Проблематика романа. Нигилизм Базарова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1AB07" w14:textId="0A18E1F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B375D" w14:textId="1C6358AF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EC5A2" w14:textId="6910F25C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2115E8" w:rsidRPr="00C248EB" w14:paraId="4A95F475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71EA10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BAD3" w14:textId="1E5B97E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378E4" w14:textId="3C63C3D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Роман «Отцы и дети»</w:t>
            </w:r>
          </w:p>
          <w:p w14:paraId="5A5BF713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6B2D5BB9" w14:textId="089DD3CF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 xml:space="preserve">Роман «Отцы и дети». Смысл названия романа. Отображение в романе общественно-политической обстановки 1860-х годов. Проблематика романа. Особенности композиции романа.  Базаров в системе образов романа. Нигилизм Базарова и пародия на нигилизм в романе (Ситников и Кукшина).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C856" w14:textId="2A4E0486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C22B" w14:textId="4A2EAB88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26B0B6D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E8D309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4CB7F" w14:textId="42E5049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E84FF" w14:textId="59294E61" w:rsidR="002115E8" w:rsidRPr="00C248EB" w:rsidRDefault="002115E8" w:rsidP="00C07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Практическая работа </w:t>
            </w:r>
          </w:p>
          <w:p w14:paraId="6463FDD8" w14:textId="0B15DA25" w:rsidR="002115E8" w:rsidRPr="00C248EB" w:rsidRDefault="002115E8" w:rsidP="00C07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Любовная интрига в романе «Отцы и дети»</w:t>
            </w:r>
          </w:p>
          <w:p w14:paraId="6B0E4532" w14:textId="77777777" w:rsidR="002115E8" w:rsidRPr="00C248EB" w:rsidRDefault="002115E8" w:rsidP="00C07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642FAF0F" w14:textId="1D81876D" w:rsidR="002115E8" w:rsidRPr="00C248EB" w:rsidRDefault="002115E8" w:rsidP="00C07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</w:rPr>
              <w:t>Базаров и Одинцова. Любовная интрига в романе и ее роль в раскрытии идейно-эстетического содержания романа.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BD02F" w14:textId="66EE5A4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969A" w14:textId="7B7760C3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ОК 01, ОК 02, ОК 04, ОК 05, ОК 06</w:t>
            </w:r>
          </w:p>
        </w:tc>
      </w:tr>
      <w:tr w:rsidR="002115E8" w:rsidRPr="00C248EB" w14:paraId="6CE724D0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AA9B" w14:textId="77777777" w:rsidR="002115E8" w:rsidRPr="002115E8" w:rsidRDefault="002115E8" w:rsidP="00EE453B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B50C3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bCs/>
              </w:rPr>
              <w:t xml:space="preserve">Самостоятельная работа обучающихся </w:t>
            </w:r>
          </w:p>
          <w:p w14:paraId="2B61939E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lang w:eastAsia="ru-RU"/>
              </w:rPr>
              <w:t>Предложить решение семейного конфликта по роману «Отцы и дети», опираясь на закон Российской Федерации</w:t>
            </w:r>
            <w:r w:rsidRPr="00C248EB">
              <w:rPr>
                <w:rFonts w:eastAsia="Calibri"/>
                <w:lang w:eastAsia="en-US"/>
              </w:rPr>
              <w:t xml:space="preserve"> и критические статьи (Д.И. Писарев, Н. Страхов, М. Антонович)</w:t>
            </w:r>
          </w:p>
          <w:p w14:paraId="536DBF38" w14:textId="0D73D340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/>
                <w:iCs/>
                <w:lang w:eastAsia="en-US"/>
              </w:rPr>
            </w:pPr>
            <w:r w:rsidRPr="00C248EB">
              <w:rPr>
                <w:rFonts w:eastAsia="Calibri"/>
                <w:i/>
                <w:iCs/>
                <w:lang w:eastAsia="en-US"/>
              </w:rPr>
              <w:t xml:space="preserve">Профессионально ориентированное задание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A90D" w14:textId="08ABD9D4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38A2" w14:textId="77777777" w:rsidR="002115E8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0CDB6A49" w14:textId="77777777" w:rsidR="0026124A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EBA3C4C" w14:textId="58893009" w:rsidR="0026124A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2D7C77">
              <w:rPr>
                <w:bCs/>
                <w:lang w:eastAsia="ru-RU"/>
              </w:rPr>
              <w:t>ПК 1.2</w:t>
            </w:r>
          </w:p>
        </w:tc>
      </w:tr>
      <w:tr w:rsidR="002115E8" w:rsidRPr="00C248EB" w14:paraId="77DF25E3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2780AD" w14:textId="46307466" w:rsidR="002115E8" w:rsidRPr="002115E8" w:rsidRDefault="002115E8" w:rsidP="00EE453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2.8</w:t>
            </w:r>
          </w:p>
          <w:p w14:paraId="29E282E7" w14:textId="77777777" w:rsidR="002115E8" w:rsidRPr="002115E8" w:rsidRDefault="002115E8" w:rsidP="00EE453B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lastRenderedPageBreak/>
              <w:t xml:space="preserve">Художественный мир </w:t>
            </w:r>
          </w:p>
          <w:p w14:paraId="7317C8ED" w14:textId="2EC07F5B" w:rsidR="002115E8" w:rsidRPr="002115E8" w:rsidRDefault="002115E8" w:rsidP="00EE453B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Н.С. Лескова.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32BE" w14:textId="5A966018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B8C99" w14:textId="6AAC5ED8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17C4D" w14:textId="2DC8094F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237DD711" w14:textId="77777777" w:rsidTr="00AF5E7F">
        <w:trPr>
          <w:trHeight w:val="1607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BD7332" w14:textId="77777777" w:rsidR="002115E8" w:rsidRPr="002115E8" w:rsidRDefault="002115E8" w:rsidP="00EE453B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4BA84" w14:textId="6AA112B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CE5B" w14:textId="2909D381" w:rsidR="002115E8" w:rsidRPr="00C248EB" w:rsidRDefault="002115E8" w:rsidP="00EE453B">
            <w:pPr>
              <w:pStyle w:val="TableParagraph"/>
              <w:ind w:right="112"/>
              <w:rPr>
                <w:rFonts w:eastAsia="Calibri"/>
                <w:b/>
                <w:sz w:val="24"/>
                <w:szCs w:val="24"/>
              </w:rPr>
            </w:pPr>
            <w:r w:rsidRPr="00C248EB">
              <w:rPr>
                <w:rFonts w:eastAsia="Calibri"/>
                <w:b/>
                <w:sz w:val="24"/>
                <w:szCs w:val="24"/>
              </w:rPr>
              <w:t>Художественный мир Н.С. Лескова</w:t>
            </w:r>
          </w:p>
          <w:p w14:paraId="7903D639" w14:textId="77777777" w:rsidR="002115E8" w:rsidRPr="00C248EB" w:rsidRDefault="002115E8" w:rsidP="00EE453B">
            <w:pPr>
              <w:pStyle w:val="TableParagraph"/>
              <w:ind w:right="112"/>
              <w:rPr>
                <w:sz w:val="24"/>
                <w:szCs w:val="24"/>
              </w:rPr>
            </w:pPr>
          </w:p>
          <w:p w14:paraId="6CF91735" w14:textId="2BAA3CA0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Сведения из биографии (с обобщением ранее изученного). Художественный мир писателя. Творчество Н.С. Лескова в 1870-е годы (обзор романа «Соборяне»). Повесть «Очарованный странник». Особенности композиции и жанра. Образ Ивана Флягина.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487D" w14:textId="52C71F22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C946" w14:textId="6E19E7E6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7942E260" w14:textId="77777777" w:rsidTr="00AF5E7F">
        <w:trPr>
          <w:trHeight w:val="1607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E1C131" w14:textId="77777777" w:rsidR="002115E8" w:rsidRPr="002115E8" w:rsidRDefault="002115E8" w:rsidP="00EE453B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3995" w14:textId="15F3701E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C4AA" w14:textId="77777777" w:rsidR="002115E8" w:rsidRPr="00C248EB" w:rsidRDefault="002115E8" w:rsidP="00EE453B">
            <w:pPr>
              <w:pStyle w:val="TableParagraph"/>
              <w:ind w:right="112"/>
              <w:rPr>
                <w:b/>
                <w:bCs/>
                <w:sz w:val="24"/>
                <w:szCs w:val="24"/>
              </w:rPr>
            </w:pPr>
            <w:r w:rsidRPr="00C248EB">
              <w:rPr>
                <w:b/>
                <w:bCs/>
                <w:sz w:val="24"/>
                <w:szCs w:val="24"/>
              </w:rPr>
              <w:t xml:space="preserve">Праведники в творчестве </w:t>
            </w:r>
          </w:p>
          <w:p w14:paraId="375FE872" w14:textId="35015CE6" w:rsidR="002115E8" w:rsidRPr="00C248EB" w:rsidRDefault="002115E8" w:rsidP="00EE453B">
            <w:pPr>
              <w:pStyle w:val="TableParagraph"/>
              <w:ind w:right="112"/>
              <w:rPr>
                <w:b/>
                <w:bCs/>
                <w:sz w:val="24"/>
                <w:szCs w:val="24"/>
              </w:rPr>
            </w:pPr>
            <w:r w:rsidRPr="00C248EB">
              <w:rPr>
                <w:b/>
                <w:bCs/>
                <w:sz w:val="24"/>
                <w:szCs w:val="24"/>
              </w:rPr>
              <w:t>Н.С. Лескова</w:t>
            </w:r>
          </w:p>
          <w:p w14:paraId="451440A9" w14:textId="77777777" w:rsidR="002115E8" w:rsidRPr="00C248EB" w:rsidRDefault="002115E8" w:rsidP="00EE453B">
            <w:pPr>
              <w:pStyle w:val="TableParagraph"/>
              <w:ind w:right="112"/>
              <w:rPr>
                <w:sz w:val="24"/>
                <w:szCs w:val="24"/>
              </w:rPr>
            </w:pPr>
          </w:p>
          <w:p w14:paraId="5556FF97" w14:textId="4E78AF36" w:rsidR="002115E8" w:rsidRPr="00C248EB" w:rsidRDefault="002115E8" w:rsidP="00EE453B">
            <w:pPr>
              <w:pStyle w:val="TableParagraph"/>
              <w:ind w:right="112"/>
              <w:rPr>
                <w:rFonts w:eastAsia="Calibri"/>
                <w:bCs/>
                <w:sz w:val="24"/>
                <w:szCs w:val="24"/>
              </w:rPr>
            </w:pPr>
            <w:r w:rsidRPr="00C248EB">
              <w:rPr>
                <w:rFonts w:eastAsia="Calibri"/>
                <w:bCs/>
                <w:sz w:val="24"/>
                <w:szCs w:val="24"/>
              </w:rPr>
              <w:t>Образ Ивана Флягина и его место в галерее героев-праведников в творчестве Н.С. Лескова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2471" w14:textId="0602F19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81CA" w14:textId="72E25857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06B8DB76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D7CB9B" w14:textId="423014D8" w:rsidR="002115E8" w:rsidRPr="002115E8" w:rsidRDefault="002115E8" w:rsidP="00EE453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2.9</w:t>
            </w:r>
          </w:p>
          <w:p w14:paraId="2DB07E05" w14:textId="7540FA86" w:rsidR="002115E8" w:rsidRPr="002115E8" w:rsidRDefault="002115E8" w:rsidP="00EE453B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Жизненный и творческий путь М.Е. Салтыкова-Щедрина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4D4C" w14:textId="21C4FA4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54164" w14:textId="0DDFD06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49834" w14:textId="7063F01F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2CF5A289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CC7F9CE" w14:textId="77777777" w:rsidR="002115E8" w:rsidRPr="002115E8" w:rsidRDefault="002115E8" w:rsidP="00EE453B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C27F2" w14:textId="4035103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4D99" w14:textId="1A56D119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Жизненный и творческий путь М.Е. Салтыкова-Щедрина</w:t>
            </w:r>
          </w:p>
          <w:p w14:paraId="30A912BD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  <w:p w14:paraId="29C1A938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Жизненный и творческий путь М.Е. Салтыкова-Щедрина. Мировоззрение писателя. Жанровое своеобразие, тематика и проблематика сказок М.Е. Салтыкова-Щедрина. Своеобразие фантастики в сказках М.Е. Салтыкова-Щедрина.  </w:t>
            </w:r>
          </w:p>
          <w:p w14:paraId="70D82A81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488BFFE8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1EC76007" w14:textId="6AE95CD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C0B0" w14:textId="5E4B286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3A20" w14:textId="44FFD278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1B6FC201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D8FDEBB" w14:textId="77777777" w:rsidR="002115E8" w:rsidRPr="002115E8" w:rsidRDefault="002115E8" w:rsidP="008F16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2.10</w:t>
            </w:r>
          </w:p>
          <w:p w14:paraId="747B4867" w14:textId="43F29D78" w:rsidR="002115E8" w:rsidRPr="002115E8" w:rsidRDefault="002115E8" w:rsidP="008F1627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Замысел и история создания «Истории одного города»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2981" w14:textId="28B5F18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3100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A473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5802F49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F5F69D" w14:textId="77777777" w:rsidR="002115E8" w:rsidRPr="002115E8" w:rsidRDefault="002115E8" w:rsidP="008F1627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2C2FF" w14:textId="70E6277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AB75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 xml:space="preserve">Практическая работа </w:t>
            </w:r>
          </w:p>
          <w:p w14:paraId="35BC1152" w14:textId="07E94D6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«История одного города»</w:t>
            </w:r>
          </w:p>
          <w:p w14:paraId="0DFF81F0" w14:textId="20B0B27C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Замысел, история создания «Истории одного города». Своеобразие жанра, композиции.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88ABD" w14:textId="66FF3B9A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88DF" w14:textId="0E3ACDAC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4ADE91DB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79FF67" w14:textId="67426A74" w:rsidR="002115E8" w:rsidRPr="002115E8" w:rsidRDefault="002115E8" w:rsidP="00EE453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2.11</w:t>
            </w:r>
          </w:p>
          <w:p w14:paraId="6A98E3DB" w14:textId="6247CC7C" w:rsidR="002115E8" w:rsidRPr="002115E8" w:rsidRDefault="002115E8" w:rsidP="00EE453B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Жизненный и творческий путь Ф.М. Достоевского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A3549" w14:textId="67A648E1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AD423" w14:textId="4FCE51BF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08AB1" w14:textId="00F10446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1C67FE0C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DED4DC" w14:textId="77777777" w:rsidR="002115E8" w:rsidRPr="002115E8" w:rsidRDefault="002115E8" w:rsidP="00EE453B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A2054" w14:textId="3EC63D8F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95CCC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Жизненный и творческий путь </w:t>
            </w:r>
          </w:p>
          <w:p w14:paraId="4B81220B" w14:textId="3406C968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Ф.М. Достоевского</w:t>
            </w:r>
          </w:p>
          <w:p w14:paraId="0735BFAB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19F30950" w14:textId="77777777" w:rsidR="002115E8" w:rsidRPr="00C248EB" w:rsidRDefault="002115E8" w:rsidP="00EE453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Сведения из жизни писателя (с обобщением ранее изученного).</w:t>
            </w:r>
          </w:p>
          <w:p w14:paraId="4498B6D1" w14:textId="1BB9071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 xml:space="preserve">Роман «Преступление и наказание» Своеобразие жанра. Особенности сюжета. </w:t>
            </w:r>
            <w:r w:rsidRPr="00C248EB">
              <w:rPr>
                <w:rFonts w:eastAsia="Calibri"/>
                <w:lang w:eastAsia="en-US"/>
              </w:rPr>
              <w:lastRenderedPageBreak/>
              <w:t>Отображение русской действительности в романе. Социальная и нравственно-философская проблематика романа.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40ED" w14:textId="3922E85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CAB" w14:textId="393D9B2A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59E6F448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E34E0F" w14:textId="259BBDBC" w:rsidR="002115E8" w:rsidRPr="002115E8" w:rsidRDefault="002115E8" w:rsidP="00EE453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lastRenderedPageBreak/>
              <w:t>Тема 2.12</w:t>
            </w:r>
          </w:p>
          <w:p w14:paraId="0166CAED" w14:textId="31365B5C" w:rsidR="002115E8" w:rsidRPr="002115E8" w:rsidRDefault="002115E8" w:rsidP="00EE453B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«Правда» Родиона Раскольникова и «правда» Сони Мармеладовой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9F87" w14:textId="17DAC373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BF3CB" w14:textId="5522B699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F37BD" w14:textId="0B767AC5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4E213E4B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36471A" w14:textId="77777777" w:rsidR="002115E8" w:rsidRPr="002115E8" w:rsidRDefault="002115E8" w:rsidP="00EE453B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4664" w14:textId="632DAC4E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39E96" w14:textId="762FB28D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«Правда» Родиона Раскольникова и «правда» Сони Мармеладовой</w:t>
            </w:r>
          </w:p>
          <w:p w14:paraId="1EE1C8BB" w14:textId="77777777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195254DD" w14:textId="2052449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«Правда» Раскольникова и «правда» Сони. Библейские мотивы в произведении. Споры вокруг романа и его главного героя.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E6068" w14:textId="2FC400D9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9675" w14:textId="5B5094B5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35E89702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</w:tcBorders>
            <w:shd w:val="clear" w:color="auto" w:fill="auto"/>
          </w:tcPr>
          <w:p w14:paraId="503B90D5" w14:textId="77777777" w:rsidR="002115E8" w:rsidRPr="002115E8" w:rsidRDefault="002115E8" w:rsidP="00EE453B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136C" w14:textId="36F5FCEC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4B15E" w14:textId="77777777" w:rsidR="002115E8" w:rsidRPr="00C248EB" w:rsidRDefault="002115E8" w:rsidP="0000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Сны Раскольникова </w:t>
            </w:r>
          </w:p>
          <w:p w14:paraId="67452F80" w14:textId="77777777" w:rsidR="002115E8" w:rsidRPr="00C248EB" w:rsidRDefault="002115E8" w:rsidP="0000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</w:p>
          <w:p w14:paraId="0373A446" w14:textId="77777777" w:rsidR="002115E8" w:rsidRPr="00C248EB" w:rsidRDefault="002115E8" w:rsidP="0000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Сны Раскольникова в раскрытии его характера и общей композиции романа. Эволюция идеи «двойничества».</w:t>
            </w:r>
          </w:p>
          <w:p w14:paraId="19E30D4E" w14:textId="2EBC7F6E" w:rsidR="002115E8" w:rsidRPr="00C248EB" w:rsidRDefault="002115E8" w:rsidP="0000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i/>
                <w:iCs/>
                <w:lang w:eastAsia="en-US"/>
              </w:rPr>
            </w:pPr>
            <w:r w:rsidRPr="00C248EB">
              <w:rPr>
                <w:rFonts w:eastAsia="Calibri"/>
                <w:i/>
                <w:iCs/>
                <w:lang w:eastAsia="en-US"/>
              </w:rPr>
              <w:t>Профессионально ориентированные занятия</w:t>
            </w:r>
          </w:p>
          <w:p w14:paraId="0765DA20" w14:textId="08B692FD" w:rsidR="002115E8" w:rsidRPr="00C248EB" w:rsidRDefault="002115E8" w:rsidP="00242F04">
            <w:pPr>
              <w:jc w:val="both"/>
              <w:rPr>
                <w:lang w:eastAsia="ru-RU"/>
              </w:rPr>
            </w:pPr>
            <w:r w:rsidRPr="00C248EB">
              <w:rPr>
                <w:lang w:eastAsia="ru-RU"/>
              </w:rPr>
              <w:t>Выдвинете приговор Родиону Романовичу Раскольникову в современных реалиях, опираясь на закон Российской Федерации (по роману Ф.М. Достоевского «Преступление и наказание»)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A077" w14:textId="526F7DC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F4F9" w14:textId="77777777" w:rsidR="0026124A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  <w:p w14:paraId="550A791E" w14:textId="77777777" w:rsidR="0026124A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C0AF890" w14:textId="5AF3C647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2D7C77">
              <w:rPr>
                <w:bCs/>
                <w:lang w:eastAsia="ru-RU"/>
              </w:rPr>
              <w:t>ПК 1.2</w:t>
            </w:r>
          </w:p>
        </w:tc>
      </w:tr>
      <w:tr w:rsidR="002115E8" w:rsidRPr="00C248EB" w14:paraId="36FBBBA3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</w:tcBorders>
            <w:shd w:val="clear" w:color="auto" w:fill="auto"/>
          </w:tcPr>
          <w:p w14:paraId="795CF567" w14:textId="77777777" w:rsidR="002115E8" w:rsidRPr="002115E8" w:rsidRDefault="002115E8" w:rsidP="00EE453B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F678E" w14:textId="725A323B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3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10B30" w14:textId="7D9FF370" w:rsidR="002115E8" w:rsidRPr="00C248EB" w:rsidRDefault="002115E8" w:rsidP="0000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Практическая работа</w:t>
            </w:r>
          </w:p>
          <w:p w14:paraId="3243709A" w14:textId="1DFD7A14" w:rsidR="002115E8" w:rsidRPr="00C248EB" w:rsidRDefault="002115E8" w:rsidP="0000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Униженные и оскорбленные</w:t>
            </w:r>
          </w:p>
          <w:p w14:paraId="60438728" w14:textId="77777777" w:rsidR="002115E8" w:rsidRPr="00C248EB" w:rsidRDefault="002115E8" w:rsidP="0000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</w:p>
          <w:p w14:paraId="19A4E0C0" w14:textId="77777777" w:rsidR="002115E8" w:rsidRPr="00C248EB" w:rsidRDefault="002115E8" w:rsidP="000061BF">
            <w:pPr>
              <w:jc w:val="both"/>
            </w:pPr>
            <w:r w:rsidRPr="00C248EB">
              <w:t xml:space="preserve">Боль за униженных, угнетенных в произведении. Сложный, богатый внутренний мир «маленького человека». Развитие гуманистических традиций Пушкина и Гоголя. </w:t>
            </w:r>
          </w:p>
          <w:p w14:paraId="61749C28" w14:textId="654EE9B5" w:rsidR="002115E8" w:rsidRPr="00C248EB" w:rsidRDefault="002115E8" w:rsidP="000061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t>Роман «Идиот». Жанровое своеобразие романа. Особенности сюжета. Философская глубина, нравственная проблематика романа. Трагичность взаимоотношений героев с внешним миром.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A82F" w14:textId="12CFBFBD" w:rsidR="002115E8" w:rsidRPr="00C248EB" w:rsidRDefault="002115E8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5633" w14:textId="0DD56040" w:rsidR="002115E8" w:rsidRPr="00C248EB" w:rsidRDefault="0026124A" w:rsidP="00EE45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28A5233C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F7C18A" w14:textId="309F57C9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2.13</w:t>
            </w:r>
          </w:p>
          <w:p w14:paraId="4EF912CA" w14:textId="5FE87C5C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Жизненный творческий путь Л.Н. Толстого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B0DD" w14:textId="0F67A42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7F430" w14:textId="01D6013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20666" w14:textId="4DDA1D6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0080240F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456E91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E65A" w14:textId="443745B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8CF9C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Жизненный творческий путь </w:t>
            </w:r>
          </w:p>
          <w:p w14:paraId="0DCCEA9F" w14:textId="45C8733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rFonts w:eastAsia="Calibri"/>
                <w:b/>
                <w:lang w:eastAsia="en-US"/>
              </w:rPr>
              <w:t>Л.Н. Толстого</w:t>
            </w:r>
            <w:r w:rsidRPr="00C248EB">
              <w:rPr>
                <w:bCs/>
                <w:i/>
              </w:rPr>
              <w:t xml:space="preserve"> </w:t>
            </w:r>
          </w:p>
          <w:p w14:paraId="599491F3" w14:textId="77777777" w:rsidR="002115E8" w:rsidRPr="00C248EB" w:rsidRDefault="002115E8" w:rsidP="0018307D">
            <w:pPr>
              <w:pStyle w:val="TableParagraph"/>
              <w:spacing w:line="271" w:lineRule="exact"/>
              <w:rPr>
                <w:sz w:val="24"/>
                <w:szCs w:val="24"/>
              </w:rPr>
            </w:pPr>
          </w:p>
          <w:p w14:paraId="1CAF8C3E" w14:textId="27D10B67" w:rsidR="002115E8" w:rsidRPr="00C248EB" w:rsidRDefault="002115E8" w:rsidP="0018307D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C248EB">
              <w:rPr>
                <w:rFonts w:eastAsia="Calibri"/>
                <w:sz w:val="24"/>
                <w:szCs w:val="24"/>
              </w:rPr>
              <w:t>Жизненный путь и творческая биография Л.Н. Толстого. Духовные искания писателя.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D8A7" w14:textId="09F890A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44D8" w14:textId="43A64A43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0EC6C029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6BECE77" w14:textId="77777777" w:rsidR="002115E8" w:rsidRPr="002115E8" w:rsidRDefault="002115E8" w:rsidP="00563A3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2.14</w:t>
            </w:r>
          </w:p>
          <w:p w14:paraId="2E0678A4" w14:textId="3871F488" w:rsidR="002115E8" w:rsidRPr="002115E8" w:rsidRDefault="002115E8" w:rsidP="00563A3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Роман-эпопея «Война и мир». Жанровое своеобразие романа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4B27" w14:textId="13B8534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80A8F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4E2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5554A959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C6AAF3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261C" w14:textId="6AA9F3F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AD8B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Роман-эпопея «Война и мир»</w:t>
            </w:r>
          </w:p>
          <w:p w14:paraId="5C01235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5899A15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Жанровое своеобразие романа. Особенности композиционной структуры романа. Художественные принципы Толстого в изображении русской </w:t>
            </w:r>
            <w:r w:rsidRPr="00C248EB">
              <w:rPr>
                <w:rFonts w:eastAsia="Calibri"/>
                <w:lang w:eastAsia="en-US"/>
              </w:rPr>
              <w:lastRenderedPageBreak/>
              <w:t>действительности: следование правде, психологизм, «диалектика души». Соединение в романе идеи личного и всеобщего. Символическое значение понятий «война» и «мир».</w:t>
            </w:r>
          </w:p>
          <w:p w14:paraId="18D07B60" w14:textId="77777777" w:rsidR="002115E8" w:rsidRPr="00C248EB" w:rsidRDefault="002115E8" w:rsidP="003D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C248EB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  <w:p w14:paraId="6F57E77F" w14:textId="1119DEC1" w:rsidR="002115E8" w:rsidRPr="00C248EB" w:rsidRDefault="002115E8" w:rsidP="003D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lang w:eastAsia="ru-RU"/>
              </w:rPr>
              <w:t>Предложить решение семейного конфликта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DF7C" w14:textId="32B5F75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2CC1" w14:textId="5D7BCA60" w:rsidR="002115E8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  <w:p w14:paraId="04146B8C" w14:textId="77777777" w:rsidR="0026124A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  <w:p w14:paraId="4B5DF9E6" w14:textId="1E6E82D9" w:rsidR="0026124A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2D7C77">
              <w:rPr>
                <w:bCs/>
                <w:lang w:eastAsia="ru-RU"/>
              </w:rPr>
              <w:t>ПК 1.2</w:t>
            </w:r>
          </w:p>
        </w:tc>
      </w:tr>
      <w:tr w:rsidR="002115E8" w:rsidRPr="00C248EB" w14:paraId="5310DBF2" w14:textId="77777777" w:rsidTr="00AF5E7F">
        <w:trPr>
          <w:trHeight w:val="210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F2B5AF" w14:textId="538FE2CE" w:rsidR="002115E8" w:rsidRPr="002115E8" w:rsidRDefault="002115E8" w:rsidP="001830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lastRenderedPageBreak/>
              <w:t>Тема 2.15</w:t>
            </w:r>
          </w:p>
          <w:p w14:paraId="183FB850" w14:textId="4D30F694" w:rsidR="002115E8" w:rsidRPr="002115E8" w:rsidRDefault="002115E8" w:rsidP="001830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>Духовные искания Андрея Болконского, Пьера Безухова, Наташи Ростовой</w:t>
            </w:r>
          </w:p>
          <w:p w14:paraId="3EDA973C" w14:textId="02126F2D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A43F" w14:textId="4AE7932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201B8" w14:textId="0288938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4E9D9" w14:textId="710F9D2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14B4B67A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D2AC74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8A13" w14:textId="4AE6AD5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72063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Практическая работа</w:t>
            </w:r>
          </w:p>
          <w:p w14:paraId="69ADF8EC" w14:textId="0524038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rFonts w:eastAsia="Calibri"/>
                <w:b/>
                <w:lang w:eastAsia="en-US"/>
              </w:rPr>
              <w:t>Духовные искания героев</w:t>
            </w:r>
          </w:p>
          <w:p w14:paraId="552EBA4D" w14:textId="205D031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Духовные искания Андрея Болконского, Пьера Безухова, Наташи Ростовой. Светское общество в изображении Толстого, осуждение его бездуховности и лжепатриотизма. Авторский идеал семьи в романе.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05D8" w14:textId="4C916B8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1CA" w14:textId="7F0C46DD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2D01718B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30107D" w14:textId="6A0E7552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2.16</w:t>
            </w:r>
          </w:p>
          <w:p w14:paraId="6FA7A798" w14:textId="36F5427C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Правдивое изображение войны и русских солдат — художественное открытие Л.Н. Толстого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553B4" w14:textId="149FF51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8EB8B" w14:textId="0516EA8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A81A1" w14:textId="150795E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4E3AE4F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6DB7F7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CDBDC" w14:textId="191AEE5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BE78" w14:textId="6C48515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b/>
                <w:bCs/>
              </w:rPr>
              <w:t>Изображение войны в романе-эпопее</w:t>
            </w:r>
          </w:p>
          <w:p w14:paraId="53A4E537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2B3749BC" w14:textId="311B7E9E" w:rsidR="002115E8" w:rsidRPr="00C248EB" w:rsidRDefault="002115E8" w:rsidP="0018307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248EB">
              <w:rPr>
                <w:rFonts w:eastAsia="Calibri"/>
                <w:sz w:val="24"/>
                <w:szCs w:val="24"/>
              </w:rPr>
              <w:t>Правдивое изображение войны и русских солдат — художественное открытие Л.Н. Толстого.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8452" w14:textId="5B31048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E4F" w14:textId="5F0F98DC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506EF7A9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A641D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6C60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bCs/>
              </w:rPr>
              <w:t xml:space="preserve">Самостоятельная работа обучающихся </w:t>
            </w:r>
          </w:p>
          <w:p w14:paraId="633FAB63" w14:textId="13C796D3" w:rsidR="002115E8" w:rsidRPr="00C248EB" w:rsidRDefault="002115E8" w:rsidP="003D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Написать сочинение по роману «Война и мир» Л.Н. Толстого.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E2AA" w14:textId="430869D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9FA5" w14:textId="593DF29E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10866C10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61642C" w14:textId="50181AF2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2.17</w:t>
            </w:r>
          </w:p>
          <w:p w14:paraId="0B8E21D3" w14:textId="5D4CBBA2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Своеобразие и всепроникающая сила чеховского творчества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45EA3" w14:textId="63B3202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F7BE4" w14:textId="228E5BE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C6938" w14:textId="7468221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31B9DB94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EC5C7C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A9C66" w14:textId="18CB1B0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B8DD" w14:textId="30CC821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Своеобразие чеховского творчества</w:t>
            </w:r>
          </w:p>
          <w:p w14:paraId="30A6B4D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4"/>
              </w:rPr>
            </w:pPr>
          </w:p>
          <w:p w14:paraId="79A4BD23" w14:textId="1959257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Сведения из биографии. Своеобразие и всепроникающая сила чеховского творчества. Художественное совершенство рассказов А.П. Чехова. Новаторство Чехова. Периодизация творчества Чехова. Работа писателя в журналах. Чехов-репортер. Рассказы.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DB7B" w14:textId="4A67A9B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5967" w14:textId="59F1857B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7E648E50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7C33EA" w14:textId="24F79A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2.18</w:t>
            </w:r>
          </w:p>
          <w:p w14:paraId="77FA440D" w14:textId="2BA4D495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Драматургия Чехова. Комедия «Вишневый сад»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905F" w14:textId="0EED551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C6AD8" w14:textId="1C01373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82CFB" w14:textId="219A9C8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09CFEBEE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B48836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1EBB" w14:textId="5BA7CEB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54810" w14:textId="25CC1AB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rFonts w:eastAsia="Calibri"/>
                <w:b/>
                <w:lang w:eastAsia="en-US"/>
              </w:rPr>
              <w:t>Комедия «Вишневый сад»</w:t>
            </w:r>
          </w:p>
          <w:p w14:paraId="5B80ED7B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2DA6C7E" w14:textId="3450E91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 xml:space="preserve">Драматургия Чехова. Комедия «Вишневый сад». История создания, жанр, система персонажей. Сложность и многозначность отношений между персонажами.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CE66" w14:textId="75B0968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048" w14:textId="4373762E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4215C37E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E79359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CACC0" w14:textId="57F97E1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65FFD" w14:textId="463846C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Дворянские гнезда</w:t>
            </w:r>
          </w:p>
          <w:p w14:paraId="3260925B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</w:p>
          <w:p w14:paraId="4E4C1F69" w14:textId="3DDB7C8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Разрушение дворянских гнезд в пьесе. Сочетание комического и драматического в пьесе «Вишневый сад». Лиризм и юмор в пьесе «Вишневый сад». Смысл названия пьесы. Особенности символов.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DAEE" w14:textId="78015BD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B7E4" w14:textId="4A3A814A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 xml:space="preserve">ОК 01, ОК 02, ОК </w:t>
            </w:r>
            <w:r>
              <w:lastRenderedPageBreak/>
              <w:t>04, ОК 05, ОК 06</w:t>
            </w:r>
          </w:p>
        </w:tc>
      </w:tr>
      <w:tr w:rsidR="002115E8" w:rsidRPr="00C248EB" w14:paraId="4615B5A8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30924" w14:textId="4F3FF925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lastRenderedPageBreak/>
              <w:t>Раздел 3.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27708" w14:textId="46B474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Поэзия второй половины XIX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3649" w14:textId="52083E6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C248EB">
              <w:rPr>
                <w:b/>
                <w:iCs/>
              </w:rPr>
              <w:t>1</w:t>
            </w:r>
            <w:r>
              <w:rPr>
                <w:b/>
                <w:i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8451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2C50B83A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111C27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3.1</w:t>
            </w:r>
          </w:p>
          <w:p w14:paraId="0B77A02D" w14:textId="2EAAD098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Обзор русской поэзии второй половины XIX века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88850" w14:textId="37C2320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A20DC1" w14:textId="53EF3B45" w:rsidR="002115E8" w:rsidRPr="00C248EB" w:rsidRDefault="002115E8" w:rsidP="006935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222F9" w14:textId="3F8990B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60843F9C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B8623C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1AEFB" w14:textId="3D41F44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FFBF8" w14:textId="3BB80D9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Обзор русской поэзии второй половины XIX века</w:t>
            </w:r>
          </w:p>
          <w:p w14:paraId="1EEE7AF4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4F9D777B" w14:textId="6137DD12" w:rsidR="002115E8" w:rsidRPr="00C248EB" w:rsidRDefault="002115E8" w:rsidP="0018307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Обзор русской поэзии второй половины XIX века. Идейная борьба направлений «чистого искусства» и гражданской литературы.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81CC" w14:textId="1BC1A8A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3B9A" w14:textId="1B817355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06409E31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241033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3.2</w:t>
            </w:r>
          </w:p>
          <w:p w14:paraId="3FFD4EE5" w14:textId="701A9070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Жизненный и творческий путь Ф.И. Тютчева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72DE" w14:textId="785D499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EB9A05" w14:textId="726EFA6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9AA62" w14:textId="503235D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443FD58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016C67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DDA3" w14:textId="22BC3E6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0A7EC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Жизненный и творческий путь </w:t>
            </w:r>
          </w:p>
          <w:p w14:paraId="558C2A5C" w14:textId="019E87E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Ф.И. Тютчева</w:t>
            </w:r>
          </w:p>
          <w:p w14:paraId="32DDCA1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1AF659FF" w14:textId="012D2204" w:rsidR="002115E8" w:rsidRPr="00C248EB" w:rsidRDefault="002115E8" w:rsidP="002C6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Жизненный и творческий путь Ф.И. Тютчева (с обобщением ранее изученного).  Философская, общественно-политическая и любовная лирика </w:t>
            </w:r>
          </w:p>
          <w:p w14:paraId="69A8AADE" w14:textId="77E75823" w:rsidR="002115E8" w:rsidRPr="00C248EB" w:rsidRDefault="002115E8" w:rsidP="002C6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Ф.И. Тютчева. Художественные особенности лирики Ф.И. Тютчева.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05CE" w14:textId="2689290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1591" w14:textId="3148F251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49AADCD8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E767E3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3.3</w:t>
            </w:r>
          </w:p>
          <w:p w14:paraId="677662D9" w14:textId="3A298530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Жизненный и творческий путь А.А. Фета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B09FB" w14:textId="5FA5AB6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7ABDBE" w14:textId="0649FAC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01F26" w14:textId="5684EC8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32BBB2A9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E72B80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2300" w14:textId="44E0D97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F2F17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Жизненный и творческий путь </w:t>
            </w:r>
          </w:p>
          <w:p w14:paraId="3E293ABC" w14:textId="24DDD2D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А.А. Фета</w:t>
            </w:r>
          </w:p>
          <w:p w14:paraId="317D0962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0E7FFC9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Жизненный и творческий путь </w:t>
            </w:r>
          </w:p>
          <w:p w14:paraId="517CAFF4" w14:textId="27E8BEF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А.А. Фета. Эстетические взгляды поэта.  Художественные особенности лирики А.А. Фета.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1768" w14:textId="5F278E4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7F9E" w14:textId="44722452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072468A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EC809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42B66" w14:textId="2723759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bCs/>
              </w:rPr>
              <w:t xml:space="preserve">Самостоятельная работа обучающихся </w:t>
            </w:r>
          </w:p>
          <w:p w14:paraId="725A5F5A" w14:textId="337A0BF7" w:rsidR="002115E8" w:rsidRPr="00C248EB" w:rsidRDefault="002115E8" w:rsidP="0018307D">
            <w:r w:rsidRPr="00C248EB">
              <w:t>Чтение стихотворений Ф.И. Тютчева и А.А. Фета наизусть.</w:t>
            </w:r>
          </w:p>
          <w:p w14:paraId="597CF33C" w14:textId="140E160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t>Концепция “чистого искусства” в литературно-критических статьях.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2947" w14:textId="5C46561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AE55" w14:textId="5D884F4C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687F00D1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D7A62E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3.4</w:t>
            </w:r>
          </w:p>
          <w:p w14:paraId="1AD05ECF" w14:textId="37607E3C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Жизненный и творческий путь А.К. Толстого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1FA40" w14:textId="45C46F5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7A34EF" w14:textId="00E8D16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8079A" w14:textId="69E8499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520A4118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4F4324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5333" w14:textId="514BF78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843E8" w14:textId="5F56CE21" w:rsidR="002115E8" w:rsidRPr="00C248EB" w:rsidRDefault="002115E8" w:rsidP="0018307D">
            <w:pPr>
              <w:pStyle w:val="TableParagraph"/>
              <w:spacing w:line="270" w:lineRule="exact"/>
              <w:rPr>
                <w:rFonts w:eastAsia="Calibri"/>
                <w:b/>
                <w:sz w:val="24"/>
                <w:szCs w:val="24"/>
              </w:rPr>
            </w:pPr>
            <w:r w:rsidRPr="00C248EB">
              <w:rPr>
                <w:rFonts w:eastAsia="Calibri"/>
                <w:b/>
                <w:sz w:val="24"/>
                <w:szCs w:val="24"/>
              </w:rPr>
              <w:t>Жизненный и творческий путь А.К. Толстого</w:t>
            </w:r>
          </w:p>
          <w:p w14:paraId="202EBEFA" w14:textId="77777777" w:rsidR="002115E8" w:rsidRPr="00C248EB" w:rsidRDefault="002115E8" w:rsidP="0018307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  <w:p w14:paraId="39734CCD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Жизненный и творческий путь А. К. Толстого. Идейно-тематические и художественные особенности лирики </w:t>
            </w:r>
          </w:p>
          <w:p w14:paraId="5ACFA786" w14:textId="3808821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А. К. Толстого. Многожанровость наследия А. К. Толстого. Сатирическое мастерство Толстого.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ABCD" w14:textId="7EB50C9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34C6" w14:textId="0F5CCE20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06305208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1F9F68" w14:textId="77777777" w:rsidR="002115E8" w:rsidRPr="002115E8" w:rsidRDefault="002115E8" w:rsidP="0018307D">
            <w:pPr>
              <w:pStyle w:val="TableParagraph"/>
              <w:ind w:left="107" w:right="34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115E8">
              <w:rPr>
                <w:rFonts w:eastAsia="Calibri"/>
                <w:b/>
                <w:bCs/>
                <w:sz w:val="24"/>
                <w:szCs w:val="24"/>
              </w:rPr>
              <w:t>Тема 3.5</w:t>
            </w:r>
          </w:p>
          <w:p w14:paraId="413A272B" w14:textId="77777777" w:rsidR="002115E8" w:rsidRPr="002115E8" w:rsidRDefault="002115E8" w:rsidP="0018307D">
            <w:pPr>
              <w:pStyle w:val="TableParagraph"/>
              <w:ind w:left="107" w:right="34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115E8">
              <w:rPr>
                <w:rFonts w:eastAsia="Calibri"/>
                <w:b/>
                <w:sz w:val="24"/>
                <w:szCs w:val="24"/>
              </w:rPr>
              <w:lastRenderedPageBreak/>
              <w:t xml:space="preserve"> Жизненный и творческий путь </w:t>
            </w:r>
          </w:p>
          <w:p w14:paraId="0EC09149" w14:textId="7864771A" w:rsidR="002115E8" w:rsidRPr="002115E8" w:rsidRDefault="002115E8" w:rsidP="0018307D">
            <w:pPr>
              <w:pStyle w:val="TableParagraph"/>
              <w:ind w:left="107" w:right="348"/>
              <w:jc w:val="center"/>
              <w:rPr>
                <w:b/>
                <w:sz w:val="24"/>
                <w:szCs w:val="24"/>
              </w:rPr>
            </w:pPr>
            <w:r w:rsidRPr="002115E8">
              <w:rPr>
                <w:rFonts w:eastAsia="Calibri"/>
                <w:b/>
                <w:sz w:val="24"/>
                <w:szCs w:val="24"/>
              </w:rPr>
              <w:t>Н.А. Некрасова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2550B" w14:textId="3C8A9B7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D55153" w14:textId="02AFF5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5F388" w14:textId="506A4A6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026C322E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17D39C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E33FB" w14:textId="58A2CA2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6FC48" w14:textId="1A288FA3" w:rsidR="002115E8" w:rsidRPr="00C248EB" w:rsidRDefault="002115E8" w:rsidP="0018307D">
            <w:pPr>
              <w:pStyle w:val="TableParagraph"/>
              <w:spacing w:line="270" w:lineRule="exact"/>
              <w:rPr>
                <w:rFonts w:eastAsia="Calibri"/>
                <w:b/>
                <w:sz w:val="24"/>
                <w:szCs w:val="24"/>
              </w:rPr>
            </w:pPr>
            <w:r w:rsidRPr="00C248EB">
              <w:rPr>
                <w:rFonts w:eastAsia="Calibri"/>
                <w:b/>
                <w:sz w:val="24"/>
                <w:szCs w:val="24"/>
              </w:rPr>
              <w:t>Жизненный и творческий путь Н.А. Некрасова</w:t>
            </w:r>
          </w:p>
          <w:p w14:paraId="211B24B4" w14:textId="77777777" w:rsidR="002115E8" w:rsidRPr="00C248EB" w:rsidRDefault="002115E8" w:rsidP="0018307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  <w:p w14:paraId="711DBE84" w14:textId="539A91F6" w:rsidR="002115E8" w:rsidRPr="00C248EB" w:rsidRDefault="002115E8" w:rsidP="0018307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248EB">
              <w:rPr>
                <w:rFonts w:eastAsia="Calibri"/>
                <w:sz w:val="24"/>
                <w:szCs w:val="24"/>
              </w:rPr>
              <w:t>Жизненный и творческий путь Н.А. Некрасова. Гражданская позиция поэта. Журнал «Современник». Своеобразие тем, мотивов и образов поэзии Н.А. Некрасова 1840—1850-х и 1860—1870-х годов. Жанровое своеобразие лирики Некрасова. Любовная лирика Н.А. Некрасова.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CCA9" w14:textId="33688CB4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8C56" w14:textId="765C5D0A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3E095D19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F3ADCC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lastRenderedPageBreak/>
              <w:t>Тема 3.6</w:t>
            </w:r>
          </w:p>
          <w:p w14:paraId="122B95BA" w14:textId="4A28F2B4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Поэма «Кому на Руси жить хорошо»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BACDB" w14:textId="29B96E9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30E73" w14:textId="4CEAB14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70C5F" w14:textId="130192A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3EDBB071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454E98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3B1E5" w14:textId="7831D0F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94691" w14:textId="3EE73B01" w:rsidR="002115E8" w:rsidRPr="00C248EB" w:rsidRDefault="002115E8" w:rsidP="0018307D">
            <w:pPr>
              <w:pStyle w:val="TableParagraph"/>
              <w:ind w:right="112"/>
              <w:rPr>
                <w:rFonts w:eastAsia="Calibri"/>
                <w:b/>
                <w:sz w:val="24"/>
                <w:szCs w:val="24"/>
              </w:rPr>
            </w:pPr>
            <w:r w:rsidRPr="00C248EB">
              <w:rPr>
                <w:rFonts w:eastAsia="Calibri"/>
                <w:b/>
                <w:sz w:val="24"/>
                <w:szCs w:val="24"/>
              </w:rPr>
              <w:t>Поэма «Кому на Руси жить хорошо»</w:t>
            </w:r>
          </w:p>
          <w:p w14:paraId="47CF61B7" w14:textId="77777777" w:rsidR="002115E8" w:rsidRPr="00C248EB" w:rsidRDefault="002115E8" w:rsidP="0018307D">
            <w:pPr>
              <w:pStyle w:val="TableParagraph"/>
              <w:ind w:right="112"/>
              <w:rPr>
                <w:sz w:val="24"/>
                <w:szCs w:val="24"/>
              </w:rPr>
            </w:pPr>
          </w:p>
          <w:p w14:paraId="65E4CDC5" w14:textId="3C2102AF" w:rsidR="002115E8" w:rsidRPr="00C248EB" w:rsidRDefault="002115E8" w:rsidP="0018307D">
            <w:pPr>
              <w:pStyle w:val="TableParagraph"/>
              <w:ind w:right="112"/>
              <w:rPr>
                <w:sz w:val="24"/>
                <w:szCs w:val="24"/>
              </w:rPr>
            </w:pPr>
            <w:r w:rsidRPr="00C248EB">
              <w:rPr>
                <w:rFonts w:eastAsia="Calibri"/>
                <w:sz w:val="24"/>
                <w:szCs w:val="24"/>
              </w:rPr>
              <w:t>Поэма «Кому на Руси жить хорошо». Замысел поэмы, жанр, композиция. Сюжет.  Нравственная проблематика. Авторская позиция.  Многообразие крестьянских типов. Проблема счастья. Сатирические портреты в поэме.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F362" w14:textId="629EEF9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272B" w14:textId="5D9AB43E" w:rsidR="002115E8" w:rsidRPr="00C248EB" w:rsidRDefault="001E6A2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592ED37B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81D63" w14:textId="137D0A89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 xml:space="preserve">Раздел 4. 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C3F66" w14:textId="5597E12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b/>
                <w:bCs/>
              </w:rPr>
              <w:t>Особенности развития литературы и других видов искусства в начале XX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FD21" w14:textId="31DFE4C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978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06D279EA" w14:textId="77777777" w:rsidTr="00AF5E7F">
        <w:trPr>
          <w:trHeight w:val="64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E2169D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4.1</w:t>
            </w:r>
          </w:p>
          <w:p w14:paraId="3A945CB2" w14:textId="70FE6E80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Серебряный век как культурно-историческая эпоха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4E46A" w14:textId="49D4093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BA8D8" w14:textId="0CC9001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72DA13" w14:textId="75C6F1E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67BA266F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9BBA02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9549" w14:textId="2A29B62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1E32" w14:textId="14AD4260" w:rsidR="002115E8" w:rsidRPr="00C248EB" w:rsidRDefault="002115E8" w:rsidP="0018307D">
            <w:pPr>
              <w:pStyle w:val="TableParagraph"/>
              <w:ind w:right="112"/>
              <w:rPr>
                <w:rFonts w:eastAsia="Calibri"/>
                <w:b/>
                <w:sz w:val="24"/>
                <w:szCs w:val="24"/>
              </w:rPr>
            </w:pPr>
            <w:r w:rsidRPr="00C248EB">
              <w:rPr>
                <w:rFonts w:eastAsia="Calibri"/>
                <w:b/>
                <w:sz w:val="24"/>
                <w:szCs w:val="24"/>
              </w:rPr>
              <w:t xml:space="preserve">Серебряный век </w:t>
            </w:r>
          </w:p>
          <w:p w14:paraId="55D824CE" w14:textId="77777777" w:rsidR="002115E8" w:rsidRPr="00C248EB" w:rsidRDefault="002115E8" w:rsidP="0018307D">
            <w:pPr>
              <w:pStyle w:val="TableParagraph"/>
              <w:ind w:right="112"/>
              <w:rPr>
                <w:sz w:val="24"/>
                <w:szCs w:val="24"/>
              </w:rPr>
            </w:pPr>
          </w:p>
          <w:p w14:paraId="2E9E89C9" w14:textId="77777777" w:rsidR="002115E8" w:rsidRPr="00C248EB" w:rsidRDefault="002115E8" w:rsidP="0018307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Серебряный век как культурно-историческая эпоха. Идеологический и эстетический плюрализм эпохи. Расцвет русской религиозно-философской мысли. Кризис</w:t>
            </w:r>
          </w:p>
          <w:p w14:paraId="183BBAD1" w14:textId="1318AB34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гуманизма и религиозные искания в русской философии.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A078" w14:textId="1614D77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8484" w14:textId="6C3B7931" w:rsidR="002115E8" w:rsidRPr="00C248EB" w:rsidRDefault="001E6A2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653ED801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78552D" w14:textId="6351D7FC" w:rsidR="002115E8" w:rsidRPr="002115E8" w:rsidRDefault="002115E8" w:rsidP="0018307D">
            <w:pPr>
              <w:pStyle w:val="TableParagraph"/>
              <w:ind w:left="107" w:right="76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115E8">
              <w:rPr>
                <w:rFonts w:eastAsia="Calibri"/>
                <w:b/>
                <w:bCs/>
                <w:sz w:val="24"/>
                <w:szCs w:val="24"/>
              </w:rPr>
              <w:t>Тема 4.2</w:t>
            </w:r>
          </w:p>
          <w:p w14:paraId="1FDEF988" w14:textId="77777777" w:rsidR="002115E8" w:rsidRPr="002115E8" w:rsidRDefault="002115E8" w:rsidP="0018307D">
            <w:pPr>
              <w:pStyle w:val="TableParagraph"/>
              <w:ind w:left="107" w:right="76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115E8">
              <w:rPr>
                <w:rFonts w:eastAsia="Calibri"/>
                <w:b/>
                <w:sz w:val="24"/>
                <w:szCs w:val="24"/>
              </w:rPr>
              <w:t xml:space="preserve">Своеобразие творчества </w:t>
            </w:r>
          </w:p>
          <w:p w14:paraId="4E3F547A" w14:textId="4D0A5155" w:rsidR="002115E8" w:rsidRPr="002115E8" w:rsidRDefault="002115E8" w:rsidP="0018307D">
            <w:pPr>
              <w:pStyle w:val="TableParagraph"/>
              <w:ind w:left="107" w:right="768"/>
              <w:jc w:val="center"/>
              <w:rPr>
                <w:b/>
                <w:sz w:val="24"/>
                <w:szCs w:val="24"/>
              </w:rPr>
            </w:pPr>
            <w:r w:rsidRPr="002115E8">
              <w:rPr>
                <w:rFonts w:eastAsia="Calibri"/>
                <w:b/>
                <w:sz w:val="24"/>
                <w:szCs w:val="24"/>
              </w:rPr>
              <w:t>И.А. Бунина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8A58F" w14:textId="51C937A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44599" w14:textId="389A7554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6C099" w14:textId="40A54F4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7BA70094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F18FF5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C516" w14:textId="5CA5AA0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3E19" w14:textId="3D1325C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Лирика И.А. Бунина</w:t>
            </w:r>
          </w:p>
          <w:p w14:paraId="02E6FBF1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6C2C6B90" w14:textId="0E66C3E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 xml:space="preserve">Лирика И.А. Бунина. Своеобразие поэтического мира И.А. Бунина. Философичность лирики Бунина. Поэтизация родной природы; мотивы деревенской и усадебной жизни. Тонкость передачи чувств и настроений лирического героя в поэзии И.А. Бунина. Особенности поэтики И.А. Бунина. </w:t>
            </w:r>
            <w:r w:rsidRPr="00C248EB">
              <w:t xml:space="preserve"> Русский национальный характер в изображении Бунина. Общая характеристика цикла рассказов «Темные аллеи». Слово, подробность, деталь в поэзии и прозе.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710A" w14:textId="1893D87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CCF0" w14:textId="20DE2D3C" w:rsidR="002115E8" w:rsidRPr="00C248EB" w:rsidRDefault="001E6A2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3E2A0741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116810" w14:textId="4FA70130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4.3</w:t>
            </w:r>
          </w:p>
          <w:p w14:paraId="39973293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Воспевание здоровых человеческих чувств в </w:t>
            </w:r>
            <w:r w:rsidRPr="002115E8">
              <w:rPr>
                <w:rFonts w:eastAsia="Calibri"/>
                <w:b/>
                <w:lang w:eastAsia="en-US"/>
              </w:rPr>
              <w:lastRenderedPageBreak/>
              <w:t xml:space="preserve">произведениях </w:t>
            </w:r>
          </w:p>
          <w:p w14:paraId="061E6D5F" w14:textId="2ADE9F6F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А.И. Куприна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9294" w14:textId="7947CB9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21308" w14:textId="7AE4ACA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2AA80" w14:textId="129B549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4C00CC90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650CB8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D12B2" w14:textId="08995AF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03CC6" w14:textId="77777777" w:rsidR="002115E8" w:rsidRPr="00C248EB" w:rsidRDefault="002115E8" w:rsidP="0018307D">
            <w:pPr>
              <w:pStyle w:val="TableParagraph"/>
              <w:spacing w:line="270" w:lineRule="exact"/>
              <w:rPr>
                <w:b/>
                <w:iCs/>
                <w:sz w:val="24"/>
                <w:szCs w:val="24"/>
              </w:rPr>
            </w:pPr>
            <w:r w:rsidRPr="00C248EB">
              <w:rPr>
                <w:b/>
                <w:iCs/>
                <w:sz w:val="24"/>
                <w:szCs w:val="24"/>
              </w:rPr>
              <w:t>Жизненный и творческий путь А.И. Куприна</w:t>
            </w:r>
          </w:p>
          <w:p w14:paraId="53E79158" w14:textId="77777777" w:rsidR="002115E8" w:rsidRPr="00C248EB" w:rsidRDefault="002115E8" w:rsidP="0018307D">
            <w:pPr>
              <w:pStyle w:val="TableParagraph"/>
              <w:spacing w:line="270" w:lineRule="exact"/>
              <w:rPr>
                <w:b/>
                <w:iCs/>
                <w:sz w:val="24"/>
                <w:szCs w:val="24"/>
              </w:rPr>
            </w:pPr>
          </w:p>
          <w:p w14:paraId="58A5F351" w14:textId="7AD2C7DC" w:rsidR="002115E8" w:rsidRPr="00C248EB" w:rsidRDefault="002115E8" w:rsidP="004B6668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 w:rsidRPr="00C248EB">
              <w:rPr>
                <w:bCs/>
                <w:iCs/>
                <w:sz w:val="24"/>
                <w:szCs w:val="24"/>
              </w:rPr>
              <w:t xml:space="preserve">Биография А.И. Куприна. Тематическое своеобразие творчества. </w:t>
            </w:r>
            <w:r w:rsidRPr="00C248EB">
              <w:rPr>
                <w:rFonts w:eastAsia="Calibri"/>
                <w:sz w:val="24"/>
                <w:szCs w:val="24"/>
              </w:rPr>
              <w:t xml:space="preserve"> Воспевание </w:t>
            </w:r>
            <w:r w:rsidRPr="00C248EB">
              <w:rPr>
                <w:rFonts w:eastAsia="Calibri"/>
                <w:sz w:val="24"/>
                <w:szCs w:val="24"/>
              </w:rPr>
              <w:lastRenderedPageBreak/>
              <w:t xml:space="preserve">здоровых человеческих чувств в произведениях А.И. Куприна. Традиции романтизма и их влияние на творчество А.И. Куприна. Повесть «Гранатовый браслет». Трагизм любви в творчестве А.И. Куприна.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49A8" w14:textId="31C0E8A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228C" w14:textId="067A0841" w:rsidR="002115E8" w:rsidRPr="00C248EB" w:rsidRDefault="001E6A2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6111A76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566CE2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BE6F9" w14:textId="7D50F66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4D1D" w14:textId="34507E8A" w:rsidR="002115E8" w:rsidRPr="00C248EB" w:rsidRDefault="002115E8" w:rsidP="00F3601E">
            <w:pPr>
              <w:pStyle w:val="TableParagraph"/>
              <w:spacing w:line="270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C248EB">
              <w:rPr>
                <w:rFonts w:eastAsia="Calibri"/>
                <w:b/>
                <w:bCs/>
                <w:sz w:val="24"/>
                <w:szCs w:val="24"/>
              </w:rPr>
              <w:t>Повесть «Олеся»</w:t>
            </w:r>
          </w:p>
          <w:p w14:paraId="0F13528C" w14:textId="77777777" w:rsidR="002115E8" w:rsidRPr="00C248EB" w:rsidRDefault="002115E8" w:rsidP="00F3601E">
            <w:pPr>
              <w:pStyle w:val="TableParagraph"/>
              <w:spacing w:line="270" w:lineRule="exact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DF8EC99" w14:textId="37182502" w:rsidR="002115E8" w:rsidRPr="00C248EB" w:rsidRDefault="002115E8" w:rsidP="00F3601E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 w:rsidRPr="00C248EB">
              <w:rPr>
                <w:rFonts w:eastAsia="Calibri"/>
                <w:sz w:val="24"/>
                <w:szCs w:val="24"/>
              </w:rPr>
              <w:t>Тема «естественного человека». Символика цвета гранатового браслета и коралловых бус.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7317" w14:textId="2608FC1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4C82" w14:textId="16E60500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1145F18C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7624BB8" w14:textId="77777777" w:rsidR="002115E8" w:rsidRPr="002115E8" w:rsidRDefault="002115E8" w:rsidP="004E5BDE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4.4.</w:t>
            </w:r>
          </w:p>
          <w:p w14:paraId="60938884" w14:textId="339C1F1C" w:rsidR="002115E8" w:rsidRPr="002115E8" w:rsidRDefault="002115E8" w:rsidP="004E5BDE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Литературные течения поэзии русского модернизма: символизм, акмеизм, футуризм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9FECD" w14:textId="376F692D" w:rsidR="002115E8" w:rsidRPr="00C248EB" w:rsidRDefault="002115E8" w:rsidP="0018307D">
            <w:pPr>
              <w:pStyle w:val="TableParagraph"/>
              <w:spacing w:line="270" w:lineRule="exact"/>
              <w:rPr>
                <w:b/>
                <w:iCs/>
                <w:sz w:val="24"/>
                <w:szCs w:val="24"/>
              </w:rPr>
            </w:pPr>
            <w:r w:rsidRPr="00C248EB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B133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88C2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138979A6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5049A6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2B36" w14:textId="78C6405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B0A54" w14:textId="2E09EA0A" w:rsidR="002115E8" w:rsidRPr="00C248EB" w:rsidRDefault="002115E8" w:rsidP="0018307D">
            <w:pPr>
              <w:pStyle w:val="TableParagraph"/>
              <w:spacing w:line="270" w:lineRule="exact"/>
              <w:rPr>
                <w:rFonts w:eastAsia="Calibri"/>
                <w:b/>
                <w:bCs/>
                <w:sz w:val="24"/>
                <w:szCs w:val="24"/>
              </w:rPr>
            </w:pPr>
            <w:r w:rsidRPr="00C248EB">
              <w:rPr>
                <w:rFonts w:eastAsia="Calibri"/>
                <w:b/>
                <w:bCs/>
                <w:sz w:val="24"/>
                <w:szCs w:val="24"/>
              </w:rPr>
              <w:t xml:space="preserve">Модернизм в литературе </w:t>
            </w:r>
          </w:p>
          <w:p w14:paraId="549C847A" w14:textId="77777777" w:rsidR="002115E8" w:rsidRPr="00C248EB" w:rsidRDefault="002115E8" w:rsidP="0018307D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</w:p>
          <w:p w14:paraId="2554A284" w14:textId="2E2AF3E3" w:rsidR="002115E8" w:rsidRPr="00C248EB" w:rsidRDefault="002115E8" w:rsidP="0018307D">
            <w:pPr>
              <w:pStyle w:val="TableParagraph"/>
              <w:spacing w:line="270" w:lineRule="exact"/>
              <w:rPr>
                <w:b/>
                <w:iCs/>
                <w:sz w:val="24"/>
                <w:szCs w:val="24"/>
              </w:rPr>
            </w:pPr>
            <w:r w:rsidRPr="00C248EB">
              <w:rPr>
                <w:rFonts w:eastAsia="Calibri"/>
                <w:sz w:val="24"/>
                <w:szCs w:val="24"/>
              </w:rPr>
              <w:t>Серебряный век как своеобразный «русский ренессанс». Литературные течения поэзии русского модернизма: символизм, акмеизм, футуризм.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6B02" w14:textId="4822C40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F6C0" w14:textId="6C0920C9" w:rsidR="002115E8" w:rsidRPr="00C248EB" w:rsidRDefault="001E6A2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114FEF22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80BE14" w14:textId="1E04C368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4.5</w:t>
            </w:r>
          </w:p>
          <w:p w14:paraId="29C7329D" w14:textId="2EF2CBCA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Произведения М. Горького как ранний образец социалистического реализма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8A46" w14:textId="6C2FA13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E8616" w14:textId="745D83B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D705B" w14:textId="353BA97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255B528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87614C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D7CF6" w14:textId="6D4DBC4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A9160" w14:textId="52C82A6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248EB">
              <w:rPr>
                <w:b/>
              </w:rPr>
              <w:t>Жизненный путь М. Горького</w:t>
            </w:r>
          </w:p>
          <w:p w14:paraId="6F85B584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61A0077C" w14:textId="5F6610B7" w:rsidR="002115E8" w:rsidRPr="00C248EB" w:rsidRDefault="002115E8" w:rsidP="00262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 xml:space="preserve">Биография М. Горького. </w:t>
            </w:r>
            <w:r w:rsidRPr="00C248EB">
              <w:rPr>
                <w:rFonts w:eastAsia="Calibri"/>
                <w:lang w:eastAsia="en-US"/>
              </w:rPr>
              <w:t xml:space="preserve">Тематика и проблематика романтического творчества Горького.  Произведения М. Горького как ранний образец социалистического реализма. Правда жизни в рассказах Горького. Типы персонажей в романтических рассказах писателя. Поэтизация гордых и сильных людей. </w:t>
            </w:r>
            <w:r w:rsidRPr="00C248EB">
              <w:rPr>
                <w:bCs/>
              </w:rPr>
              <w:t xml:space="preserve"> </w:t>
            </w:r>
          </w:p>
          <w:p w14:paraId="1EAC4EB1" w14:textId="7899C751" w:rsidR="002115E8" w:rsidRPr="00C248EB" w:rsidRDefault="002115E8" w:rsidP="00AB5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AAFA" w14:textId="4292DE7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9B9" w14:textId="4CE224F5" w:rsidR="002115E8" w:rsidRPr="00C248EB" w:rsidRDefault="001E6A2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0990D55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195F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709C7" w14:textId="77777777" w:rsidR="002115E8" w:rsidRPr="00C248EB" w:rsidRDefault="002115E8" w:rsidP="00AB50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C248EB">
              <w:rPr>
                <w:bCs/>
              </w:rPr>
              <w:t xml:space="preserve">Самостоятельная работа обучающихся </w:t>
            </w:r>
          </w:p>
          <w:p w14:paraId="2FCF2AAD" w14:textId="2AD5AA0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t>Произвести чтение наизусть отрывка из пьесы «На дне» М. Горького «Монолог Сатина»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0E88" w14:textId="721A266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9288" w14:textId="221F0F59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3DB72F46" w14:textId="77777777" w:rsidTr="00AF5E7F">
        <w:trPr>
          <w:trHeight w:val="23"/>
        </w:trPr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074BCE" w14:textId="3D8AABBF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4.6</w:t>
            </w:r>
          </w:p>
          <w:p w14:paraId="119EF4EC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Тема родины, тревога за судьбу России в лирике </w:t>
            </w:r>
          </w:p>
          <w:p w14:paraId="14546264" w14:textId="34F40CE1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А.А. Блока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4144" w14:textId="723761E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78440" w14:textId="308F250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0E595" w14:textId="1AB0B13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</w:p>
        </w:tc>
      </w:tr>
      <w:tr w:rsidR="002115E8" w:rsidRPr="00C248EB" w14:paraId="1E85BF99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2751C9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8C66F" w14:textId="10E9977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BEA40" w14:textId="2F76D9C4" w:rsidR="002115E8" w:rsidRPr="00C248EB" w:rsidRDefault="002115E8" w:rsidP="0018307D">
            <w:pPr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Тема родины в лирике А.А. Блока</w:t>
            </w:r>
          </w:p>
          <w:p w14:paraId="7D8D069F" w14:textId="77777777" w:rsidR="002115E8" w:rsidRPr="00C248EB" w:rsidRDefault="002115E8" w:rsidP="0018307D">
            <w:pPr>
              <w:rPr>
                <w:rFonts w:eastAsia="Calibri"/>
                <w:b/>
                <w:lang w:eastAsia="en-US"/>
              </w:rPr>
            </w:pPr>
          </w:p>
          <w:p w14:paraId="74797C09" w14:textId="5ABD42B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C248EB">
              <w:rPr>
                <w:rFonts w:eastAsia="Calibri"/>
                <w:lang w:eastAsia="en-US"/>
              </w:rPr>
              <w:t>Природа социальных противоречий в изображении А.А. Блока. Тема исторического прошлого в лирике Блока. Тема родины, тревога за судьбу России в лирике Блока.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5463" w14:textId="7E8C3B9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1EC0" w14:textId="078B0ECE" w:rsidR="002115E8" w:rsidRPr="00C248EB" w:rsidRDefault="001E6A2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t>ОК 01, ОК 02, ОК 04, ОК 05, ОК 06</w:t>
            </w:r>
          </w:p>
        </w:tc>
      </w:tr>
      <w:tr w:rsidR="002115E8" w:rsidRPr="00C248EB" w14:paraId="0179D8B1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F6E851D" w14:textId="77777777" w:rsidR="002115E8" w:rsidRPr="002115E8" w:rsidRDefault="002115E8" w:rsidP="004E5BD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4.7</w:t>
            </w:r>
          </w:p>
          <w:p w14:paraId="416F0A63" w14:textId="3785B49C" w:rsidR="002115E8" w:rsidRPr="002115E8" w:rsidRDefault="002115E8" w:rsidP="004E5BDE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Поэма «Двенадцать». Сюжет поэмы и ее герои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52A0" w14:textId="0078B3D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BC15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36DC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382C760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7AA710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8C45C" w14:textId="2088B28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7015D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Поэма «Двенадцать»</w:t>
            </w:r>
          </w:p>
          <w:p w14:paraId="6C34A01D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0E67E377" w14:textId="420C480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 xml:space="preserve">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</w:t>
            </w:r>
            <w:r w:rsidRPr="00C248EB">
              <w:rPr>
                <w:rFonts w:eastAsia="Calibri"/>
                <w:lang w:eastAsia="en-US"/>
              </w:rPr>
              <w:lastRenderedPageBreak/>
              <w:t>ритмика, интонационное разнообразие поэмы.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F238" w14:textId="39EF7BB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7EAB" w14:textId="2C72E96A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15F5D9F9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C34538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AA470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Самостоятельная работа обучающихся</w:t>
            </w:r>
          </w:p>
          <w:p w14:paraId="71D9BD61" w14:textId="2C401AC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Стихотворение 1 из авторов «Серебряного века» наизусть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2840" w14:textId="316E7CB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356" w14:textId="7CC3B26C" w:rsidR="002115E8" w:rsidRPr="00C248EB" w:rsidRDefault="001E6A2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57561305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22022" w14:textId="6A8FFF4C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>Раздел 5.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7AFCA" w14:textId="3D7D639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Особенности развития литературы 1920-х годов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A08A" w14:textId="60CD2B0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F26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73332F82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CA802C8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5.1</w:t>
            </w:r>
          </w:p>
          <w:p w14:paraId="1C248BBF" w14:textId="2F9E72D4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 Литературный процесс 1920-х годов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EB90" w14:textId="56595BD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D09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7277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694C0B94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28BCF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B5A8A" w14:textId="3A58691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F3E4E" w14:textId="141B8A6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Литературный процесс 1920-х годов</w:t>
            </w:r>
          </w:p>
          <w:p w14:paraId="7F998B6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5AA4829" w14:textId="29661FE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>Противоречивость развития культуры в 1920-е годы. Литературный процесс 1920-х годов. Литературные группировки и журналы (РАПП, «Перевал», конструктивизм; «На посту», «Красная новь», «Новый мир» и др.). Политика партии в области литературы в 1920-е годы.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1D11" w14:textId="4085BD2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6697" w14:textId="4A8E1211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0C4808FC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CB4E861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5.2</w:t>
            </w:r>
          </w:p>
          <w:p w14:paraId="0E29B4AD" w14:textId="7BF954C8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Поэтическая новизна ранней лирики В.В. Маяковского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11644" w14:textId="7610EC7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2684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352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35CEC74A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26A9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105CC" w14:textId="024DC13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61C0" w14:textId="51CFE8A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Лирика В.В. Маяковского</w:t>
            </w:r>
          </w:p>
          <w:p w14:paraId="783DE151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</w:p>
          <w:p w14:paraId="29ACE1D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Сведения из биографии </w:t>
            </w:r>
          </w:p>
          <w:p w14:paraId="71184C3B" w14:textId="2C4D133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В.В. Маяковского. 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 Проблемы духовной жизни. Характер и личность автора в стихах о любви.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6D91" w14:textId="1C6448D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ED74" w14:textId="12B105DD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3AD090BF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2B4E03D" w14:textId="17A70AFF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5.3</w:t>
            </w:r>
          </w:p>
          <w:p w14:paraId="63A03B50" w14:textId="500B7C0B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Поэтизация русской природы, русской деревни в творчестве С.А. Есенина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27C74" w14:textId="72017BA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36BF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3D1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24230086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4DCFE4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5C3C" w14:textId="3DF1FEE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139F7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С. Есенин</w:t>
            </w:r>
          </w:p>
          <w:p w14:paraId="79382DC1" w14:textId="4888E90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Сведения из биографии С.А. Есенина. Поэтизация русской природы, русской деревни. Развитие темы родины как выражение любви к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3BA6" w14:textId="5672219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2A64" w14:textId="5FF60AD9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3518BA7F" w14:textId="77777777" w:rsidTr="00AF5E7F">
        <w:trPr>
          <w:trHeight w:val="234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286173C" w14:textId="77777777" w:rsidR="002115E8" w:rsidRPr="002115E8" w:rsidRDefault="002115E8" w:rsidP="007967D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5.4</w:t>
            </w:r>
          </w:p>
          <w:p w14:paraId="6E458D04" w14:textId="60601EAF" w:rsidR="002115E8" w:rsidRPr="002115E8" w:rsidRDefault="002115E8" w:rsidP="007967D2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Роман «Разгром»</w:t>
            </w:r>
            <w:r w:rsidRPr="002115E8">
              <w:rPr>
                <w:rFonts w:eastAsia="Calibri"/>
                <w:b/>
                <w:lang w:eastAsia="en-US"/>
              </w:rPr>
              <w:br/>
              <w:t xml:space="preserve"> А.А. Фадеева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FB5CE" w14:textId="6BFDAF60" w:rsidR="002115E8" w:rsidRPr="00C248EB" w:rsidRDefault="002115E8" w:rsidP="0018307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9AA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AE7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2DEE8CF6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B77C5F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4113" w14:textId="2DD6DC3F" w:rsidR="002115E8" w:rsidRPr="00C248EB" w:rsidRDefault="002115E8" w:rsidP="0018307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248E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7A0C" w14:textId="4F87427E" w:rsidR="002115E8" w:rsidRPr="00C248EB" w:rsidRDefault="002115E8" w:rsidP="0018307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Фадеев-новатор</w:t>
            </w:r>
          </w:p>
          <w:p w14:paraId="3CBAE844" w14:textId="77777777" w:rsidR="002115E8" w:rsidRPr="00C248EB" w:rsidRDefault="002115E8" w:rsidP="0018307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A2B0101" w14:textId="0133D68F" w:rsidR="002115E8" w:rsidRPr="00C248EB" w:rsidRDefault="002115E8" w:rsidP="0018307D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Сведения из биографии А.А. Фадеева. Роман «Разгром». Гуманистическая направленность романа. Долг и преданность идее. Проблема человека и революции. Новаторский характер романа. Психологическая глубина изображения характеров.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81EC" w14:textId="40CA7F6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CD20" w14:textId="2B98677A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556A6BBF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A829" w14:textId="003F26E9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>Раздел 6.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F4803" w14:textId="097EEE44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Особенности развития литературы 1930 – начала 1940-х годов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A016" w14:textId="63FF1B1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Pr="00C248EB">
              <w:rPr>
                <w:b/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32A3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0CDD9312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117FE56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6.1</w:t>
            </w:r>
          </w:p>
          <w:p w14:paraId="1EC78427" w14:textId="5085040E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Становление новой культуры в 1930-е гг.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E3AB83" w14:textId="5D6169C4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83CD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843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7539DDCE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FC719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CE58" w14:textId="15FCED5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35A4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Становление новой культуры в 1930-е годы</w:t>
            </w:r>
          </w:p>
          <w:p w14:paraId="3148274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20A9CBA8" w14:textId="313AA13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lastRenderedPageBreak/>
              <w:t>Поворот к патриотизму в середине 1930-х годов (в культуре, искусстве и литературе). Первый съезд советских писателей и его значение. Социалистический реализм как новый художественный метод. Противоречия в его развитии и воплощении.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9CA9" w14:textId="232A9E4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0C19" w14:textId="2725E8FD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7756D8D0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9B5B01C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lastRenderedPageBreak/>
              <w:t>Тема 6.2</w:t>
            </w:r>
          </w:p>
          <w:p w14:paraId="3D4C9ECB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Идейно-тематические особенности поэзии </w:t>
            </w:r>
          </w:p>
          <w:p w14:paraId="47FF29FC" w14:textId="6B97E582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М.И. Цветаевой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9FFC2" w14:textId="75EE4A4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62F5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1835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2BF1B660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C894A1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AC212" w14:textId="54A13CA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1EEBC" w14:textId="3285416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Творчество М.И. Цветаевой</w:t>
            </w:r>
          </w:p>
          <w:p w14:paraId="1AAC851C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74F427B8" w14:textId="276F7AA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Конфликт быта и бытия, времени и вечности. Фольклорные и литературные образы и мотивы в лирике Цветаевой.  Художественные особенности поэзии М.И. Цветаевой. Своеобразие поэтического стиля.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AF5C" w14:textId="0526E11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6D99" w14:textId="54C5EB5F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2A51EC54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A7A924C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6.3</w:t>
            </w:r>
          </w:p>
          <w:p w14:paraId="7F04784E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Идейно-тематические и художественные особенности поэзии </w:t>
            </w:r>
          </w:p>
          <w:p w14:paraId="643ACFBC" w14:textId="3DFBC6C0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О.Э. Мандельштама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0AE1" w14:textId="792EFE5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0BF2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7FEA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127A79F7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CD3D1C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E0881" w14:textId="6CA77F8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BBAA3" w14:textId="0533F26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Творчество О.Э. Мандельштама</w:t>
            </w:r>
          </w:p>
          <w:p w14:paraId="50818EF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1275FD4C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Идейно-тематические и художественные особенности поэзии О.Э. Мандельштама. Противостояние поэта «веку-волкодаву». Поиски духовных опор в искусстве и природе. Теория поэтического слова О. Мандельштама.</w:t>
            </w:r>
          </w:p>
          <w:p w14:paraId="64891295" w14:textId="16F6A71D" w:rsidR="002115E8" w:rsidRPr="00C248EB" w:rsidRDefault="002115E8" w:rsidP="00C61D7B">
            <w:pPr>
              <w:widowControl w:val="0"/>
              <w:autoSpaceDE w:val="0"/>
              <w:autoSpaceDN w:val="0"/>
              <w:adjustRightInd w:val="0"/>
              <w:spacing w:line="230" w:lineRule="auto"/>
            </w:pPr>
            <w:r w:rsidRPr="00C248EB">
              <w:t>Стихотворения: «Selentium», «Notre Dame», «Бессонница. Гомер. Тугие паруса…», «Ленинград» («Я вернулся в мой город, знакомый до слез…»), «За гремучую доблесть грядущих веков…», «</w:t>
            </w:r>
            <w:r w:rsidRPr="00C248EB">
              <w:rPr>
                <w:iCs/>
              </w:rPr>
              <w:t>Квартира тиха</w:t>
            </w:r>
            <w:r w:rsidRPr="00C248EB">
              <w:t xml:space="preserve">, </w:t>
            </w:r>
            <w:r w:rsidRPr="00C248EB">
              <w:rPr>
                <w:iCs/>
              </w:rPr>
              <w:t>как бумага…</w:t>
            </w:r>
            <w:r w:rsidRPr="00C248EB">
              <w:t>», «</w:t>
            </w:r>
            <w:r w:rsidRPr="00C248EB">
              <w:rPr>
                <w:iCs/>
              </w:rPr>
              <w:t>Золотистого меда струя из бутылки текла…</w:t>
            </w:r>
            <w:r w:rsidRPr="00C248EB"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C72D" w14:textId="70D5202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0E7A" w14:textId="7E58B580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1C1B8713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91C1AF5" w14:textId="77777777" w:rsidR="002115E8" w:rsidRPr="002115E8" w:rsidRDefault="002115E8" w:rsidP="00E93BB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6.4</w:t>
            </w:r>
          </w:p>
          <w:p w14:paraId="08C1B13E" w14:textId="77777777" w:rsidR="002115E8" w:rsidRPr="002115E8" w:rsidRDefault="002115E8" w:rsidP="00E93BB7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Социально-философское содержание творчества </w:t>
            </w:r>
          </w:p>
          <w:p w14:paraId="07B81C9D" w14:textId="764323CF" w:rsidR="002115E8" w:rsidRPr="002115E8" w:rsidRDefault="002115E8" w:rsidP="00E93BB7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А. Платонова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E786B" w14:textId="6B2D872E" w:rsidR="002115E8" w:rsidRPr="00C248EB" w:rsidRDefault="002115E8" w:rsidP="00EF6092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825A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749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57B5F1D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199FB1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31EE" w14:textId="64331D5A" w:rsidR="002115E8" w:rsidRPr="00C248EB" w:rsidRDefault="002115E8" w:rsidP="00EF6092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248EB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7230D" w14:textId="77777777" w:rsidR="002115E8" w:rsidRPr="00C248EB" w:rsidRDefault="002115E8" w:rsidP="00EF609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Социально-философское содержание творчества А. Платонова</w:t>
            </w:r>
          </w:p>
          <w:p w14:paraId="65DC5A27" w14:textId="77777777" w:rsidR="002115E8" w:rsidRPr="00C248EB" w:rsidRDefault="002115E8" w:rsidP="00EF609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5D10478E" w14:textId="517B82A7" w:rsidR="002115E8" w:rsidRPr="00C248EB" w:rsidRDefault="002115E8" w:rsidP="00EF6092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Своеобразие художественных средств (переплетение реального и фантастического в характерах героев-правдоискателей, метафоричность образов, язык произведений Платонова).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EEE6" w14:textId="270300F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4DD9" w14:textId="76197EFC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4FEE5544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241344B" w14:textId="1D56C64B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6.5</w:t>
            </w:r>
          </w:p>
          <w:p w14:paraId="34306477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Роман «Мастер и Маргарита» </w:t>
            </w:r>
          </w:p>
          <w:p w14:paraId="1756FE40" w14:textId="1A7FCEE2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М.А. Булгакова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82BB8" w14:textId="09C1858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FFD8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918D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70712C4B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49FECD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0C3EF" w14:textId="1B6190F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EC5DF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Роман «Мастер и Маргарита»</w:t>
            </w:r>
          </w:p>
          <w:p w14:paraId="2BE9C32D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382969E9" w14:textId="5539F7F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Своеобразие жанра. Многоплановость романа. Система образов.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F16E" w14:textId="1D50E35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BBF1" w14:textId="10746082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04980B24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C819F24" w14:textId="58AF787E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6.6</w:t>
            </w:r>
          </w:p>
          <w:p w14:paraId="344AFDE5" w14:textId="1C332091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</w:rPr>
              <w:t>Любовь и судьба Мастера в романе М.А. Булгакова «Мастер и Маргарита».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D25A" w14:textId="2B18251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947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250C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235325E4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F01BE6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B2CC2" w14:textId="22F3076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1A0FF" w14:textId="0B2F67C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b/>
                <w:bCs/>
              </w:rPr>
              <w:t xml:space="preserve">Любовь и судьба Мастера </w:t>
            </w:r>
          </w:p>
          <w:p w14:paraId="34ACDBCA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77A0DF05" w14:textId="6B49857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Тайны психологии человека: страх сильных мира перед правдой жизни. </w:t>
            </w:r>
            <w:r w:rsidRPr="00C248EB">
              <w:t xml:space="preserve"> Любовь и судьба Мастера. Традиции русской литературы (творчество </w:t>
            </w:r>
            <w:r w:rsidRPr="00C248EB">
              <w:lastRenderedPageBreak/>
              <w:t>Н.В.Гоголя) в творчестве М.Булгакова. Своеобразие писательской манеры.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CD22" w14:textId="606F138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3DC" w14:textId="32AF83C8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4B48095D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7360A3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FB4B1" w14:textId="77777777" w:rsidR="002115E8" w:rsidRPr="00C248EB" w:rsidRDefault="002115E8" w:rsidP="00926211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248EB">
              <w:rPr>
                <w:rFonts w:eastAsia="Calibri"/>
                <w:bCs/>
                <w:lang w:eastAsia="en-US"/>
              </w:rPr>
              <w:t>Самостоятельная работа обучающихся</w:t>
            </w:r>
          </w:p>
          <w:p w14:paraId="4DFF34C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bookmarkStart w:id="5" w:name="_Hlk156940070"/>
            <w:r w:rsidRPr="00C248EB">
              <w:rPr>
                <w:rFonts w:eastAsia="Calibri"/>
                <w:lang w:eastAsia="en-US"/>
              </w:rPr>
              <w:t>Подготовить обзор по галерее персонажей романа «Мастера и Маргариты».</w:t>
            </w:r>
          </w:p>
          <w:p w14:paraId="5266AF1B" w14:textId="7A62605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rFonts w:eastAsia="Calibri"/>
                <w:lang w:eastAsia="en-US"/>
              </w:rPr>
              <w:t>Написать сочинение по роману М.А. Булгакова «Мастер и Маргарита</w:t>
            </w:r>
            <w:bookmarkEnd w:id="5"/>
            <w:r w:rsidRPr="00C248EB">
              <w:rPr>
                <w:rFonts w:eastAsia="Calibri"/>
                <w:lang w:eastAsia="en-US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87A4C" w14:textId="351C7C10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BB05" w14:textId="6D0690DB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00E42858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866FC70" w14:textId="61AAB59E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6.7</w:t>
            </w:r>
          </w:p>
          <w:p w14:paraId="75A0CC41" w14:textId="0F9E6AC5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Тема русской истории в творчестве А.Н. Толстого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2A7C0" w14:textId="7D316DB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A2EA4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4F37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746A1155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C6AD8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C71F" w14:textId="0E66033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961B2" w14:textId="12745C1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Тема русской истории в творчестве А.Н. Толстого</w:t>
            </w:r>
          </w:p>
          <w:p w14:paraId="376BFF9B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0A04E389" w14:textId="6635C24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Сведения из биографии А.Н. Толстого. </w:t>
            </w:r>
          </w:p>
          <w:p w14:paraId="6FA2CFB8" w14:textId="779AD5B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Тема русской истории в творчестве писателя. Роман «Петр Первый» — художественная история России XVIII 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AF6B" w14:textId="7A951F0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DD2F" w14:textId="27C544C3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6735DFB5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44C3" w14:textId="4C434EAA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>Раздел 7.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6F82" w14:textId="3E8D081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8288" w14:textId="073312E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D400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2A18F670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FD30D86" w14:textId="5CDDAF91" w:rsidR="002115E8" w:rsidRPr="002115E8" w:rsidRDefault="002115E8" w:rsidP="001830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7.1</w:t>
            </w:r>
          </w:p>
          <w:p w14:paraId="4907D286" w14:textId="77777777" w:rsidR="002115E8" w:rsidRPr="002115E8" w:rsidRDefault="002115E8" w:rsidP="001830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Тема любви к Родине и гражданского мужества в лирике военных лет </w:t>
            </w:r>
          </w:p>
          <w:p w14:paraId="2770BCA8" w14:textId="49F14C45" w:rsidR="002115E8" w:rsidRPr="002115E8" w:rsidRDefault="002115E8" w:rsidP="001830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>А.А. Ахматовой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B6CC" w14:textId="59673DA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61A3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BA7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047C9B53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B2ED33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6E14" w14:textId="68B5B52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A121C" w14:textId="41B8A82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>Лирика А.А. Ахматовой</w:t>
            </w:r>
          </w:p>
          <w:p w14:paraId="20D4F48A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</w:p>
          <w:p w14:paraId="60E2177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Тематика и тональность лирики </w:t>
            </w:r>
          </w:p>
          <w:p w14:paraId="5885EA14" w14:textId="6416FC8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А.А. Ахматовой периода Первой мировой войны: судьба страны и народа. Тема любви к Родине и гражданского мужества в лирике военных лет. Поэма </w:t>
            </w:r>
            <w:r w:rsidRPr="00C248EB">
              <w:rPr>
                <w:rFonts w:eastAsia="Calibri"/>
                <w:lang w:val="en-US" w:eastAsia="en-US"/>
              </w:rPr>
              <w:t>«</w:t>
            </w:r>
            <w:r w:rsidRPr="00C248EB">
              <w:rPr>
                <w:rFonts w:eastAsia="Calibri"/>
                <w:lang w:eastAsia="en-US"/>
              </w:rPr>
              <w:t>Реквием</w:t>
            </w:r>
            <w:r w:rsidRPr="00C248EB">
              <w:rPr>
                <w:rFonts w:eastAsia="Calibri"/>
                <w:lang w:val="en-US" w:eastAsia="en-US"/>
              </w:rPr>
              <w:t xml:space="preserve">». </w:t>
            </w:r>
            <w:r w:rsidRPr="00C248EB">
              <w:rPr>
                <w:rFonts w:eastAsia="Calibri"/>
                <w:lang w:eastAsia="en-US"/>
              </w:rPr>
              <w:t>Исторический масштаб и трагизм поэмы.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E1ED" w14:textId="304619D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2820" w14:textId="4E719291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232E1116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3059" w14:textId="699ED38B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>Раздел 8.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7C2A0" w14:textId="7657E635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Особенности развития литературы 1950-1980-х годов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432D" w14:textId="06B6B71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C248EB">
              <w:rPr>
                <w:b/>
                <w:iCs/>
              </w:rPr>
              <w:t>1</w:t>
            </w:r>
            <w:r>
              <w:rPr>
                <w:b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8E8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7746753B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474669F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8.1</w:t>
            </w:r>
          </w:p>
          <w:p w14:paraId="39524E09" w14:textId="6A2E6CD1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Развитие литературы 1950-1980-х годов в контексте культуры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5E1D" w14:textId="7C277AD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34C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6D30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4D213E7C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C4F91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566B0" w14:textId="11A07A4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A8483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 xml:space="preserve">Литература 1950-1980-х годов </w:t>
            </w:r>
          </w:p>
          <w:p w14:paraId="318F1C0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7B512ED2" w14:textId="5F0A84A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Общественно-культурная обстановка в стране во второй половине XX века. Развитие литературы 1950—1980-х годов в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3A07" w14:textId="547FA61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A6E9" w14:textId="78614B51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4D773146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94F53AE" w14:textId="552B8300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8.2</w:t>
            </w:r>
          </w:p>
          <w:p w14:paraId="36A2C4AC" w14:textId="77777777" w:rsidR="002115E8" w:rsidRPr="002115E8" w:rsidRDefault="002115E8" w:rsidP="003543D8">
            <w:pPr>
              <w:jc w:val="center"/>
              <w:rPr>
                <w:b/>
                <w:bCs/>
              </w:rPr>
            </w:pPr>
            <w:r w:rsidRPr="002115E8">
              <w:rPr>
                <w:b/>
                <w:bCs/>
              </w:rPr>
              <w:t>Развитие традиций русской классики и поиски нового поэтического языка, формы, жанра в поэзии 1950—1980-х годов.</w:t>
            </w:r>
          </w:p>
          <w:p w14:paraId="26F28AB3" w14:textId="436C8E7A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9D85" w14:textId="3A58AE8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DBB8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9FF1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7804134B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AA211E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5822B" w14:textId="772D2AB1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10F2" w14:textId="3B1D57D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248EB">
              <w:rPr>
                <w:b/>
                <w:bCs/>
              </w:rPr>
              <w:t xml:space="preserve">Развитие традиций русской классики </w:t>
            </w:r>
          </w:p>
          <w:p w14:paraId="6FBFC512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391F98A4" w14:textId="45E85F54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Развитие традиций русской классики и поиски нового поэтического языка, формы, жанра в поэзии 1950—1980-х годов. Лирика поэтов-фронтовиков. Творчество авторов, развивавших жанр авторской песни. Литературные объединения и направления в поэзии 1950—1980-х годов.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B06F" w14:textId="7233064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3AD0" w14:textId="7CF383F4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799285FB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1162F80" w14:textId="7B2485C8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lastRenderedPageBreak/>
              <w:t>Тема 8.3</w:t>
            </w:r>
          </w:p>
          <w:p w14:paraId="09DAD462" w14:textId="42E89E85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>Особенности поэтического мира А.Т. Твардовского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27025" w14:textId="1177FE4E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0C49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C7A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6C8AEBF5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2AE34D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E472D" w14:textId="017A998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C07A1" w14:textId="77777777" w:rsidR="002115E8" w:rsidRPr="00C248EB" w:rsidRDefault="002115E8" w:rsidP="00194EA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Обзор творчества А. Т. Твардовского</w:t>
            </w:r>
          </w:p>
          <w:p w14:paraId="39278691" w14:textId="77777777" w:rsidR="002115E8" w:rsidRPr="00C248EB" w:rsidRDefault="002115E8" w:rsidP="00194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178C2BDB" w14:textId="3C6244D7" w:rsidR="002115E8" w:rsidRPr="00C248EB" w:rsidRDefault="002115E8" w:rsidP="00194E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Особенности поэтического мира. Автобиографизм поэзии Твардовского. Образ лирического героя, конкретно-исторический и общечеловеческий аспекты тематики.</w:t>
            </w:r>
          </w:p>
          <w:p w14:paraId="595EB0DA" w14:textId="777B332B" w:rsidR="002115E8" w:rsidRPr="00C248EB" w:rsidRDefault="002115E8" w:rsidP="00194EA2">
            <w:pPr>
              <w:tabs>
                <w:tab w:val="left" w:pos="1832"/>
              </w:tabs>
              <w:rPr>
                <w:bCs/>
              </w:rPr>
            </w:pPr>
            <w:r w:rsidRPr="00C248EB">
              <w:rPr>
                <w:rFonts w:eastAsia="Calibri"/>
                <w:lang w:eastAsia="en-US"/>
              </w:rPr>
              <w:t>Произведение лиро-эпического жанра. Драматизм и исповедальность поэмы. Образ отца как композиционный центр поэмы. Поэма «По праву памяти» как «завещание» поэта.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77A9" w14:textId="492505A4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901E" w14:textId="792967C2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20DAC2C2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0186046" w14:textId="3971E5F3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8.4</w:t>
            </w:r>
          </w:p>
          <w:p w14:paraId="50D32056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lang w:eastAsia="en-US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Мастерство </w:t>
            </w:r>
          </w:p>
          <w:p w14:paraId="65E9D872" w14:textId="2ECEDBCD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А. Солженицына-психолога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CC891" w14:textId="1CA2606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46E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0351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5D4010C7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3F5B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4659" w14:textId="047A062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8E45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Мастерство А. Солженицына-психолога</w:t>
            </w:r>
          </w:p>
          <w:p w14:paraId="2EDD1215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75749853" w14:textId="025AA90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t xml:space="preserve">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 </w:t>
            </w:r>
            <w:r w:rsidRPr="00C248E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99BF" w14:textId="448C9EE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42A5" w14:textId="4468E55E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4EFFDF8B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98B1DCD" w14:textId="54B5924A" w:rsidR="002115E8" w:rsidRPr="002115E8" w:rsidRDefault="002115E8" w:rsidP="00200D0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8.5</w:t>
            </w:r>
          </w:p>
          <w:p w14:paraId="7FC3F1B6" w14:textId="09030882" w:rsidR="002115E8" w:rsidRPr="002115E8" w:rsidRDefault="002115E8" w:rsidP="00200D0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Особенности повести «Один день Ивана Денисовича» и рассказа «Матренин двор»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64710" w14:textId="0DF68A9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F333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BD38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11DC2727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FA7E5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B05C7" w14:textId="0999566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  <w:p w14:paraId="4448D236" w14:textId="18763FD1" w:rsidR="002115E8" w:rsidRPr="00C248EB" w:rsidRDefault="002115E8" w:rsidP="00200D0D"/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435E2" w14:textId="77777777" w:rsidR="002115E8" w:rsidRPr="00C248EB" w:rsidRDefault="002115E8" w:rsidP="00200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Повесть «Один день Ивана Денисовича»</w:t>
            </w:r>
          </w:p>
          <w:p w14:paraId="02E40D1A" w14:textId="77777777" w:rsidR="002115E8" w:rsidRPr="00C248EB" w:rsidRDefault="002115E8" w:rsidP="00200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38B5292D" w14:textId="01D74470" w:rsidR="002115E8" w:rsidRPr="00C248EB" w:rsidRDefault="002115E8" w:rsidP="00200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Сюжетно-композиционные особенности повести «Один день Ивана Денисовича». Отражение конфликтов истории в судьбах героев.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68BC" w14:textId="462FEF5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5B69" w14:textId="76C5715D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1EAA00F9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37ECA05" w14:textId="7EC8B1E2" w:rsidR="002115E8" w:rsidRPr="002115E8" w:rsidRDefault="002115E8" w:rsidP="00200D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8.6</w:t>
            </w:r>
          </w:p>
          <w:p w14:paraId="7B23B537" w14:textId="72190398" w:rsidR="002115E8" w:rsidRPr="002115E8" w:rsidRDefault="002115E8" w:rsidP="00200D0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 xml:space="preserve">Нравственная проблематика пьес </w:t>
            </w:r>
            <w:r w:rsidRPr="002115E8">
              <w:rPr>
                <w:rFonts w:eastAsia="Calibri"/>
                <w:b/>
                <w:lang w:eastAsia="en-US"/>
              </w:rPr>
              <w:br/>
              <w:t>А. Вампилова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B8C5E" w14:textId="0D7EF26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D103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3631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42889488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41CF5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7CE4E" w14:textId="5A26932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38035" w14:textId="77777777" w:rsidR="002115E8" w:rsidRPr="00C248EB" w:rsidRDefault="002115E8" w:rsidP="00200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 xml:space="preserve">Нравственная проблематика пьес </w:t>
            </w:r>
          </w:p>
          <w:p w14:paraId="662A5C18" w14:textId="77777777" w:rsidR="002115E8" w:rsidRPr="00C248EB" w:rsidRDefault="002115E8" w:rsidP="00200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А. Вампилова</w:t>
            </w:r>
          </w:p>
          <w:p w14:paraId="021BFE2E" w14:textId="77777777" w:rsidR="002115E8" w:rsidRPr="00C248EB" w:rsidRDefault="002115E8" w:rsidP="00200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00823E03" w14:textId="06F2EF0D" w:rsidR="002115E8" w:rsidRPr="00C248EB" w:rsidRDefault="002115E8" w:rsidP="00200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Проблематика пьес «Прошлым летом в Чулимске», «Старший сын». Своеобразие драмы «Утиная охота». Композиция драмы. Характер главного героя. Система персонажей, особенности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AAFF" w14:textId="14E8971D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A6CF" w14:textId="450B488F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0A8BE279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AE553" w14:textId="29ACD79D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>Раздел 9.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380AC" w14:textId="794ED11B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Русское литературное зарубежье 1920–1990-х годов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4604" w14:textId="07D9FF0F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03CA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1B3138EF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E4DD613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9.1</w:t>
            </w:r>
          </w:p>
          <w:p w14:paraId="358E0B22" w14:textId="242C3083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Три волны эмиграции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5C3D" w14:textId="3498665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514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46F5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20E5D54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61D7F4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68F26" w14:textId="559B45E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D4C6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lang w:eastAsia="en-US"/>
              </w:rPr>
              <w:t xml:space="preserve">Три волны эмиграции </w:t>
            </w:r>
          </w:p>
          <w:p w14:paraId="10F9344E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</w:p>
          <w:p w14:paraId="5ECE60AC" w14:textId="4358444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Первая волна эмиграции русских писателей. Характерные черты литературы русского зарубежья 1920—1930-х годов. Творчество И.Шмелева, Б. Зайцева, В. Набокова, Г. Газданова, Б. Поплавского. Вторая волна эмиграции русских </w:t>
            </w:r>
            <w:r w:rsidRPr="00C248EB">
              <w:rPr>
                <w:rFonts w:eastAsia="Calibri"/>
                <w:lang w:eastAsia="en-US"/>
              </w:rPr>
              <w:lastRenderedPageBreak/>
              <w:t>писателей. Осмысление опыта сталинских репрессий и Великой Отечественной войны в литературе. Творчество Б. Ширяева, Д. Кленовского, И. Елагина. Третья волна эмиграции. Возникновение диссидентского движения в СССР. Творчество И. Бродского, А. Синявского, Г. Владимова.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8558" w14:textId="40D50256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4BB7" w14:textId="515CF0D6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105F7A21" w14:textId="77777777" w:rsidTr="00AF5E7F">
        <w:trPr>
          <w:trHeight w:val="70"/>
        </w:trPr>
        <w:tc>
          <w:tcPr>
            <w:tcW w:w="31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A35713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842CA" w14:textId="77777777" w:rsidR="002115E8" w:rsidRPr="00C248EB" w:rsidRDefault="002115E8" w:rsidP="00DD36D6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248EB">
              <w:rPr>
                <w:rFonts w:eastAsia="Calibri"/>
                <w:bCs/>
                <w:lang w:eastAsia="en-US"/>
              </w:rPr>
              <w:t>Самостоятельная работа обучающихся</w:t>
            </w:r>
          </w:p>
          <w:p w14:paraId="2316D0EA" w14:textId="467E6A53" w:rsidR="002115E8" w:rsidRPr="00C248EB" w:rsidRDefault="002115E8" w:rsidP="00DD36D6">
            <w:pPr>
              <w:pStyle w:val="310"/>
              <w:ind w:firstLine="0"/>
              <w:jc w:val="both"/>
              <w:rPr>
                <w:bCs/>
              </w:rPr>
            </w:pPr>
            <w:r w:rsidRPr="00C248EB">
              <w:rPr>
                <w:bCs/>
              </w:rPr>
              <w:t>Подготовить доклад (по одной теме на выбор).</w:t>
            </w:r>
          </w:p>
          <w:p w14:paraId="3D595B87" w14:textId="77777777" w:rsidR="002115E8" w:rsidRPr="00C248EB" w:rsidRDefault="002115E8" w:rsidP="00DD36D6">
            <w:pPr>
              <w:pStyle w:val="310"/>
              <w:ind w:firstLine="0"/>
              <w:jc w:val="both"/>
              <w:rPr>
                <w:bCs/>
              </w:rPr>
            </w:pPr>
            <w:bookmarkStart w:id="6" w:name="_Hlk156940163"/>
            <w:r w:rsidRPr="00C248EB">
              <w:rPr>
                <w:bCs/>
              </w:rPr>
              <w:t>Тематика докладов:</w:t>
            </w:r>
          </w:p>
          <w:p w14:paraId="28191E90" w14:textId="77777777" w:rsidR="002115E8" w:rsidRPr="00C248EB" w:rsidRDefault="002115E8">
            <w:pPr>
              <w:pStyle w:val="a3"/>
              <w:numPr>
                <w:ilvl w:val="0"/>
                <w:numId w:val="12"/>
              </w:numPr>
            </w:pPr>
            <w:r w:rsidRPr="00C248EB">
              <w:rPr>
                <w:iCs/>
              </w:rPr>
              <w:t xml:space="preserve">Духовная ценность писателей русского зарубежья старшего поколения </w:t>
            </w:r>
            <w:r w:rsidRPr="00C248EB">
              <w:t>(</w:t>
            </w:r>
            <w:r w:rsidRPr="00C248EB">
              <w:rPr>
                <w:iCs/>
              </w:rPr>
              <w:t>первая волна эмиграции</w:t>
            </w:r>
            <w:r w:rsidRPr="00C248EB">
              <w:t xml:space="preserve">). </w:t>
            </w:r>
          </w:p>
          <w:p w14:paraId="66B64FF4" w14:textId="77777777" w:rsidR="002115E8" w:rsidRPr="00C248EB" w:rsidRDefault="002115E8">
            <w:pPr>
              <w:pStyle w:val="a3"/>
              <w:numPr>
                <w:ilvl w:val="0"/>
                <w:numId w:val="12"/>
              </w:numPr>
            </w:pPr>
            <w:r w:rsidRPr="00C248EB">
              <w:rPr>
                <w:iCs/>
              </w:rPr>
              <w:t>Творчество писателей второй волны эмиграции.</w:t>
            </w:r>
          </w:p>
          <w:p w14:paraId="7B263514" w14:textId="77777777" w:rsidR="002115E8" w:rsidRPr="00C248EB" w:rsidRDefault="002115E8">
            <w:pPr>
              <w:pStyle w:val="a3"/>
              <w:numPr>
                <w:ilvl w:val="0"/>
                <w:numId w:val="12"/>
              </w:numPr>
            </w:pPr>
            <w:r w:rsidRPr="00C248EB">
              <w:rPr>
                <w:iCs/>
              </w:rPr>
              <w:t>Тематика произведений русских писателей в период третьей волны эмиграции.</w:t>
            </w:r>
            <w:r w:rsidRPr="00C248EB">
              <w:t xml:space="preserve"> </w:t>
            </w:r>
          </w:p>
          <w:p w14:paraId="400ED9E2" w14:textId="03CF409F" w:rsidR="002115E8" w:rsidRPr="00C248EB" w:rsidRDefault="002115E8" w:rsidP="00781EE6">
            <w:pPr>
              <w:tabs>
                <w:tab w:val="left" w:pos="1650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iCs/>
              </w:rPr>
              <w:t>История: три волны русской эмиграции</w:t>
            </w:r>
            <w:bookmarkEnd w:id="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985F" w14:textId="1F8868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C77E" w14:textId="34BB5216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2DC648F9" w14:textId="77777777" w:rsidTr="00AF5E7F">
        <w:trPr>
          <w:trHeight w:val="23"/>
        </w:trPr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9AF1" w14:textId="3E8674E3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>Раздел 10.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9B68" w14:textId="58314F3C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Особенности развития литературы конца 1980—2000-х годов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BD80" w14:textId="4848F39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C248EB">
              <w:rPr>
                <w:b/>
                <w:iCs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665A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49A4B8E0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0DE3804" w14:textId="77777777" w:rsidR="002115E8" w:rsidRPr="002115E8" w:rsidRDefault="002115E8" w:rsidP="0018307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115E8">
              <w:rPr>
                <w:rFonts w:eastAsia="Calibri"/>
                <w:b/>
                <w:bCs/>
                <w:lang w:eastAsia="en-US"/>
              </w:rPr>
              <w:t>Тема 10.1</w:t>
            </w:r>
          </w:p>
          <w:p w14:paraId="2AEA469C" w14:textId="7F3E3675" w:rsidR="002115E8" w:rsidRPr="002115E8" w:rsidRDefault="002115E8" w:rsidP="0018307D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Общественно-культурная ситуация в России конца ХХ-начала ХХI века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CBF9A" w14:textId="0AE66939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5788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99DA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109DD8D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4A8E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19FB" w14:textId="487463A8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9BB5D" w14:textId="77777777" w:rsidR="002115E8" w:rsidRPr="00C248EB" w:rsidRDefault="002115E8" w:rsidP="0018307D">
            <w:pPr>
              <w:tabs>
                <w:tab w:val="left" w:pos="1832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>Общественно-культурная ситуация в России конца ХХ — начала ХХI века</w:t>
            </w:r>
          </w:p>
          <w:p w14:paraId="70722572" w14:textId="77777777" w:rsidR="002115E8" w:rsidRPr="00C248EB" w:rsidRDefault="002115E8" w:rsidP="0018307D">
            <w:pPr>
              <w:tabs>
                <w:tab w:val="left" w:pos="1832"/>
              </w:tabs>
              <w:rPr>
                <w:rFonts w:eastAsia="Calibri"/>
                <w:lang w:eastAsia="en-US"/>
              </w:rPr>
            </w:pPr>
          </w:p>
          <w:p w14:paraId="02637759" w14:textId="220940A3" w:rsidR="002115E8" w:rsidRPr="00C248EB" w:rsidRDefault="002115E8" w:rsidP="003C1D7D">
            <w:pPr>
              <w:tabs>
                <w:tab w:val="left" w:pos="1832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 xml:space="preserve">Смешение разных идеологических и эстетических ориентиров. Всплеск антитоталитарных настроений на рубеже 1980—1990-х годов.  Отражение постмодернистского мироощущения в современной литературе.  Творчество А. Рыбакова. Роман «Дети Арбата».  Жизненный и творческий путь Б. Ахмадулиной. Развитие разных традиций в поэзии Б. Ахмадулиной. </w:t>
            </w:r>
            <w:r w:rsidRPr="00C248EB">
              <w:rPr>
                <w:rFonts w:eastAsia="Calibri"/>
                <w:bCs/>
                <w:lang w:eastAsia="en-US"/>
              </w:rPr>
              <w:t>Современная драматургия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378C" w14:textId="64A3EE5A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46C2" w14:textId="349EA1A4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26F6A33A" w14:textId="77777777" w:rsidTr="00AF5E7F">
        <w:trPr>
          <w:trHeight w:val="23"/>
        </w:trPr>
        <w:tc>
          <w:tcPr>
            <w:tcW w:w="31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48843D5" w14:textId="77777777" w:rsidR="002115E8" w:rsidRPr="002115E8" w:rsidRDefault="002115E8" w:rsidP="0059783C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b/>
                <w:bCs/>
                <w:iCs/>
                <w:lang w:eastAsia="ru-RU"/>
              </w:rPr>
              <w:t>Тема 10.2</w:t>
            </w:r>
          </w:p>
          <w:p w14:paraId="2FD2738E" w14:textId="2A9F3133" w:rsidR="002115E8" w:rsidRPr="002115E8" w:rsidRDefault="002115E8" w:rsidP="0059783C">
            <w:pPr>
              <w:jc w:val="center"/>
              <w:rPr>
                <w:b/>
                <w:bCs/>
                <w:iCs/>
                <w:lang w:eastAsia="ru-RU"/>
              </w:rPr>
            </w:pPr>
            <w:r w:rsidRPr="002115E8">
              <w:rPr>
                <w:rFonts w:eastAsia="Calibri"/>
                <w:b/>
                <w:lang w:eastAsia="en-US"/>
              </w:rPr>
              <w:t>Развитие разных традиций в поэзии Б. Ахмадулиной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72FE4" w14:textId="326E3D84" w:rsidR="002115E8" w:rsidRPr="00C248EB" w:rsidRDefault="002115E8" w:rsidP="0018307D">
            <w:pPr>
              <w:tabs>
                <w:tab w:val="left" w:pos="1832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180B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7296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115E8" w:rsidRPr="00C248EB" w14:paraId="2AA66C82" w14:textId="77777777" w:rsidTr="00AF5E7F">
        <w:trPr>
          <w:trHeight w:val="23"/>
        </w:trPr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0A0CA" w14:textId="77777777" w:rsidR="002115E8" w:rsidRPr="002115E8" w:rsidRDefault="002115E8" w:rsidP="0018307D">
            <w:pPr>
              <w:rPr>
                <w:b/>
                <w:bCs/>
                <w:iCs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5527A" w14:textId="581D16F2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248EB">
              <w:rPr>
                <w:bCs/>
              </w:rPr>
              <w:t>1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0EDB" w14:textId="77777777" w:rsidR="002115E8" w:rsidRPr="00C248EB" w:rsidRDefault="002115E8" w:rsidP="00597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b/>
                <w:bCs/>
                <w:lang w:eastAsia="en-US"/>
              </w:rPr>
              <w:t xml:space="preserve">Лирика </w:t>
            </w:r>
            <w:r w:rsidRPr="00C248EB">
              <w:rPr>
                <w:rFonts w:eastAsia="Calibri"/>
                <w:b/>
                <w:lang w:eastAsia="en-US"/>
              </w:rPr>
              <w:t>Б. Ахмадулиной</w:t>
            </w:r>
          </w:p>
          <w:p w14:paraId="16AED28F" w14:textId="77777777" w:rsidR="002115E8" w:rsidRPr="00C248EB" w:rsidRDefault="002115E8" w:rsidP="00597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  <w:p w14:paraId="17B9FE25" w14:textId="4BD07A1C" w:rsidR="002115E8" w:rsidRPr="00C248EB" w:rsidRDefault="002115E8" w:rsidP="0059783C">
            <w:pPr>
              <w:tabs>
                <w:tab w:val="left" w:pos="1832"/>
              </w:tabs>
              <w:rPr>
                <w:rFonts w:eastAsia="Calibri"/>
                <w:b/>
                <w:bCs/>
                <w:lang w:eastAsia="en-US"/>
              </w:rPr>
            </w:pPr>
            <w:r w:rsidRPr="00C248EB">
              <w:rPr>
                <w:rFonts w:eastAsia="Calibri"/>
                <w:lang w:eastAsia="en-US"/>
              </w:rPr>
              <w:t>Жизненный и творческий путь Б. Ахмадулиной. Развитие разных традиций в поэзии Б. Ахмадулиной.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9387" w14:textId="757C44D3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C248EB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1111" w14:textId="0FFCB730" w:rsidR="002115E8" w:rsidRPr="00C248EB" w:rsidRDefault="0026124A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ОК 01, ОК 02, ОК 04, ОК 05, ОК 06</w:t>
            </w:r>
          </w:p>
        </w:tc>
      </w:tr>
      <w:tr w:rsidR="002115E8" w:rsidRPr="00C248EB" w14:paraId="33C83F2A" w14:textId="35C69CD7" w:rsidTr="00AF5E7F">
        <w:trPr>
          <w:trHeight w:val="231"/>
        </w:trPr>
        <w:tc>
          <w:tcPr>
            <w:tcW w:w="1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97A8" w14:textId="77777777" w:rsidR="002115E8" w:rsidRPr="002115E8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2115E8"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9F8E" w14:textId="74C6EC86" w:rsidR="002115E8" w:rsidRPr="00C248EB" w:rsidRDefault="00711747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5FD" w14:textId="77777777" w:rsidR="002115E8" w:rsidRPr="00C248EB" w:rsidRDefault="002115E8" w:rsidP="00183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5A93EA91" w14:textId="124E8B57" w:rsidR="00105673" w:rsidRPr="00E52094" w:rsidRDefault="00EE453B" w:rsidP="00BD5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color w:val="FF0000"/>
          <w:sz w:val="100"/>
          <w:szCs w:val="100"/>
        </w:rPr>
      </w:pPr>
      <w:r>
        <w:rPr>
          <w:bCs/>
          <w:i/>
          <w:color w:val="FF0000"/>
        </w:rPr>
        <w:br w:type="textWrapping" w:clear="all"/>
      </w:r>
    </w:p>
    <w:p w14:paraId="48B7B473" w14:textId="3F747113" w:rsidR="0086451A" w:rsidRPr="00E52094" w:rsidRDefault="00E52094" w:rsidP="00E520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FF0000"/>
          <w:sz w:val="100"/>
          <w:szCs w:val="100"/>
        </w:rPr>
        <w:sectPr w:rsidR="0086451A" w:rsidRPr="00E52094" w:rsidSect="00E67443">
          <w:headerReference w:type="default" r:id="rId12"/>
          <w:footerReference w:type="default" r:id="rId13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 w:rsidRPr="00E52094">
        <w:rPr>
          <w:i/>
          <w:color w:val="FF0000"/>
          <w:sz w:val="100"/>
          <w:szCs w:val="100"/>
        </w:rPr>
        <w:lastRenderedPageBreak/>
        <w:t xml:space="preserve"> </w:t>
      </w:r>
    </w:p>
    <w:p w14:paraId="05558FBE" w14:textId="77777777" w:rsidR="00FC7502" w:rsidRDefault="00FD3114">
      <w:pPr>
        <w:pStyle w:val="1"/>
        <w:rPr>
          <w:bCs/>
        </w:rPr>
      </w:pPr>
      <w:bookmarkStart w:id="7" w:name="_Toc115117646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7"/>
    </w:p>
    <w:p w14:paraId="3E781EC0" w14:textId="77777777" w:rsidR="00FC7502" w:rsidRDefault="00FC7502">
      <w:pPr>
        <w:pStyle w:val="1"/>
        <w:rPr>
          <w:bCs/>
        </w:rPr>
      </w:pPr>
    </w:p>
    <w:p w14:paraId="21408478" w14:textId="77777777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4326A578" w14:textId="5860B442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 xml:space="preserve">Реализация программы </w:t>
      </w:r>
      <w:r w:rsidR="00D95725">
        <w:rPr>
          <w:bCs/>
          <w:sz w:val="28"/>
          <w:szCs w:val="28"/>
        </w:rPr>
        <w:t xml:space="preserve">учебного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</w:t>
      </w:r>
      <w:r w:rsidR="00AC4106" w:rsidRPr="0042127C">
        <w:rPr>
          <w:bCs/>
          <w:sz w:val="28"/>
          <w:szCs w:val="28"/>
          <w:lang w:eastAsia="ru-RU"/>
        </w:rPr>
        <w:t>Кабинет</w:t>
      </w:r>
      <w:r w:rsidR="00AC4106">
        <w:rPr>
          <w:bCs/>
          <w:sz w:val="28"/>
          <w:szCs w:val="28"/>
          <w:lang w:eastAsia="ru-RU"/>
        </w:rPr>
        <w:t>а</w:t>
      </w:r>
      <w:r w:rsidR="00AC4106" w:rsidRPr="0042127C">
        <w:rPr>
          <w:bCs/>
          <w:sz w:val="28"/>
          <w:szCs w:val="28"/>
          <w:lang w:eastAsia="ru-RU"/>
        </w:rPr>
        <w:t xml:space="preserve"> </w:t>
      </w:r>
      <w:r w:rsidR="00C10A81">
        <w:rPr>
          <w:bCs/>
          <w:sz w:val="28"/>
          <w:szCs w:val="28"/>
          <w:lang w:eastAsia="ru-RU"/>
        </w:rPr>
        <w:t>литературы</w:t>
      </w:r>
      <w:r w:rsidR="00AC4106" w:rsidRPr="0042127C">
        <w:rPr>
          <w:bCs/>
          <w:sz w:val="28"/>
          <w:szCs w:val="28"/>
          <w:lang w:eastAsia="ru-RU"/>
        </w:rPr>
        <w:t xml:space="preserve">. </w:t>
      </w:r>
      <w:r w:rsidR="00AC4106" w:rsidRPr="0042127C">
        <w:rPr>
          <w:sz w:val="28"/>
          <w:szCs w:val="28"/>
        </w:rPr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14:paraId="5D317470" w14:textId="77777777" w:rsidR="00AC4106" w:rsidRDefault="00AC4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62CA1C82" w14:textId="4F9D361A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14:paraId="28773061" w14:textId="77777777" w:rsidR="00AC4106" w:rsidRPr="0042127C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посадочные места по количеству обучающихся;</w:t>
      </w:r>
    </w:p>
    <w:p w14:paraId="7F87B780" w14:textId="77777777" w:rsidR="00AC4106" w:rsidRPr="0042127C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рабочее место преподавателя;</w:t>
      </w:r>
    </w:p>
    <w:p w14:paraId="1497A788" w14:textId="77777777" w:rsidR="00AC4106" w:rsidRPr="0042127C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комплект учебно-наглядных пособий;</w:t>
      </w:r>
    </w:p>
    <w:p w14:paraId="1902D3F7" w14:textId="77777777" w:rsidR="00AC4106" w:rsidRPr="0042127C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комплект электронных видеоматериалов;</w:t>
      </w:r>
    </w:p>
    <w:p w14:paraId="1C8A701E" w14:textId="77777777" w:rsidR="00AC4106" w:rsidRPr="0042127C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задания для контрольных работ;</w:t>
      </w:r>
    </w:p>
    <w:p w14:paraId="05FBEA05" w14:textId="77777777" w:rsidR="00AC4106" w:rsidRPr="0042127C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профессионально ориентированные задания;</w:t>
      </w:r>
    </w:p>
    <w:p w14:paraId="2C4D815B" w14:textId="77777777" w:rsidR="00AC4106" w:rsidRPr="0042127C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материалы экзамена.</w:t>
      </w:r>
    </w:p>
    <w:p w14:paraId="14EA8068" w14:textId="77777777" w:rsidR="00AC4106" w:rsidRDefault="00AC4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5CE681C0" w14:textId="4D4CC33B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14:paraId="687F2BF2" w14:textId="77777777" w:rsidR="00AC4106" w:rsidRPr="0042127C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персональный компьютер с лицензионным программным обеспечением;</w:t>
      </w:r>
    </w:p>
    <w:p w14:paraId="282C8954" w14:textId="1CBF634D" w:rsidR="00AC4106" w:rsidRPr="00AC4106" w:rsidRDefault="00AC4106">
      <w:pPr>
        <w:pStyle w:val="a3"/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42127C">
        <w:rPr>
          <w:sz w:val="28"/>
          <w:szCs w:val="28"/>
        </w:rPr>
        <w:t>проектор с экраном.</w:t>
      </w:r>
    </w:p>
    <w:p w14:paraId="5A000A73" w14:textId="77777777" w:rsidR="00FC750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14:paraId="4A8C4C91" w14:textId="77777777" w:rsidR="0069359E" w:rsidRDefault="0069359E" w:rsidP="0069359E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14:paraId="036231DE" w14:textId="77777777" w:rsidR="0069359E" w:rsidRDefault="0069359E" w:rsidP="0069359E">
      <w:pPr>
        <w:rPr>
          <w:b/>
          <w:szCs w:val="28"/>
        </w:rPr>
      </w:pPr>
    </w:p>
    <w:p w14:paraId="691FC74B" w14:textId="77777777" w:rsidR="0069359E" w:rsidRDefault="0069359E" w:rsidP="00693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14:paraId="032D8A8D" w14:textId="77777777" w:rsidR="0069359E" w:rsidRDefault="0069359E" w:rsidP="0069359E">
      <w:pPr>
        <w:jc w:val="center"/>
        <w:rPr>
          <w:b/>
          <w:sz w:val="28"/>
          <w:szCs w:val="28"/>
        </w:rPr>
      </w:pPr>
    </w:p>
    <w:p w14:paraId="0528F1D5" w14:textId="77777777" w:rsidR="0069359E" w:rsidRDefault="0069359E" w:rsidP="0069359E">
      <w:pPr>
        <w:spacing w:after="240"/>
        <w:jc w:val="center"/>
      </w:pPr>
      <w:r>
        <w:rPr>
          <w:sz w:val="28"/>
          <w:szCs w:val="28"/>
        </w:rPr>
        <w:t>Для преподавателей</w:t>
      </w:r>
    </w:p>
    <w:p w14:paraId="0ED22B1C" w14:textId="77777777" w:rsidR="0069359E" w:rsidRPr="004628CC" w:rsidRDefault="0069359E" w:rsidP="0069359E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4628CC">
        <w:rPr>
          <w:rFonts w:eastAsia="Calibri"/>
          <w:sz w:val="28"/>
          <w:szCs w:val="28"/>
        </w:rPr>
        <w:t>История русской литературы XX-XXI веков : учебник и практикум для вузов / В. А. Мескин [и др.] ; под общей редакцией В. А. Мескина. — Москва : Издательство Юрайт, 202</w:t>
      </w:r>
      <w:r>
        <w:rPr>
          <w:rFonts w:eastAsia="Calibri"/>
          <w:sz w:val="28"/>
          <w:szCs w:val="28"/>
        </w:rPr>
        <w:t>1</w:t>
      </w:r>
      <w:r w:rsidRPr="004628CC">
        <w:rPr>
          <w:rFonts w:eastAsia="Calibri"/>
          <w:sz w:val="28"/>
          <w:szCs w:val="28"/>
        </w:rPr>
        <w:t xml:space="preserve">. — 411 с. — (Высшее образование). — ISBN 978-5-534-00234-8. — Текст : электронный // ЭБС Юрайт [сайт]. — URL: </w:t>
      </w:r>
      <w:hyperlink r:id="rId14" w:history="1">
        <w:r w:rsidRPr="004628CC">
          <w:rPr>
            <w:rFonts w:eastAsia="Calibri"/>
            <w:color w:val="0000FF"/>
            <w:sz w:val="28"/>
            <w:szCs w:val="28"/>
            <w:u w:val="single"/>
          </w:rPr>
          <w:t>https://urait.ru/bcode/450436</w:t>
        </w:r>
      </w:hyperlink>
    </w:p>
    <w:p w14:paraId="2FCC9A85" w14:textId="77777777" w:rsidR="0069359E" w:rsidRPr="00E7467F" w:rsidRDefault="0069359E" w:rsidP="0069359E">
      <w:pPr>
        <w:pStyle w:val="a3"/>
        <w:numPr>
          <w:ilvl w:val="0"/>
          <w:numId w:val="6"/>
        </w:numPr>
        <w:rPr>
          <w:color w:val="000000"/>
          <w:sz w:val="28"/>
          <w:szCs w:val="28"/>
        </w:rPr>
      </w:pPr>
      <w:r w:rsidRPr="00E7467F">
        <w:rPr>
          <w:iCs/>
          <w:color w:val="000000"/>
          <w:sz w:val="28"/>
          <w:szCs w:val="28"/>
        </w:rPr>
        <w:t>Обернихина Г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А</w:t>
      </w:r>
      <w:r w:rsidRPr="00E7467F">
        <w:rPr>
          <w:color w:val="000000"/>
          <w:sz w:val="28"/>
          <w:szCs w:val="28"/>
        </w:rPr>
        <w:t xml:space="preserve">., </w:t>
      </w:r>
      <w:r w:rsidRPr="00E7467F">
        <w:rPr>
          <w:iCs/>
          <w:color w:val="000000"/>
          <w:sz w:val="28"/>
          <w:szCs w:val="28"/>
        </w:rPr>
        <w:t>Антонова А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Г</w:t>
      </w:r>
      <w:r w:rsidRPr="00E7467F">
        <w:rPr>
          <w:color w:val="000000"/>
          <w:sz w:val="28"/>
          <w:szCs w:val="28"/>
        </w:rPr>
        <w:t xml:space="preserve">., </w:t>
      </w:r>
      <w:r w:rsidRPr="00E7467F">
        <w:rPr>
          <w:iCs/>
          <w:color w:val="000000"/>
          <w:sz w:val="28"/>
          <w:szCs w:val="28"/>
        </w:rPr>
        <w:t>Вольнова И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Л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и др</w:t>
      </w:r>
      <w:r w:rsidRPr="00E7467F">
        <w:rPr>
          <w:color w:val="000000"/>
          <w:sz w:val="28"/>
          <w:szCs w:val="28"/>
        </w:rPr>
        <w:t>. Литература: учебник для учреждений сред. проф. образования: в 2 ч. / под ред. Г. А. Обернихиной. — М., 20</w:t>
      </w:r>
      <w:r>
        <w:rPr>
          <w:color w:val="000000"/>
          <w:sz w:val="28"/>
          <w:szCs w:val="28"/>
        </w:rPr>
        <w:t>21</w:t>
      </w:r>
      <w:r w:rsidRPr="00E7467F">
        <w:rPr>
          <w:color w:val="000000"/>
          <w:sz w:val="28"/>
          <w:szCs w:val="28"/>
        </w:rPr>
        <w:t>.</w:t>
      </w:r>
    </w:p>
    <w:p w14:paraId="5750A43D" w14:textId="77777777" w:rsidR="0069359E" w:rsidRDefault="0069359E" w:rsidP="0069359E">
      <w:pPr>
        <w:jc w:val="center"/>
        <w:rPr>
          <w:sz w:val="28"/>
          <w:szCs w:val="28"/>
        </w:rPr>
      </w:pPr>
    </w:p>
    <w:p w14:paraId="4BB99808" w14:textId="77777777" w:rsidR="0069359E" w:rsidRDefault="0069359E" w:rsidP="0069359E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14:paraId="2A0A413A" w14:textId="77777777" w:rsidR="0069359E" w:rsidRPr="00E7467F" w:rsidRDefault="0069359E" w:rsidP="0069359E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E7467F">
        <w:rPr>
          <w:iCs/>
          <w:color w:val="000000"/>
          <w:sz w:val="28"/>
          <w:szCs w:val="28"/>
        </w:rPr>
        <w:t>Обернихина Г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А</w:t>
      </w:r>
      <w:r w:rsidRPr="00E7467F">
        <w:rPr>
          <w:color w:val="000000"/>
          <w:sz w:val="28"/>
          <w:szCs w:val="28"/>
        </w:rPr>
        <w:t xml:space="preserve">., </w:t>
      </w:r>
      <w:r w:rsidRPr="00E7467F">
        <w:rPr>
          <w:iCs/>
          <w:color w:val="000000"/>
          <w:sz w:val="28"/>
          <w:szCs w:val="28"/>
        </w:rPr>
        <w:t>Антонова А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Г</w:t>
      </w:r>
      <w:r w:rsidRPr="00E7467F">
        <w:rPr>
          <w:color w:val="000000"/>
          <w:sz w:val="28"/>
          <w:szCs w:val="28"/>
        </w:rPr>
        <w:t xml:space="preserve">., </w:t>
      </w:r>
      <w:r w:rsidRPr="00E7467F">
        <w:rPr>
          <w:iCs/>
          <w:color w:val="000000"/>
          <w:sz w:val="28"/>
          <w:szCs w:val="28"/>
        </w:rPr>
        <w:t>Вольнова И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Л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и др</w:t>
      </w:r>
      <w:r w:rsidRPr="00E7467F">
        <w:rPr>
          <w:color w:val="000000"/>
          <w:sz w:val="28"/>
          <w:szCs w:val="28"/>
        </w:rPr>
        <w:t>. Литература: учебник для учреждений сред. проф. образования: в 2 ч. / под ред. Г. А. Обернихиной. — М., 20</w:t>
      </w:r>
      <w:r>
        <w:rPr>
          <w:color w:val="000000"/>
          <w:sz w:val="28"/>
          <w:szCs w:val="28"/>
        </w:rPr>
        <w:t>21</w:t>
      </w:r>
      <w:r w:rsidRPr="00E7467F">
        <w:rPr>
          <w:color w:val="000000"/>
          <w:sz w:val="28"/>
          <w:szCs w:val="28"/>
        </w:rPr>
        <w:t>.</w:t>
      </w:r>
    </w:p>
    <w:p w14:paraId="66750B23" w14:textId="77777777" w:rsidR="0069359E" w:rsidRPr="00E7467F" w:rsidRDefault="0069359E" w:rsidP="0069359E">
      <w:pPr>
        <w:pStyle w:val="a3"/>
        <w:numPr>
          <w:ilvl w:val="0"/>
          <w:numId w:val="7"/>
        </w:numPr>
        <w:rPr>
          <w:color w:val="FF0000"/>
          <w:sz w:val="28"/>
          <w:szCs w:val="28"/>
        </w:rPr>
      </w:pPr>
      <w:r w:rsidRPr="00E7467F">
        <w:rPr>
          <w:iCs/>
          <w:color w:val="000000"/>
          <w:sz w:val="28"/>
          <w:szCs w:val="28"/>
        </w:rPr>
        <w:t>Обернихина Г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А</w:t>
      </w:r>
      <w:r w:rsidRPr="00E7467F">
        <w:rPr>
          <w:color w:val="000000"/>
          <w:sz w:val="28"/>
          <w:szCs w:val="28"/>
        </w:rPr>
        <w:t xml:space="preserve">., </w:t>
      </w:r>
      <w:r w:rsidRPr="00E7467F">
        <w:rPr>
          <w:iCs/>
          <w:color w:val="000000"/>
          <w:sz w:val="28"/>
          <w:szCs w:val="28"/>
        </w:rPr>
        <w:t>Антонова А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Г</w:t>
      </w:r>
      <w:r w:rsidRPr="00E7467F">
        <w:rPr>
          <w:color w:val="000000"/>
          <w:sz w:val="28"/>
          <w:szCs w:val="28"/>
        </w:rPr>
        <w:t xml:space="preserve">., </w:t>
      </w:r>
      <w:r w:rsidRPr="00E7467F">
        <w:rPr>
          <w:iCs/>
          <w:color w:val="000000"/>
          <w:sz w:val="28"/>
          <w:szCs w:val="28"/>
        </w:rPr>
        <w:t>Вольнова И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Л</w:t>
      </w:r>
      <w:r w:rsidRPr="00E7467F">
        <w:rPr>
          <w:color w:val="000000"/>
          <w:sz w:val="28"/>
          <w:szCs w:val="28"/>
        </w:rPr>
        <w:t xml:space="preserve">. </w:t>
      </w:r>
      <w:r w:rsidRPr="00E7467F">
        <w:rPr>
          <w:iCs/>
          <w:color w:val="000000"/>
          <w:sz w:val="28"/>
          <w:szCs w:val="28"/>
        </w:rPr>
        <w:t>и др</w:t>
      </w:r>
      <w:r w:rsidRPr="00E7467F">
        <w:rPr>
          <w:color w:val="000000"/>
          <w:sz w:val="28"/>
          <w:szCs w:val="28"/>
        </w:rPr>
        <w:t>. Литература. практикум: учеб. пособие / под ред. Г. А. Обернихиной. — М., 20</w:t>
      </w:r>
      <w:r>
        <w:rPr>
          <w:color w:val="000000"/>
          <w:sz w:val="28"/>
          <w:szCs w:val="28"/>
        </w:rPr>
        <w:t>21</w:t>
      </w:r>
      <w:r w:rsidRPr="00E7467F">
        <w:rPr>
          <w:color w:val="000000"/>
          <w:sz w:val="28"/>
          <w:szCs w:val="28"/>
        </w:rPr>
        <w:t>.</w:t>
      </w:r>
    </w:p>
    <w:p w14:paraId="333918FB" w14:textId="77777777" w:rsidR="0069359E" w:rsidRDefault="0069359E" w:rsidP="0069359E">
      <w:pPr>
        <w:ind w:firstLine="709"/>
        <w:jc w:val="center"/>
        <w:rPr>
          <w:b/>
          <w:sz w:val="28"/>
          <w:szCs w:val="28"/>
        </w:rPr>
      </w:pPr>
    </w:p>
    <w:p w14:paraId="308011CD" w14:textId="77777777" w:rsidR="0069359E" w:rsidRDefault="0069359E" w:rsidP="0069359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Дополнительные источники</w:t>
      </w:r>
    </w:p>
    <w:p w14:paraId="3C37BD4A" w14:textId="77777777" w:rsidR="0069359E" w:rsidRDefault="0069359E" w:rsidP="0069359E">
      <w:pPr>
        <w:jc w:val="center"/>
        <w:rPr>
          <w:b/>
          <w:sz w:val="28"/>
          <w:szCs w:val="28"/>
        </w:rPr>
      </w:pPr>
    </w:p>
    <w:p w14:paraId="4165953A" w14:textId="77777777" w:rsidR="0069359E" w:rsidRPr="004628CC" w:rsidRDefault="0069359E" w:rsidP="0069359E">
      <w:pPr>
        <w:spacing w:after="240"/>
        <w:jc w:val="center"/>
        <w:rPr>
          <w:sz w:val="28"/>
          <w:szCs w:val="28"/>
        </w:rPr>
      </w:pPr>
      <w:r w:rsidRPr="004628CC">
        <w:rPr>
          <w:sz w:val="28"/>
          <w:szCs w:val="28"/>
        </w:rPr>
        <w:t>Для преподавателей</w:t>
      </w:r>
    </w:p>
    <w:p w14:paraId="711AA7A3" w14:textId="77777777" w:rsidR="0069359E" w:rsidRDefault="0069359E" w:rsidP="0069359E">
      <w:pPr>
        <w:pStyle w:val="a3"/>
        <w:numPr>
          <w:ilvl w:val="0"/>
          <w:numId w:val="8"/>
        </w:numPr>
        <w:rPr>
          <w:sz w:val="28"/>
          <w:szCs w:val="28"/>
        </w:rPr>
      </w:pPr>
      <w:r w:rsidRPr="004628CC">
        <w:rPr>
          <w:iCs/>
          <w:sz w:val="28"/>
          <w:szCs w:val="28"/>
        </w:rPr>
        <w:t>Обернихина Г</w:t>
      </w:r>
      <w:r w:rsidRPr="004628CC">
        <w:rPr>
          <w:sz w:val="28"/>
          <w:szCs w:val="28"/>
        </w:rPr>
        <w:t xml:space="preserve">. </w:t>
      </w:r>
      <w:r w:rsidRPr="004628CC">
        <w:rPr>
          <w:iCs/>
          <w:sz w:val="28"/>
          <w:szCs w:val="28"/>
        </w:rPr>
        <w:t>А</w:t>
      </w:r>
      <w:r w:rsidRPr="004628CC">
        <w:rPr>
          <w:sz w:val="28"/>
          <w:szCs w:val="28"/>
        </w:rPr>
        <w:t xml:space="preserve">., </w:t>
      </w:r>
      <w:r w:rsidRPr="004628CC">
        <w:rPr>
          <w:iCs/>
          <w:sz w:val="28"/>
          <w:szCs w:val="28"/>
        </w:rPr>
        <w:t>Антонова А</w:t>
      </w:r>
      <w:r w:rsidRPr="004628CC">
        <w:rPr>
          <w:sz w:val="28"/>
          <w:szCs w:val="28"/>
        </w:rPr>
        <w:t xml:space="preserve">. </w:t>
      </w:r>
      <w:r w:rsidRPr="004628CC">
        <w:rPr>
          <w:iCs/>
          <w:sz w:val="28"/>
          <w:szCs w:val="28"/>
        </w:rPr>
        <w:t>Г</w:t>
      </w:r>
      <w:r w:rsidRPr="004628CC">
        <w:rPr>
          <w:sz w:val="28"/>
          <w:szCs w:val="28"/>
        </w:rPr>
        <w:t xml:space="preserve">., </w:t>
      </w:r>
      <w:r w:rsidRPr="004628CC">
        <w:rPr>
          <w:iCs/>
          <w:sz w:val="28"/>
          <w:szCs w:val="28"/>
        </w:rPr>
        <w:t>Вольнова И</w:t>
      </w:r>
      <w:r w:rsidRPr="004628CC">
        <w:rPr>
          <w:sz w:val="28"/>
          <w:szCs w:val="28"/>
        </w:rPr>
        <w:t xml:space="preserve">. </w:t>
      </w:r>
      <w:r w:rsidRPr="004628CC">
        <w:rPr>
          <w:iCs/>
          <w:sz w:val="28"/>
          <w:szCs w:val="28"/>
        </w:rPr>
        <w:t>Л</w:t>
      </w:r>
      <w:r w:rsidRPr="004628CC">
        <w:rPr>
          <w:sz w:val="28"/>
          <w:szCs w:val="28"/>
        </w:rPr>
        <w:t xml:space="preserve">. </w:t>
      </w:r>
      <w:r w:rsidRPr="004628CC">
        <w:rPr>
          <w:iCs/>
          <w:sz w:val="28"/>
          <w:szCs w:val="28"/>
        </w:rPr>
        <w:t>и др</w:t>
      </w:r>
      <w:r w:rsidRPr="004628CC">
        <w:rPr>
          <w:sz w:val="28"/>
          <w:szCs w:val="28"/>
        </w:rPr>
        <w:t>. Литература. практикум: учеб. пособие / под ред. Г. А. Обернихиной. — М., 20</w:t>
      </w:r>
      <w:r>
        <w:rPr>
          <w:sz w:val="28"/>
          <w:szCs w:val="28"/>
        </w:rPr>
        <w:t>21</w:t>
      </w:r>
      <w:r w:rsidRPr="004628CC">
        <w:rPr>
          <w:sz w:val="28"/>
          <w:szCs w:val="28"/>
        </w:rPr>
        <w:t>.</w:t>
      </w:r>
    </w:p>
    <w:p w14:paraId="269E02B1" w14:textId="77777777" w:rsidR="0069359E" w:rsidRPr="007D753B" w:rsidRDefault="0069359E" w:rsidP="0069359E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7D753B">
        <w:rPr>
          <w:rFonts w:eastAsia="Calibri"/>
          <w:sz w:val="28"/>
          <w:szCs w:val="28"/>
        </w:rPr>
        <w:t>Сафонов, А. А.  Литература. 10 класс. Хрестоматия : учебное пособие для среднего профессионального образования / А. А. Сафонов ; под редакцией М. А. Сафоновой. — Москва : Издательство Юрайт, 20</w:t>
      </w:r>
      <w:r>
        <w:rPr>
          <w:rFonts w:eastAsia="Calibri"/>
          <w:sz w:val="28"/>
          <w:szCs w:val="28"/>
        </w:rPr>
        <w:t>21</w:t>
      </w:r>
      <w:r w:rsidRPr="007D753B">
        <w:rPr>
          <w:rFonts w:eastAsia="Calibri"/>
          <w:sz w:val="28"/>
          <w:szCs w:val="28"/>
        </w:rPr>
        <w:t xml:space="preserve">. — 211 с. — (Профессиональное образование). — ISBN 978-5-534-02275-9. — Текст : электронный // ЭБС Юрайт [сайт]. — URL: </w:t>
      </w:r>
      <w:hyperlink r:id="rId15" w:history="1">
        <w:r w:rsidRPr="007D753B">
          <w:rPr>
            <w:rFonts w:eastAsia="Calibri"/>
            <w:color w:val="0000FF"/>
            <w:sz w:val="28"/>
            <w:szCs w:val="28"/>
            <w:u w:val="single"/>
          </w:rPr>
          <w:t>https://urait.ru/bcode/453510</w:t>
        </w:r>
      </w:hyperlink>
    </w:p>
    <w:p w14:paraId="16D9F820" w14:textId="77777777" w:rsidR="0069359E" w:rsidRPr="007D753B" w:rsidRDefault="0069359E" w:rsidP="0069359E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7D753B">
        <w:rPr>
          <w:rFonts w:eastAsia="Calibri"/>
          <w:sz w:val="28"/>
          <w:szCs w:val="28"/>
        </w:rPr>
        <w:t>Сафонов, А. А.  Литература. 11 класс. Хрестоматия : учебное пособие для среднего профессионального образования / А. А. Сафонов ; под редакцией М. А. Сафоновой. — Москва : Издательство Юрайт, 202</w:t>
      </w:r>
      <w:r>
        <w:rPr>
          <w:rFonts w:eastAsia="Calibri"/>
          <w:sz w:val="28"/>
          <w:szCs w:val="28"/>
        </w:rPr>
        <w:t>1</w:t>
      </w:r>
      <w:r w:rsidRPr="007D753B">
        <w:rPr>
          <w:rFonts w:eastAsia="Calibri"/>
          <w:sz w:val="28"/>
          <w:szCs w:val="28"/>
        </w:rPr>
        <w:t xml:space="preserve">. — 265 с. — (Профессиональное образование). — ISBN 978-5-534-09163-2. — Текст : электронный // ЭБС Юрайт [сайт]. — URL: </w:t>
      </w:r>
      <w:hyperlink r:id="rId16" w:history="1">
        <w:r w:rsidRPr="007D753B">
          <w:rPr>
            <w:rFonts w:eastAsia="Calibri"/>
            <w:color w:val="0000FF"/>
            <w:sz w:val="28"/>
            <w:szCs w:val="28"/>
            <w:u w:val="single"/>
          </w:rPr>
          <w:t>https://urait.ru/bcode/453653</w:t>
        </w:r>
      </w:hyperlink>
    </w:p>
    <w:p w14:paraId="4310A377" w14:textId="77777777" w:rsidR="0069359E" w:rsidRPr="004628CC" w:rsidRDefault="0069359E" w:rsidP="0069359E">
      <w:pPr>
        <w:pStyle w:val="a3"/>
        <w:numPr>
          <w:ilvl w:val="0"/>
          <w:numId w:val="8"/>
        </w:numPr>
      </w:pPr>
      <w:r w:rsidRPr="004628CC">
        <w:rPr>
          <w:rFonts w:eastAsia="Calibri"/>
          <w:sz w:val="28"/>
          <w:szCs w:val="28"/>
        </w:rPr>
        <w:t>Фортунатов, Н. М.  Русская литература первой трети XIX века : учебник для среднего профессионального образования / Н. М. Фортунатов, М. Г. Уртминцева, И. С. Юхнова. — 3-е изд., перераб. и доп. — Москва : Издательство Юрайт, 20</w:t>
      </w:r>
      <w:r>
        <w:rPr>
          <w:rFonts w:eastAsia="Calibri"/>
          <w:sz w:val="28"/>
          <w:szCs w:val="28"/>
        </w:rPr>
        <w:t>21</w:t>
      </w:r>
      <w:r w:rsidRPr="004628CC">
        <w:rPr>
          <w:rFonts w:eastAsia="Calibri"/>
          <w:sz w:val="28"/>
          <w:szCs w:val="28"/>
        </w:rPr>
        <w:t xml:space="preserve">. — 207 с. — (Профессиональное образование). — ISBN 978-5-9916-6020-4. — Текст : электронный // ЭБС Юрайт [сайт]. — URL: </w:t>
      </w:r>
      <w:hyperlink r:id="rId17" w:history="1">
        <w:r w:rsidRPr="004628CC">
          <w:rPr>
            <w:rFonts w:eastAsia="Calibri"/>
            <w:color w:val="0000FF"/>
            <w:sz w:val="28"/>
            <w:szCs w:val="28"/>
            <w:u w:val="single"/>
          </w:rPr>
          <w:t>https://urait.ru/bcode/433733</w:t>
        </w:r>
      </w:hyperlink>
    </w:p>
    <w:p w14:paraId="705BDCC7" w14:textId="77777777" w:rsidR="0069359E" w:rsidRPr="004628CC" w:rsidRDefault="0069359E" w:rsidP="0069359E">
      <w:pPr>
        <w:pStyle w:val="a3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Calibri"/>
          <w:sz w:val="28"/>
          <w:szCs w:val="28"/>
        </w:rPr>
      </w:pPr>
      <w:r w:rsidRPr="004628CC">
        <w:rPr>
          <w:rFonts w:eastAsia="Calibri"/>
          <w:sz w:val="28"/>
          <w:szCs w:val="28"/>
        </w:rPr>
        <w:t>Фортунатов, Н. М.  Русская литература второй трети XIX века : учебник для среднего профессионального образования / Н. М. Фортунатов, М. Г. Уртминцева, И. С. Юхнова. — 3-е изд., перераб. и доп. — Москва : Издательство Юрайт, 20</w:t>
      </w:r>
      <w:r>
        <w:rPr>
          <w:rFonts w:eastAsia="Calibri"/>
          <w:sz w:val="28"/>
          <w:szCs w:val="28"/>
        </w:rPr>
        <w:t>21</w:t>
      </w:r>
      <w:r w:rsidRPr="004628CC">
        <w:rPr>
          <w:rFonts w:eastAsia="Calibri"/>
          <w:sz w:val="28"/>
          <w:szCs w:val="28"/>
        </w:rPr>
        <w:t xml:space="preserve">. — 246 с. — (Профессиональное образование). — ISBN 978-5-534-01043-5. — Текст : электронный // ЭБС Юрайт [сайт]. — URL: </w:t>
      </w:r>
      <w:hyperlink r:id="rId18" w:history="1">
        <w:r w:rsidRPr="004628CC">
          <w:rPr>
            <w:rFonts w:eastAsia="Calibri"/>
            <w:color w:val="0000FF"/>
            <w:sz w:val="28"/>
            <w:szCs w:val="28"/>
            <w:u w:val="single"/>
          </w:rPr>
          <w:t>https://urait.ru/bcode/433732</w:t>
        </w:r>
      </w:hyperlink>
    </w:p>
    <w:p w14:paraId="0F31A240" w14:textId="77777777" w:rsidR="0069359E" w:rsidRPr="004628CC" w:rsidRDefault="0069359E" w:rsidP="0069359E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4628CC">
        <w:rPr>
          <w:rFonts w:eastAsia="Calibri"/>
          <w:sz w:val="28"/>
          <w:szCs w:val="28"/>
        </w:rPr>
        <w:t>Фортунатов, Н. М.  Русская литература последней трети XIX века : учебник для среднего профессионального образования / Н. М. Фортунатов, М. Г. Уртминцева, И. С. Юхнова. — 4-е изд., перераб. и доп. — Москва : Издательство Юрайт, 20</w:t>
      </w:r>
      <w:r>
        <w:rPr>
          <w:rFonts w:eastAsia="Calibri"/>
          <w:sz w:val="28"/>
          <w:szCs w:val="28"/>
        </w:rPr>
        <w:t>21</w:t>
      </w:r>
      <w:r w:rsidRPr="004628CC">
        <w:rPr>
          <w:rFonts w:eastAsia="Calibri"/>
          <w:sz w:val="28"/>
          <w:szCs w:val="28"/>
        </w:rPr>
        <w:t xml:space="preserve">. — 310 с. — (Профессиональное образование). — ISBN 978-5-534-10666-4. — Текст : электронный // ЭБС Юрайт [сайт]. — URL: </w:t>
      </w:r>
      <w:hyperlink r:id="rId19" w:history="1">
        <w:r w:rsidRPr="004628CC">
          <w:rPr>
            <w:rFonts w:eastAsia="Calibri"/>
            <w:color w:val="0000FF"/>
            <w:sz w:val="28"/>
            <w:szCs w:val="28"/>
            <w:u w:val="single"/>
          </w:rPr>
          <w:t>https://urait.ru/bcode/431053</w:t>
        </w:r>
      </w:hyperlink>
    </w:p>
    <w:p w14:paraId="7E2A30B6" w14:textId="77777777" w:rsidR="0069359E" w:rsidRDefault="0069359E" w:rsidP="0069359E">
      <w:pPr>
        <w:rPr>
          <w:sz w:val="28"/>
          <w:szCs w:val="28"/>
        </w:rPr>
      </w:pPr>
    </w:p>
    <w:p w14:paraId="339BB08D" w14:textId="77777777" w:rsidR="0069359E" w:rsidRDefault="0069359E" w:rsidP="0069359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14:paraId="76D0E391" w14:textId="77777777" w:rsidR="0069359E" w:rsidRDefault="0069359E" w:rsidP="0069359E">
      <w:pPr>
        <w:jc w:val="center"/>
      </w:pPr>
    </w:p>
    <w:p w14:paraId="46B7236B" w14:textId="77777777" w:rsidR="0069359E" w:rsidRDefault="0069359E" w:rsidP="0069359E">
      <w:pPr>
        <w:pStyle w:val="a3"/>
        <w:numPr>
          <w:ilvl w:val="0"/>
          <w:numId w:val="9"/>
        </w:numPr>
        <w:rPr>
          <w:sz w:val="28"/>
          <w:szCs w:val="28"/>
        </w:rPr>
      </w:pPr>
      <w:r w:rsidRPr="006E30A7">
        <w:rPr>
          <w:iCs/>
          <w:sz w:val="28"/>
          <w:szCs w:val="28"/>
        </w:rPr>
        <w:t>Обернихина Г</w:t>
      </w:r>
      <w:r w:rsidRPr="006E30A7">
        <w:rPr>
          <w:sz w:val="28"/>
          <w:szCs w:val="28"/>
        </w:rPr>
        <w:t xml:space="preserve">. </w:t>
      </w:r>
      <w:r w:rsidRPr="006E30A7">
        <w:rPr>
          <w:iCs/>
          <w:sz w:val="28"/>
          <w:szCs w:val="28"/>
        </w:rPr>
        <w:t>А</w:t>
      </w:r>
      <w:r w:rsidRPr="006E30A7">
        <w:rPr>
          <w:sz w:val="28"/>
          <w:szCs w:val="28"/>
        </w:rPr>
        <w:t xml:space="preserve">., </w:t>
      </w:r>
      <w:r w:rsidRPr="006E30A7">
        <w:rPr>
          <w:iCs/>
          <w:sz w:val="28"/>
          <w:szCs w:val="28"/>
        </w:rPr>
        <w:t>Антонова А</w:t>
      </w:r>
      <w:r w:rsidRPr="006E30A7">
        <w:rPr>
          <w:sz w:val="28"/>
          <w:szCs w:val="28"/>
        </w:rPr>
        <w:t xml:space="preserve">. </w:t>
      </w:r>
      <w:r w:rsidRPr="006E30A7">
        <w:rPr>
          <w:iCs/>
          <w:sz w:val="28"/>
          <w:szCs w:val="28"/>
        </w:rPr>
        <w:t>Г</w:t>
      </w:r>
      <w:r w:rsidRPr="006E30A7">
        <w:rPr>
          <w:sz w:val="28"/>
          <w:szCs w:val="28"/>
        </w:rPr>
        <w:t xml:space="preserve">., </w:t>
      </w:r>
      <w:r w:rsidRPr="006E30A7">
        <w:rPr>
          <w:iCs/>
          <w:sz w:val="28"/>
          <w:szCs w:val="28"/>
        </w:rPr>
        <w:t>Вольнова И</w:t>
      </w:r>
      <w:r w:rsidRPr="006E30A7">
        <w:rPr>
          <w:sz w:val="28"/>
          <w:szCs w:val="28"/>
        </w:rPr>
        <w:t xml:space="preserve">. </w:t>
      </w:r>
      <w:r w:rsidRPr="006E30A7">
        <w:rPr>
          <w:iCs/>
          <w:sz w:val="28"/>
          <w:szCs w:val="28"/>
        </w:rPr>
        <w:t>Л</w:t>
      </w:r>
      <w:r w:rsidRPr="006E30A7">
        <w:rPr>
          <w:sz w:val="28"/>
          <w:szCs w:val="28"/>
        </w:rPr>
        <w:t xml:space="preserve">. </w:t>
      </w:r>
      <w:r w:rsidRPr="006E30A7">
        <w:rPr>
          <w:iCs/>
          <w:sz w:val="28"/>
          <w:szCs w:val="28"/>
        </w:rPr>
        <w:t>и др</w:t>
      </w:r>
      <w:r w:rsidRPr="006E30A7">
        <w:rPr>
          <w:sz w:val="28"/>
          <w:szCs w:val="28"/>
        </w:rPr>
        <w:t>. Литература. практикум: учеб. пособие / под ред. Г. А. Обернихиной. — М., 20</w:t>
      </w:r>
      <w:r>
        <w:rPr>
          <w:sz w:val="28"/>
          <w:szCs w:val="28"/>
        </w:rPr>
        <w:t>21</w:t>
      </w:r>
      <w:r w:rsidRPr="006E30A7">
        <w:rPr>
          <w:sz w:val="28"/>
          <w:szCs w:val="28"/>
        </w:rPr>
        <w:t>.</w:t>
      </w:r>
    </w:p>
    <w:p w14:paraId="7AD68F84" w14:textId="77777777" w:rsidR="0069359E" w:rsidRPr="007D753B" w:rsidRDefault="0069359E" w:rsidP="0069359E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7D753B">
        <w:rPr>
          <w:rFonts w:eastAsia="Calibri"/>
          <w:sz w:val="28"/>
          <w:szCs w:val="28"/>
        </w:rPr>
        <w:t>Сафонов, А. А.  Литература. 10 класс. Хрестоматия : учебное пособие для среднего профессионального образования / А. А. Сафонов ; под редакцией М. А. Сафоновой. — Москва : Издательство Юрайт, 202</w:t>
      </w:r>
      <w:r>
        <w:rPr>
          <w:rFonts w:eastAsia="Calibri"/>
          <w:sz w:val="28"/>
          <w:szCs w:val="28"/>
        </w:rPr>
        <w:t>1</w:t>
      </w:r>
      <w:r w:rsidRPr="007D753B">
        <w:rPr>
          <w:rFonts w:eastAsia="Calibri"/>
          <w:sz w:val="28"/>
          <w:szCs w:val="28"/>
        </w:rPr>
        <w:t xml:space="preserve">. — 211 с. — (Профессиональное образование). — ISBN 978-5-534-02275-9. — Текст : электронный // ЭБС Юрайт [сайт]. — URL: </w:t>
      </w:r>
      <w:hyperlink r:id="rId20" w:history="1">
        <w:r w:rsidRPr="007D753B">
          <w:rPr>
            <w:rFonts w:eastAsia="Calibri"/>
            <w:color w:val="0000FF"/>
            <w:sz w:val="28"/>
            <w:szCs w:val="28"/>
            <w:u w:val="single"/>
          </w:rPr>
          <w:t>https://urait.ru/bcode/453510</w:t>
        </w:r>
      </w:hyperlink>
    </w:p>
    <w:p w14:paraId="144CBE61" w14:textId="77777777" w:rsidR="0069359E" w:rsidRPr="007D753B" w:rsidRDefault="0069359E" w:rsidP="0069359E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7D753B">
        <w:rPr>
          <w:rFonts w:eastAsia="Calibri"/>
          <w:sz w:val="28"/>
          <w:szCs w:val="28"/>
        </w:rPr>
        <w:lastRenderedPageBreak/>
        <w:t>Сафонов, А. А.  Литература. 11 класс. Хрестоматия : учебное пособие для среднего профессионального образования / А. А. Сафонов ; под редакцией М. А. Сафоновой. — Москва : Издательство Юрайт, 202</w:t>
      </w:r>
      <w:r>
        <w:rPr>
          <w:rFonts w:eastAsia="Calibri"/>
          <w:sz w:val="28"/>
          <w:szCs w:val="28"/>
        </w:rPr>
        <w:t>1</w:t>
      </w:r>
      <w:r w:rsidRPr="007D753B">
        <w:rPr>
          <w:rFonts w:eastAsia="Calibri"/>
          <w:sz w:val="28"/>
          <w:szCs w:val="28"/>
        </w:rPr>
        <w:t xml:space="preserve">. — 265 с. — (Профессиональное образование). — ISBN 978-5-534-09163-2. — Текст : электронный // ЭБС Юрайт [сайт]. — URL: </w:t>
      </w:r>
      <w:hyperlink r:id="rId21" w:history="1">
        <w:r w:rsidRPr="007D753B">
          <w:rPr>
            <w:rFonts w:eastAsia="Calibri"/>
            <w:color w:val="0000FF"/>
            <w:sz w:val="28"/>
            <w:szCs w:val="28"/>
            <w:u w:val="single"/>
          </w:rPr>
          <w:t>https://urait.ru/bcode/453653</w:t>
        </w:r>
      </w:hyperlink>
    </w:p>
    <w:p w14:paraId="5F3059CA" w14:textId="77777777" w:rsidR="0069359E" w:rsidRPr="004628CC" w:rsidRDefault="0069359E" w:rsidP="0069359E">
      <w:pPr>
        <w:pStyle w:val="a3"/>
        <w:numPr>
          <w:ilvl w:val="0"/>
          <w:numId w:val="9"/>
        </w:numPr>
      </w:pPr>
      <w:r w:rsidRPr="006E30A7">
        <w:rPr>
          <w:rFonts w:eastAsia="Calibri"/>
          <w:sz w:val="28"/>
          <w:szCs w:val="28"/>
        </w:rPr>
        <w:t>Фортунатов, Н. М.  Русская литература первой трети XIX века : учебник для среднего профессионального образования / Н. М. Фортунатов, М. Г. Уртминцева, И. С. Юхнова. — 3-е изд., перераб. и доп. — Москва : Издательство Юрайт, 20</w:t>
      </w:r>
      <w:r>
        <w:rPr>
          <w:rFonts w:eastAsia="Calibri"/>
          <w:sz w:val="28"/>
          <w:szCs w:val="28"/>
        </w:rPr>
        <w:t>21</w:t>
      </w:r>
      <w:r w:rsidRPr="006E30A7">
        <w:rPr>
          <w:rFonts w:eastAsia="Calibri"/>
          <w:sz w:val="28"/>
          <w:szCs w:val="28"/>
        </w:rPr>
        <w:t xml:space="preserve">. — 207 с. — (Профессиональное образование). — ISBN 978-5-9916-6020-4. — Текст : электронный // ЭБС Юрайт [сайт]. — URL: </w:t>
      </w:r>
      <w:hyperlink r:id="rId22" w:history="1">
        <w:r w:rsidRPr="006E30A7">
          <w:rPr>
            <w:rFonts w:eastAsia="Calibri"/>
            <w:color w:val="0000FF"/>
            <w:sz w:val="28"/>
            <w:szCs w:val="28"/>
            <w:u w:val="single"/>
          </w:rPr>
          <w:t>https://urait.ru/bcode/433733</w:t>
        </w:r>
      </w:hyperlink>
    </w:p>
    <w:p w14:paraId="5CF19052" w14:textId="77777777" w:rsidR="0069359E" w:rsidRPr="006E30A7" w:rsidRDefault="0069359E" w:rsidP="0069359E">
      <w:pPr>
        <w:pStyle w:val="a3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eastAsia="Calibri"/>
          <w:sz w:val="28"/>
          <w:szCs w:val="28"/>
        </w:rPr>
      </w:pPr>
      <w:r w:rsidRPr="006E30A7">
        <w:rPr>
          <w:rFonts w:eastAsia="Calibri"/>
          <w:sz w:val="28"/>
          <w:szCs w:val="28"/>
        </w:rPr>
        <w:t>Фортунатов, Н. М.  Русская литература второй трети XIX века : учебник для среднего профессионального образования / Н. М. Фортунатов, М. Г. Уртминцева, И. С. Юхнова. — 3-е изд., перераб. и доп. — Москва : Издательство Юрайт, 20</w:t>
      </w:r>
      <w:r>
        <w:rPr>
          <w:rFonts w:eastAsia="Calibri"/>
          <w:sz w:val="28"/>
          <w:szCs w:val="28"/>
        </w:rPr>
        <w:t>21</w:t>
      </w:r>
      <w:r w:rsidRPr="006E30A7">
        <w:rPr>
          <w:rFonts w:eastAsia="Calibri"/>
          <w:sz w:val="28"/>
          <w:szCs w:val="28"/>
        </w:rPr>
        <w:t xml:space="preserve">. — 246 с. — (Профессиональное образование). — ISBN 978-5-534-01043-5. — Текст : электронный // ЭБС Юрайт [сайт]. — URL: </w:t>
      </w:r>
      <w:hyperlink r:id="rId23" w:history="1">
        <w:r w:rsidRPr="006E30A7">
          <w:rPr>
            <w:rFonts w:eastAsia="Calibri"/>
            <w:color w:val="0000FF"/>
            <w:sz w:val="28"/>
            <w:szCs w:val="28"/>
            <w:u w:val="single"/>
          </w:rPr>
          <w:t>https://urait.ru/bcode/433732</w:t>
        </w:r>
      </w:hyperlink>
    </w:p>
    <w:p w14:paraId="3A3A6FE2" w14:textId="77777777" w:rsidR="0069359E" w:rsidRPr="006E30A7" w:rsidRDefault="0069359E" w:rsidP="0069359E">
      <w:pPr>
        <w:pStyle w:val="a3"/>
        <w:numPr>
          <w:ilvl w:val="0"/>
          <w:numId w:val="9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6E30A7">
        <w:rPr>
          <w:rFonts w:eastAsia="Calibri"/>
          <w:sz w:val="28"/>
          <w:szCs w:val="28"/>
        </w:rPr>
        <w:t>Фортунатов, Н. М.  Русская литература последней трети XIX века : учебник для среднего профессионального образования / Н. М. Фортунатов, М. Г. Уртминцева, И. С. Юхнова. — 4-е изд., перераб. и доп. — Москва : Издательство Юрайт, 20</w:t>
      </w:r>
      <w:r>
        <w:rPr>
          <w:rFonts w:eastAsia="Calibri"/>
          <w:sz w:val="28"/>
          <w:szCs w:val="28"/>
        </w:rPr>
        <w:t>21</w:t>
      </w:r>
      <w:r w:rsidRPr="006E30A7">
        <w:rPr>
          <w:rFonts w:eastAsia="Calibri"/>
          <w:sz w:val="28"/>
          <w:szCs w:val="28"/>
        </w:rPr>
        <w:t xml:space="preserve">. — 310 с. — (Профессиональное образование). — ISBN 978-5-534-10666-4. — Текст : электронный // ЭБС Юрайт [сайт]. — URL: </w:t>
      </w:r>
      <w:hyperlink r:id="rId24" w:history="1">
        <w:r w:rsidRPr="006E30A7">
          <w:rPr>
            <w:rFonts w:eastAsia="Calibri"/>
            <w:color w:val="0000FF"/>
            <w:sz w:val="28"/>
            <w:szCs w:val="28"/>
            <w:u w:val="single"/>
          </w:rPr>
          <w:t>https://urait.ru/bcode/431053</w:t>
        </w:r>
      </w:hyperlink>
    </w:p>
    <w:p w14:paraId="74DE1AB2" w14:textId="6EE2FFA0" w:rsidR="006E30A7" w:rsidRPr="006E30A7" w:rsidRDefault="0069359E" w:rsidP="0069359E">
      <w:pPr>
        <w:pStyle w:val="a3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szCs w:val="28"/>
          <w:lang w:eastAsia="ru-RU"/>
        </w:rPr>
        <w:br w:type="page"/>
      </w:r>
    </w:p>
    <w:p w14:paraId="6F138307" w14:textId="4C9AE530" w:rsidR="003F6923" w:rsidRDefault="003F6923" w:rsidP="003F6923">
      <w:pPr>
        <w:pStyle w:val="1"/>
        <w:ind w:firstLine="600"/>
      </w:pPr>
      <w:bookmarkStart w:id="8" w:name="_Toc115117647"/>
      <w:r w:rsidRPr="003F6923">
        <w:lastRenderedPageBreak/>
        <w:t>5</w:t>
      </w:r>
      <w:r>
        <w:t xml:space="preserve">. КОНТРОЛЬ И ОЦЕНКА РЕЗУЛЬТАТОВ ОСВОЕНИЯ </w:t>
      </w:r>
      <w:r w:rsidRPr="003F6923">
        <w:t>УЧЕБНОГО ПРЕДМЕТА</w:t>
      </w:r>
      <w:bookmarkEnd w:id="8"/>
    </w:p>
    <w:p w14:paraId="5A969D00" w14:textId="77777777" w:rsidR="005C5E2D" w:rsidRPr="005C5E2D" w:rsidRDefault="005C5E2D" w:rsidP="005C5E2D"/>
    <w:p w14:paraId="11CD247E" w14:textId="77777777" w:rsidR="004D5271" w:rsidRPr="005C5E2D" w:rsidRDefault="004D5271" w:rsidP="004D5271"/>
    <w:tbl>
      <w:tblPr>
        <w:tblStyle w:val="af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6658"/>
        <w:gridCol w:w="3136"/>
      </w:tblGrid>
      <w:tr w:rsidR="004D5271" w14:paraId="686C463B" w14:textId="77777777" w:rsidTr="007C5BD0">
        <w:trPr>
          <w:tblHeader/>
        </w:trPr>
        <w:tc>
          <w:tcPr>
            <w:tcW w:w="6658" w:type="dxa"/>
          </w:tcPr>
          <w:p w14:paraId="05FDA92E" w14:textId="77777777" w:rsidR="004D5271" w:rsidRDefault="004D5271" w:rsidP="007C5BD0">
            <w:pPr>
              <w:jc w:val="center"/>
              <w:rPr>
                <w:b/>
                <w:sz w:val="28"/>
              </w:rPr>
            </w:pPr>
            <w:bookmarkStart w:id="9" w:name="_Hlk180097471"/>
            <w:r>
              <w:rPr>
                <w:b/>
                <w:sz w:val="28"/>
              </w:rPr>
              <w:t>Наименование образовательных результатов ФГОС СОО (предметные результаты – ПРб</w:t>
            </w:r>
            <w:r w:rsidRPr="000F504C">
              <w:rPr>
                <w:b/>
                <w:sz w:val="28"/>
              </w:rPr>
              <w:t>)</w:t>
            </w:r>
          </w:p>
        </w:tc>
        <w:tc>
          <w:tcPr>
            <w:tcW w:w="3136" w:type="dxa"/>
          </w:tcPr>
          <w:p w14:paraId="6F4FEE0C" w14:textId="77777777" w:rsidR="004D5271" w:rsidRDefault="004D5271" w:rsidP="007C5B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оценки</w:t>
            </w:r>
          </w:p>
        </w:tc>
      </w:tr>
      <w:tr w:rsidR="004D5271" w:rsidRPr="009B05C4" w14:paraId="7DDDF38F" w14:textId="77777777" w:rsidTr="007C5BD0">
        <w:tc>
          <w:tcPr>
            <w:tcW w:w="6658" w:type="dxa"/>
            <w:shd w:val="clear" w:color="auto" w:fill="auto"/>
          </w:tcPr>
          <w:p w14:paraId="1CCF39A6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01. </w:t>
            </w:r>
            <w:r w:rsidRPr="004F6276">
              <w:t>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</w:tc>
        <w:tc>
          <w:tcPr>
            <w:tcW w:w="3136" w:type="dxa"/>
            <w:vMerge w:val="restart"/>
            <w:shd w:val="clear" w:color="auto" w:fill="auto"/>
          </w:tcPr>
          <w:p w14:paraId="54E36494" w14:textId="77777777" w:rsidR="004D5271" w:rsidRPr="009B05C4" w:rsidRDefault="004D5271" w:rsidP="007C5BD0">
            <w:r w:rsidRPr="009B05C4">
              <w:t xml:space="preserve">Тестовые задания. </w:t>
            </w:r>
          </w:p>
          <w:p w14:paraId="32966259" w14:textId="77777777" w:rsidR="004D5271" w:rsidRDefault="004D5271" w:rsidP="007C5BD0">
            <w:r w:rsidRPr="009B05C4">
              <w:t>Оценка продукта (письменный и устный ответ)</w:t>
            </w:r>
          </w:p>
          <w:p w14:paraId="4E47CF57" w14:textId="77777777" w:rsidR="004D5271" w:rsidRPr="00E46443" w:rsidRDefault="004D5271" w:rsidP="007C5BD0">
            <w:r w:rsidRPr="00E46443">
              <w:t>Устный опрос (фронтальный, индивидуальный)</w:t>
            </w:r>
          </w:p>
          <w:p w14:paraId="33EA22BC" w14:textId="77777777" w:rsidR="004D5271" w:rsidRPr="00E46443" w:rsidRDefault="004D5271" w:rsidP="007C5BD0">
            <w:r w:rsidRPr="00E46443">
              <w:t>Решение задач с производственным содержанием</w:t>
            </w:r>
          </w:p>
          <w:p w14:paraId="38434FE1" w14:textId="77777777" w:rsidR="004D5271" w:rsidRPr="00121E87" w:rsidRDefault="004D5271" w:rsidP="007C5BD0">
            <w:pPr>
              <w:rPr>
                <w:color w:val="FF0000"/>
              </w:rPr>
            </w:pPr>
            <w:r w:rsidRPr="009B05C4">
              <w:t>Оценка результатов аналитической работы с текстами разных стилей</w:t>
            </w:r>
          </w:p>
          <w:p w14:paraId="095C2C74" w14:textId="77777777" w:rsidR="004D5271" w:rsidRPr="00121E87" w:rsidRDefault="004D5271" w:rsidP="007C5BD0">
            <w:pPr>
              <w:shd w:val="clear" w:color="auto" w:fill="FFFFFF"/>
              <w:rPr>
                <w:rFonts w:ascii="Open Sans" w:hAnsi="Open Sans" w:cs="Open Sans"/>
                <w:color w:val="FF0000"/>
                <w:lang w:eastAsia="ru-RU"/>
              </w:rPr>
            </w:pPr>
            <w:r w:rsidRPr="009B05C4">
              <w:t>Оценка результатов представления текстов в виде тезисов, конспектов, рефератов, сочинений различных жанров</w:t>
            </w:r>
          </w:p>
          <w:p w14:paraId="30221D15" w14:textId="77777777" w:rsidR="004D5271" w:rsidRPr="00E46443" w:rsidRDefault="004D5271" w:rsidP="007C5BD0">
            <w:r w:rsidRPr="00E46443">
              <w:t>Составление опорных конспектов</w:t>
            </w:r>
          </w:p>
          <w:p w14:paraId="27C27849" w14:textId="77777777" w:rsidR="004D5271" w:rsidRPr="00E46443" w:rsidRDefault="004D5271" w:rsidP="007C5BD0">
            <w:r w:rsidRPr="00E46443">
              <w:t>Лингвостилистический анализ текстов</w:t>
            </w:r>
          </w:p>
          <w:p w14:paraId="6A8D5133" w14:textId="77777777" w:rsidR="004D5271" w:rsidRPr="00E46443" w:rsidRDefault="004D5271" w:rsidP="007C5BD0">
            <w:r w:rsidRPr="00E46443">
              <w:t>Выполнение практических работ</w:t>
            </w:r>
          </w:p>
          <w:p w14:paraId="4A70F2B6" w14:textId="77777777" w:rsidR="004D5271" w:rsidRPr="003917CA" w:rsidRDefault="004D5271" w:rsidP="007C5BD0">
            <w:pPr>
              <w:shd w:val="clear" w:color="auto" w:fill="FFFFFF"/>
              <w:rPr>
                <w:rFonts w:ascii="Open Sans" w:hAnsi="Open Sans" w:cs="Open Sans"/>
                <w:color w:val="FF0000"/>
                <w:lang w:eastAsia="ru-RU"/>
              </w:rPr>
            </w:pPr>
            <w:r w:rsidRPr="00E46443">
              <w:t>Выполнение домашних заданий</w:t>
            </w:r>
          </w:p>
          <w:p w14:paraId="6A1BFA25" w14:textId="77777777" w:rsidR="004D5271" w:rsidRPr="00E46443" w:rsidRDefault="004D5271" w:rsidP="007C5BD0">
            <w:r w:rsidRPr="00E46443">
              <w:t>Решение задач с производственным содержанием</w:t>
            </w:r>
            <w:r w:rsidRPr="00E46443">
              <w:tab/>
            </w:r>
          </w:p>
          <w:p w14:paraId="4E5848F7" w14:textId="77777777" w:rsidR="004D5271" w:rsidRPr="00E46443" w:rsidRDefault="004D5271" w:rsidP="007C5BD0">
            <w:r w:rsidRPr="00E46443">
              <w:t>Оценка результатов устных выступлений</w:t>
            </w:r>
          </w:p>
          <w:p w14:paraId="2BF3F84F" w14:textId="77777777" w:rsidR="004D5271" w:rsidRPr="00E46443" w:rsidRDefault="004D5271" w:rsidP="007C5BD0">
            <w:r w:rsidRPr="00E46443">
              <w:t>Оценка</w:t>
            </w:r>
            <w:r w:rsidRPr="00E46443">
              <w:tab/>
              <w:t>творческих</w:t>
            </w:r>
            <w:r w:rsidRPr="00E46443">
              <w:tab/>
              <w:t>письменных</w:t>
            </w:r>
            <w:r w:rsidRPr="00E46443">
              <w:tab/>
              <w:t>работ (сочинений, эссе, очерков, отзывов и др.)</w:t>
            </w:r>
          </w:p>
          <w:p w14:paraId="4989BA9A" w14:textId="77777777" w:rsidR="004D5271" w:rsidRPr="00E46443" w:rsidRDefault="004D5271" w:rsidP="007C5BD0">
            <w:r w:rsidRPr="00E46443">
              <w:t>Составление опорных конспектов</w:t>
            </w:r>
          </w:p>
          <w:p w14:paraId="43C87FDC" w14:textId="77777777" w:rsidR="004D5271" w:rsidRPr="00121E87" w:rsidRDefault="004D5271" w:rsidP="007C5BD0">
            <w:pPr>
              <w:rPr>
                <w:color w:val="FF0000"/>
              </w:rPr>
            </w:pPr>
            <w:r w:rsidRPr="00E46443">
              <w:t>Презентация публичного выступления</w:t>
            </w:r>
          </w:p>
        </w:tc>
      </w:tr>
      <w:tr w:rsidR="004D5271" w:rsidRPr="009B05C4" w14:paraId="5EB517E7" w14:textId="77777777" w:rsidTr="007C5BD0">
        <w:tc>
          <w:tcPr>
            <w:tcW w:w="6658" w:type="dxa"/>
            <w:shd w:val="clear" w:color="auto" w:fill="auto"/>
          </w:tcPr>
          <w:p w14:paraId="46D5B095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02. </w:t>
            </w:r>
            <w:r w:rsidRPr="004F6276">
              <w:t>Осознавать взаимосвязь между языковым, литературным, интеллектуальным, духовно-нравственным развитием личности;</w:t>
            </w:r>
          </w:p>
        </w:tc>
        <w:tc>
          <w:tcPr>
            <w:tcW w:w="3136" w:type="dxa"/>
            <w:vMerge/>
            <w:shd w:val="clear" w:color="auto" w:fill="auto"/>
          </w:tcPr>
          <w:p w14:paraId="0EE412E2" w14:textId="77777777" w:rsidR="004D5271" w:rsidRPr="00121E87" w:rsidRDefault="004D5271" w:rsidP="007C5BD0">
            <w:pPr>
              <w:rPr>
                <w:color w:val="FF0000"/>
              </w:rPr>
            </w:pPr>
          </w:p>
        </w:tc>
      </w:tr>
      <w:tr w:rsidR="004D5271" w:rsidRPr="009B05C4" w14:paraId="36A30B8E" w14:textId="77777777" w:rsidTr="007C5BD0">
        <w:tc>
          <w:tcPr>
            <w:tcW w:w="6658" w:type="dxa"/>
            <w:shd w:val="clear" w:color="auto" w:fill="auto"/>
          </w:tcPr>
          <w:p w14:paraId="6462F4C6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03. </w:t>
            </w:r>
            <w:r w:rsidRPr="004F6276">
              <w:t>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</w:tc>
        <w:tc>
          <w:tcPr>
            <w:tcW w:w="3136" w:type="dxa"/>
            <w:vMerge/>
            <w:shd w:val="clear" w:color="auto" w:fill="auto"/>
          </w:tcPr>
          <w:p w14:paraId="4355336F" w14:textId="77777777" w:rsidR="004D5271" w:rsidRPr="00121E87" w:rsidRDefault="004D5271" w:rsidP="007C5BD0">
            <w:pPr>
              <w:rPr>
                <w:color w:val="FF0000"/>
              </w:rPr>
            </w:pPr>
          </w:p>
        </w:tc>
      </w:tr>
      <w:tr w:rsidR="004D5271" w:rsidRPr="009B05C4" w14:paraId="46D63221" w14:textId="77777777" w:rsidTr="007C5BD0">
        <w:tc>
          <w:tcPr>
            <w:tcW w:w="6658" w:type="dxa"/>
            <w:shd w:val="clear" w:color="auto" w:fill="auto"/>
          </w:tcPr>
          <w:p w14:paraId="27FF2572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04. </w:t>
            </w:r>
            <w:r w:rsidRPr="004F6276">
              <w:t xml:space="preserve">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 </w:t>
            </w:r>
          </w:p>
        </w:tc>
        <w:tc>
          <w:tcPr>
            <w:tcW w:w="3136" w:type="dxa"/>
            <w:vMerge/>
            <w:shd w:val="clear" w:color="auto" w:fill="auto"/>
          </w:tcPr>
          <w:p w14:paraId="024C5E9C" w14:textId="77777777" w:rsidR="004D5271" w:rsidRPr="00121E87" w:rsidRDefault="004D5271" w:rsidP="007C5BD0">
            <w:pPr>
              <w:rPr>
                <w:rFonts w:ascii="Open Sans" w:hAnsi="Open Sans" w:cs="Open Sans"/>
                <w:color w:val="FF0000"/>
                <w:lang w:eastAsia="ru-RU"/>
              </w:rPr>
            </w:pPr>
          </w:p>
        </w:tc>
      </w:tr>
      <w:tr w:rsidR="004D5271" w:rsidRPr="009B05C4" w14:paraId="6DA900F1" w14:textId="77777777" w:rsidTr="007C5BD0">
        <w:tc>
          <w:tcPr>
            <w:tcW w:w="6658" w:type="dxa"/>
            <w:shd w:val="clear" w:color="auto" w:fill="auto"/>
          </w:tcPr>
          <w:p w14:paraId="224E0352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05. </w:t>
            </w:r>
            <w:r w:rsidRPr="004F6276">
              <w:t>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</w:tc>
        <w:tc>
          <w:tcPr>
            <w:tcW w:w="3136" w:type="dxa"/>
            <w:vMerge/>
            <w:shd w:val="clear" w:color="auto" w:fill="auto"/>
          </w:tcPr>
          <w:p w14:paraId="25E2176A" w14:textId="77777777" w:rsidR="004D5271" w:rsidRPr="009B05C4" w:rsidRDefault="004D5271" w:rsidP="007C5BD0"/>
        </w:tc>
      </w:tr>
      <w:tr w:rsidR="004D5271" w:rsidRPr="009B05C4" w14:paraId="24F46B95" w14:textId="77777777" w:rsidTr="007C5BD0">
        <w:tc>
          <w:tcPr>
            <w:tcW w:w="6658" w:type="dxa"/>
            <w:shd w:val="clear" w:color="auto" w:fill="auto"/>
          </w:tcPr>
          <w:p w14:paraId="079609AD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06. </w:t>
            </w:r>
            <w:r w:rsidRPr="004F6276"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</w:t>
            </w:r>
          </w:p>
        </w:tc>
        <w:tc>
          <w:tcPr>
            <w:tcW w:w="3136" w:type="dxa"/>
            <w:vMerge/>
            <w:shd w:val="clear" w:color="auto" w:fill="auto"/>
          </w:tcPr>
          <w:p w14:paraId="21FDE986" w14:textId="77777777" w:rsidR="004D5271" w:rsidRPr="009B05C4" w:rsidRDefault="004D5271" w:rsidP="007C5BD0"/>
        </w:tc>
      </w:tr>
      <w:tr w:rsidR="004D5271" w:rsidRPr="009B05C4" w14:paraId="16F00920" w14:textId="77777777" w:rsidTr="007C5BD0">
        <w:tc>
          <w:tcPr>
            <w:tcW w:w="6658" w:type="dxa"/>
            <w:shd w:val="clear" w:color="auto" w:fill="auto"/>
          </w:tcPr>
          <w:p w14:paraId="4FD00BEB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07. </w:t>
            </w:r>
            <w:r w:rsidRPr="004F6276">
              <w:t>Осознавать художественную картину жизни, созданная автором в литературном произведении, в единстве эмоционального личностного восприятия и интеллектуального понимания;</w:t>
            </w:r>
          </w:p>
        </w:tc>
        <w:tc>
          <w:tcPr>
            <w:tcW w:w="3136" w:type="dxa"/>
            <w:vMerge/>
            <w:shd w:val="clear" w:color="auto" w:fill="auto"/>
          </w:tcPr>
          <w:p w14:paraId="7B661993" w14:textId="77777777" w:rsidR="004D5271" w:rsidRPr="009B05C4" w:rsidRDefault="004D5271" w:rsidP="007C5BD0"/>
        </w:tc>
      </w:tr>
      <w:tr w:rsidR="004D5271" w:rsidRPr="009B05C4" w14:paraId="4BBCD7CC" w14:textId="77777777" w:rsidTr="007C5BD0">
        <w:tc>
          <w:tcPr>
            <w:tcW w:w="6658" w:type="dxa"/>
            <w:shd w:val="clear" w:color="auto" w:fill="auto"/>
          </w:tcPr>
          <w:p w14:paraId="119AD9AF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08. </w:t>
            </w:r>
            <w:r w:rsidRPr="004F6276">
              <w:t>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</w:t>
            </w:r>
          </w:p>
        </w:tc>
        <w:tc>
          <w:tcPr>
            <w:tcW w:w="3136" w:type="dxa"/>
            <w:vMerge/>
            <w:shd w:val="clear" w:color="auto" w:fill="auto"/>
          </w:tcPr>
          <w:p w14:paraId="7C9DC5DE" w14:textId="77777777" w:rsidR="004D5271" w:rsidRPr="009B05C4" w:rsidRDefault="004D5271" w:rsidP="007C5BD0"/>
        </w:tc>
      </w:tr>
      <w:tr w:rsidR="004D5271" w:rsidRPr="009B05C4" w14:paraId="376BCB79" w14:textId="77777777" w:rsidTr="007C5BD0">
        <w:tc>
          <w:tcPr>
            <w:tcW w:w="6658" w:type="dxa"/>
            <w:shd w:val="clear" w:color="auto" w:fill="auto"/>
          </w:tcPr>
          <w:p w14:paraId="26AF9A95" w14:textId="77777777" w:rsidR="004D5271" w:rsidRPr="004F6276" w:rsidRDefault="004D5271" w:rsidP="007C5BD0">
            <w:pPr>
              <w:widowControl w:val="0"/>
              <w:jc w:val="both"/>
            </w:pPr>
            <w:r>
              <w:t xml:space="preserve">ПРб 09. </w:t>
            </w:r>
            <w:r w:rsidRPr="004F6276">
              <w:t xml:space="preserve">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</w:t>
            </w:r>
            <w:r w:rsidRPr="004F6276">
              <w:lastRenderedPageBreak/>
              <w:t xml:space="preserve">акмеизм, футуризм), постмодернизм; литературные жанры; трагическое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</w:t>
            </w:r>
          </w:p>
          <w:p w14:paraId="39CA0811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</w:p>
        </w:tc>
        <w:tc>
          <w:tcPr>
            <w:tcW w:w="3136" w:type="dxa"/>
            <w:vMerge/>
            <w:shd w:val="clear" w:color="auto" w:fill="auto"/>
          </w:tcPr>
          <w:p w14:paraId="16A44806" w14:textId="77777777" w:rsidR="004D5271" w:rsidRPr="00121E87" w:rsidRDefault="004D5271" w:rsidP="007C5BD0">
            <w:pPr>
              <w:rPr>
                <w:rFonts w:ascii="Open Sans" w:hAnsi="Open Sans" w:cs="Open Sans"/>
                <w:color w:val="FF0000"/>
                <w:lang w:eastAsia="ru-RU"/>
              </w:rPr>
            </w:pPr>
          </w:p>
        </w:tc>
      </w:tr>
      <w:tr w:rsidR="004D5271" w:rsidRPr="009B05C4" w14:paraId="48184E72" w14:textId="77777777" w:rsidTr="007C5BD0">
        <w:tc>
          <w:tcPr>
            <w:tcW w:w="6658" w:type="dxa"/>
            <w:shd w:val="clear" w:color="auto" w:fill="auto"/>
          </w:tcPr>
          <w:p w14:paraId="3D69AAC3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lastRenderedPageBreak/>
              <w:t xml:space="preserve">ПРб 10. </w:t>
            </w:r>
            <w:r w:rsidRPr="004F6276">
              <w:t>Уметь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</w:t>
            </w:r>
          </w:p>
        </w:tc>
        <w:tc>
          <w:tcPr>
            <w:tcW w:w="3136" w:type="dxa"/>
            <w:vMerge/>
            <w:shd w:val="clear" w:color="auto" w:fill="auto"/>
          </w:tcPr>
          <w:p w14:paraId="19C8D176" w14:textId="77777777" w:rsidR="004D5271" w:rsidRPr="00121E87" w:rsidRDefault="004D5271" w:rsidP="007C5BD0">
            <w:pPr>
              <w:rPr>
                <w:rFonts w:ascii="Open Sans" w:hAnsi="Open Sans" w:cs="Open Sans"/>
                <w:color w:val="FF0000"/>
                <w:lang w:eastAsia="ru-RU"/>
              </w:rPr>
            </w:pPr>
          </w:p>
        </w:tc>
      </w:tr>
      <w:tr w:rsidR="004D5271" w:rsidRPr="009B05C4" w14:paraId="1A97C5E3" w14:textId="77777777" w:rsidTr="007C5BD0">
        <w:tc>
          <w:tcPr>
            <w:tcW w:w="6658" w:type="dxa"/>
            <w:shd w:val="clear" w:color="auto" w:fill="auto"/>
          </w:tcPr>
          <w:p w14:paraId="67863631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11. </w:t>
            </w:r>
            <w:r w:rsidRPr="004F6276">
              <w:t>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</w:t>
            </w:r>
          </w:p>
        </w:tc>
        <w:tc>
          <w:tcPr>
            <w:tcW w:w="3136" w:type="dxa"/>
            <w:vMerge/>
            <w:shd w:val="clear" w:color="auto" w:fill="auto"/>
          </w:tcPr>
          <w:p w14:paraId="22D9DA48" w14:textId="77777777" w:rsidR="004D5271" w:rsidRPr="00121E87" w:rsidRDefault="004D5271" w:rsidP="007C5BD0">
            <w:pPr>
              <w:rPr>
                <w:rFonts w:ascii="Open Sans" w:hAnsi="Open Sans" w:cs="Open Sans"/>
                <w:color w:val="FF0000"/>
                <w:lang w:eastAsia="ru-RU"/>
              </w:rPr>
            </w:pPr>
          </w:p>
        </w:tc>
      </w:tr>
      <w:tr w:rsidR="004D5271" w:rsidRPr="009B05C4" w14:paraId="0A6945FD" w14:textId="77777777" w:rsidTr="007C5BD0">
        <w:tc>
          <w:tcPr>
            <w:tcW w:w="6658" w:type="dxa"/>
            <w:shd w:val="clear" w:color="auto" w:fill="auto"/>
          </w:tcPr>
          <w:p w14:paraId="4B8F651D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>ПРб 12. В</w:t>
            </w:r>
            <w:r w:rsidRPr="004F6276">
              <w:t>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</w:tc>
        <w:tc>
          <w:tcPr>
            <w:tcW w:w="3136" w:type="dxa"/>
            <w:vMerge/>
            <w:shd w:val="clear" w:color="auto" w:fill="auto"/>
          </w:tcPr>
          <w:p w14:paraId="5726E698" w14:textId="77777777" w:rsidR="004D5271" w:rsidRPr="00121E87" w:rsidRDefault="004D5271" w:rsidP="007C5BD0">
            <w:pPr>
              <w:rPr>
                <w:rFonts w:ascii="Open Sans" w:hAnsi="Open Sans" w:cs="Open Sans"/>
                <w:color w:val="FF0000"/>
                <w:lang w:eastAsia="ru-RU"/>
              </w:rPr>
            </w:pPr>
          </w:p>
        </w:tc>
      </w:tr>
      <w:tr w:rsidR="004D5271" w:rsidRPr="009B05C4" w14:paraId="2593BCF1" w14:textId="77777777" w:rsidTr="007C5BD0">
        <w:tc>
          <w:tcPr>
            <w:tcW w:w="6658" w:type="dxa"/>
            <w:shd w:val="clear" w:color="auto" w:fill="auto"/>
          </w:tcPr>
          <w:p w14:paraId="03AEBC8D" w14:textId="77777777" w:rsidR="004D5271" w:rsidRPr="00B75F1E" w:rsidRDefault="004D5271" w:rsidP="007C5BD0">
            <w:pPr>
              <w:rPr>
                <w:color w:val="FF0000"/>
                <w:highlight w:val="red"/>
              </w:rPr>
            </w:pPr>
            <w:r>
              <w:t xml:space="preserve">ПРб 14. </w:t>
            </w:r>
            <w:r w:rsidRPr="004F6276">
              <w:t>Уметь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систем;</w:t>
            </w:r>
          </w:p>
        </w:tc>
        <w:tc>
          <w:tcPr>
            <w:tcW w:w="3136" w:type="dxa"/>
            <w:vMerge/>
            <w:shd w:val="clear" w:color="auto" w:fill="auto"/>
          </w:tcPr>
          <w:p w14:paraId="61842531" w14:textId="77777777" w:rsidR="004D5271" w:rsidRPr="00BB2BBA" w:rsidRDefault="004D5271" w:rsidP="007C5BD0"/>
        </w:tc>
      </w:tr>
      <w:bookmarkEnd w:id="9"/>
    </w:tbl>
    <w:p w14:paraId="2FC431DC" w14:textId="77777777" w:rsidR="004D5271" w:rsidRPr="009B05C4" w:rsidRDefault="004D5271" w:rsidP="004D5271">
      <w:pPr>
        <w:pStyle w:val="1"/>
        <w:rPr>
          <w:bCs/>
          <w:sz w:val="24"/>
        </w:rPr>
      </w:pPr>
    </w:p>
    <w:p w14:paraId="14B98344" w14:textId="77777777" w:rsidR="004D5271" w:rsidRPr="009B05C4" w:rsidRDefault="004D5271" w:rsidP="004D5271">
      <w:r w:rsidRPr="009B05C4">
        <w:t xml:space="preserve"> </w:t>
      </w:r>
    </w:p>
    <w:p w14:paraId="2BED7FFA" w14:textId="77777777" w:rsidR="004D5271" w:rsidRDefault="004D5271" w:rsidP="004D5271">
      <w:r w:rsidRPr="009B05C4">
        <w:br w:type="page"/>
      </w:r>
    </w:p>
    <w:tbl>
      <w:tblPr>
        <w:tblW w:w="45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845"/>
      </w:tblGrid>
      <w:tr w:rsidR="004D5271" w:rsidRPr="00C23EC6" w14:paraId="3C0AA07A" w14:textId="77777777" w:rsidTr="007C5BD0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5D1B" w14:textId="77777777" w:rsidR="004D5271" w:rsidRPr="00D45BB7" w:rsidRDefault="004D5271" w:rsidP="007C5BD0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D45BB7">
              <w:rPr>
                <w:b/>
                <w:bCs/>
                <w:sz w:val="28"/>
                <w:szCs w:val="28"/>
              </w:rPr>
              <w:lastRenderedPageBreak/>
              <w:t>Общая/профессиональная компетенция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7B2FF" w14:textId="77777777" w:rsidR="004D5271" w:rsidRPr="00D45BB7" w:rsidRDefault="004D5271" w:rsidP="007C5BD0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D45BB7">
              <w:rPr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4D5271" w:rsidRPr="00C23EC6" w14:paraId="471B3311" w14:textId="77777777" w:rsidTr="007C5BD0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38DD" w14:textId="77777777" w:rsidR="004D5271" w:rsidRPr="00C23EC6" w:rsidRDefault="004D5271" w:rsidP="007C5BD0">
            <w:pPr>
              <w:jc w:val="both"/>
              <w:rPr>
                <w:rFonts w:eastAsiaTheme="minorHAnsi"/>
              </w:rPr>
            </w:pPr>
            <w:r w:rsidRPr="000F4DEE">
              <w:rPr>
                <w:rFonts w:eastAsiaTheme="minorHAnsi"/>
              </w:rPr>
              <w:t xml:space="preserve">ОК 01. Выбирать способы решения задач профессиональной деятельности применительно к различным контекстам; 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809A" w14:textId="77777777" w:rsidR="004D5271" w:rsidRPr="00C23EC6" w:rsidRDefault="004D5271" w:rsidP="007C5BD0">
            <w:r w:rsidRPr="00C23EC6">
              <w:t xml:space="preserve">Лингвистические задачи </w:t>
            </w:r>
          </w:p>
          <w:p w14:paraId="562F79C6" w14:textId="77777777" w:rsidR="004D5271" w:rsidRPr="00C23EC6" w:rsidRDefault="004D5271" w:rsidP="007C5BD0">
            <w:r w:rsidRPr="00C23EC6">
              <w:t>Деловые игры</w:t>
            </w:r>
          </w:p>
          <w:p w14:paraId="765F7512" w14:textId="77777777" w:rsidR="004D5271" w:rsidRPr="00C23EC6" w:rsidRDefault="004D5271" w:rsidP="007C5BD0">
            <w:r w:rsidRPr="00C23EC6">
              <w:t>Кейс - задания</w:t>
            </w:r>
          </w:p>
        </w:tc>
      </w:tr>
      <w:tr w:rsidR="004D5271" w:rsidRPr="00C23EC6" w14:paraId="72E48C43" w14:textId="77777777" w:rsidTr="007C5BD0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F302" w14:textId="77777777" w:rsidR="004D5271" w:rsidRPr="00C23EC6" w:rsidRDefault="004D5271" w:rsidP="007C5BD0">
            <w:pPr>
              <w:jc w:val="both"/>
              <w:rPr>
                <w:rFonts w:eastAsiaTheme="minorHAnsi"/>
              </w:rPr>
            </w:pPr>
            <w:r>
              <w:t xml:space="preserve">ОК 06. </w:t>
            </w:r>
            <w:r w:rsidRPr="000F4DEE">
              <w:rPr>
                <w:rFonts w:eastAsiaTheme="minorHAnsi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79C8" w14:textId="77777777" w:rsidR="004D5271" w:rsidRPr="00C23EC6" w:rsidRDefault="004D5271" w:rsidP="007C5BD0">
            <w:r w:rsidRPr="00C23EC6">
              <w:t>Сочинения/Изложения/Эссе</w:t>
            </w:r>
          </w:p>
          <w:p w14:paraId="4699B06B" w14:textId="77777777" w:rsidR="004D5271" w:rsidRPr="00C23EC6" w:rsidRDefault="004D5271" w:rsidP="007C5BD0">
            <w:r w:rsidRPr="00C23EC6">
              <w:t>Деловые игры</w:t>
            </w:r>
          </w:p>
          <w:p w14:paraId="1111CCA5" w14:textId="77777777" w:rsidR="004D5271" w:rsidRPr="00C23EC6" w:rsidRDefault="004D5271" w:rsidP="007C5BD0">
            <w:r>
              <w:t>Лингвистический анализ текста</w:t>
            </w:r>
          </w:p>
        </w:tc>
      </w:tr>
      <w:tr w:rsidR="004D5271" w:rsidRPr="00C23EC6" w14:paraId="60C1AF82" w14:textId="77777777" w:rsidTr="007C5BD0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DAA1" w14:textId="77777777" w:rsidR="004D5271" w:rsidRPr="00C23EC6" w:rsidRDefault="004D5271" w:rsidP="007C5BD0">
            <w:pPr>
              <w:jc w:val="both"/>
              <w:rPr>
                <w:rFonts w:eastAsiaTheme="minorHAnsi"/>
              </w:rPr>
            </w:pPr>
            <w:r>
              <w:t xml:space="preserve">ОК 02. </w:t>
            </w:r>
            <w:r w:rsidRPr="000F4DEE">
              <w:rPr>
                <w:rFonts w:eastAsiaTheme="minorHAnsi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28BB" w14:textId="77777777" w:rsidR="004D5271" w:rsidRPr="00C23EC6" w:rsidRDefault="004D5271" w:rsidP="007C5BD0">
            <w:r w:rsidRPr="00C23EC6">
              <w:t>Сочинения/Изложения/Эссе</w:t>
            </w:r>
          </w:p>
          <w:p w14:paraId="64846A65" w14:textId="77777777" w:rsidR="004D5271" w:rsidRPr="00C23EC6" w:rsidRDefault="004D5271" w:rsidP="007C5BD0">
            <w:r w:rsidRPr="00C23EC6">
              <w:t>Конспекты</w:t>
            </w:r>
          </w:p>
          <w:p w14:paraId="46F28413" w14:textId="77777777" w:rsidR="004D5271" w:rsidRPr="00C23EC6" w:rsidRDefault="004D5271" w:rsidP="007C5BD0">
            <w:r w:rsidRPr="00C23EC6">
              <w:t>Выполнение экзаменационного теста</w:t>
            </w:r>
          </w:p>
        </w:tc>
      </w:tr>
      <w:tr w:rsidR="004D5271" w:rsidRPr="00C23EC6" w14:paraId="277DCC25" w14:textId="77777777" w:rsidTr="007C5BD0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E991" w14:textId="77777777" w:rsidR="004D5271" w:rsidRDefault="004D5271" w:rsidP="007C5BD0">
            <w:r>
              <w:t xml:space="preserve">ОК 04. </w:t>
            </w:r>
            <w:r w:rsidRPr="000F4DEE">
              <w:rPr>
                <w:rFonts w:eastAsiaTheme="minorHAnsi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2343" w14:textId="77777777" w:rsidR="004D5271" w:rsidRPr="00C23EC6" w:rsidRDefault="004D5271" w:rsidP="007C5BD0">
            <w:r w:rsidRPr="00C23EC6">
              <w:t>Практические работы</w:t>
            </w:r>
          </w:p>
          <w:p w14:paraId="5CB49509" w14:textId="77777777" w:rsidR="004D5271" w:rsidRPr="00C23EC6" w:rsidRDefault="004D5271" w:rsidP="007C5BD0">
            <w:r w:rsidRPr="00C23EC6">
              <w:t xml:space="preserve">Групповые </w:t>
            </w:r>
            <w:r>
              <w:t>работы</w:t>
            </w:r>
          </w:p>
          <w:p w14:paraId="16C65B74" w14:textId="77777777" w:rsidR="004D5271" w:rsidRDefault="004D5271" w:rsidP="007C5BD0">
            <w:r w:rsidRPr="00C23EC6">
              <w:t>Деловая (ролевая) игра</w:t>
            </w:r>
          </w:p>
          <w:p w14:paraId="52AF3B2B" w14:textId="77777777" w:rsidR="004D5271" w:rsidRPr="00C23EC6" w:rsidRDefault="004D5271" w:rsidP="007C5BD0">
            <w:r>
              <w:t xml:space="preserve">Работы в парах </w:t>
            </w:r>
          </w:p>
        </w:tc>
      </w:tr>
      <w:tr w:rsidR="004D5271" w:rsidRPr="00C23EC6" w14:paraId="0D094239" w14:textId="77777777" w:rsidTr="007C5BD0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7405" w14:textId="77777777" w:rsidR="004D5271" w:rsidRPr="00E51F48" w:rsidRDefault="004D5271" w:rsidP="007C5BD0">
            <w:pPr>
              <w:spacing w:after="5"/>
              <w:ind w:left="14" w:right="91"/>
              <w:jc w:val="both"/>
              <w:rPr>
                <w:color w:val="000000"/>
                <w:lang w:eastAsia="en-US"/>
              </w:rPr>
            </w:pPr>
            <w:r>
              <w:t xml:space="preserve">ОК 05. </w:t>
            </w:r>
            <w:r w:rsidRPr="000F4DEE">
              <w:rPr>
                <w:rFonts w:eastAsiaTheme="minorHAnsi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AFB8" w14:textId="77777777" w:rsidR="004D5271" w:rsidRPr="00C23EC6" w:rsidRDefault="004D5271" w:rsidP="007C5BD0">
            <w:r w:rsidRPr="00C23EC6">
              <w:t>Сочинения/Изложения/Эссе</w:t>
            </w:r>
          </w:p>
          <w:p w14:paraId="16E9FFC3" w14:textId="77777777" w:rsidR="004D5271" w:rsidRPr="00C23EC6" w:rsidRDefault="004D5271" w:rsidP="007C5BD0">
            <w:r w:rsidRPr="00C23EC6">
              <w:t>Деловые игры</w:t>
            </w:r>
          </w:p>
          <w:p w14:paraId="2A058E1E" w14:textId="77777777" w:rsidR="004D5271" w:rsidRPr="00C23EC6" w:rsidRDefault="004D5271" w:rsidP="007C5BD0">
            <w:r w:rsidRPr="00C23EC6">
              <w:t xml:space="preserve">Лингвистические задачи </w:t>
            </w:r>
          </w:p>
          <w:p w14:paraId="3229EA2B" w14:textId="77777777" w:rsidR="004D5271" w:rsidRPr="00C23EC6" w:rsidRDefault="004D5271" w:rsidP="007C5BD0">
            <w:r w:rsidRPr="00C23EC6">
              <w:t xml:space="preserve">Кейс </w:t>
            </w:r>
            <w:r>
              <w:t>–</w:t>
            </w:r>
            <w:r w:rsidRPr="00C23EC6">
              <w:t xml:space="preserve"> задания</w:t>
            </w:r>
          </w:p>
        </w:tc>
      </w:tr>
      <w:tr w:rsidR="004D5271" w:rsidRPr="00C23EC6" w14:paraId="7429DF05" w14:textId="77777777" w:rsidTr="007C5BD0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4CF0" w14:textId="77777777" w:rsidR="004D5271" w:rsidRDefault="004D5271" w:rsidP="007C5BD0">
            <w:pPr>
              <w:jc w:val="both"/>
            </w:pPr>
            <w:r>
              <w:t xml:space="preserve">ПК 1.3 </w:t>
            </w:r>
            <w:r w:rsidRPr="00AA43B9">
              <w:rPr>
                <w:bCs/>
                <w:lang w:eastAsia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70EC" w14:textId="77777777" w:rsidR="004D5271" w:rsidRDefault="004D5271" w:rsidP="007C5BD0">
            <w:r>
              <w:t xml:space="preserve">Выполнение самостоятельной работы </w:t>
            </w:r>
          </w:p>
          <w:p w14:paraId="4D6AF07D" w14:textId="77777777" w:rsidR="004D5271" w:rsidRPr="00C23EC6" w:rsidRDefault="004D5271" w:rsidP="007C5BD0">
            <w:r>
              <w:t xml:space="preserve">Работа по анализу и составлению текстов официально-делового стиля  </w:t>
            </w:r>
          </w:p>
          <w:p w14:paraId="1A98D4D6" w14:textId="77777777" w:rsidR="004D5271" w:rsidRPr="00C23EC6" w:rsidRDefault="004D5271" w:rsidP="007C5BD0"/>
        </w:tc>
      </w:tr>
      <w:tr w:rsidR="004D5271" w:rsidRPr="00C23EC6" w14:paraId="636ABBE6" w14:textId="77777777" w:rsidTr="007C5BD0">
        <w:trPr>
          <w:jc w:val="center"/>
        </w:trPr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B563" w14:textId="77777777" w:rsidR="004D5271" w:rsidRPr="00C23EC6" w:rsidRDefault="004D5271" w:rsidP="007C5BD0">
            <w:r w:rsidRPr="00AA43B9">
              <w:t>ПК 3.4</w:t>
            </w:r>
            <w:r>
              <w:t xml:space="preserve"> </w:t>
            </w:r>
            <w:r w:rsidRPr="00AA43B9">
              <w:rPr>
                <w:bCs/>
                <w:lang w:eastAsia="ru-RU"/>
              </w:rPr>
              <w:t>Разрабатывать проекты юридических документов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4019" w14:textId="77777777" w:rsidR="004D5271" w:rsidRPr="00C23EC6" w:rsidRDefault="004D5271" w:rsidP="007C5BD0">
            <w:r w:rsidRPr="00C23EC6">
              <w:t xml:space="preserve">Лингвистические задачи </w:t>
            </w:r>
          </w:p>
          <w:p w14:paraId="791BF491" w14:textId="77777777" w:rsidR="004D5271" w:rsidRDefault="004D5271" w:rsidP="007C5BD0">
            <w:r w:rsidRPr="00C23EC6">
              <w:t xml:space="preserve">Кейс </w:t>
            </w:r>
            <w:r>
              <w:t>–</w:t>
            </w:r>
            <w:r w:rsidRPr="00C23EC6">
              <w:t xml:space="preserve"> задания</w:t>
            </w:r>
          </w:p>
          <w:p w14:paraId="408257AF" w14:textId="77777777" w:rsidR="004D5271" w:rsidRPr="00C23EC6" w:rsidRDefault="004D5271" w:rsidP="007C5BD0">
            <w:r>
              <w:t xml:space="preserve">Работа по анализу и составлению текстов официально-делового стиля  </w:t>
            </w:r>
          </w:p>
        </w:tc>
      </w:tr>
    </w:tbl>
    <w:p w14:paraId="10B752E7" w14:textId="77777777" w:rsidR="004D5271" w:rsidRDefault="004D5271" w:rsidP="004D5271"/>
    <w:p w14:paraId="63F4346B" w14:textId="77777777" w:rsidR="004D5271" w:rsidRDefault="004D5271" w:rsidP="004D5271"/>
    <w:p w14:paraId="19E4751C" w14:textId="77777777" w:rsidR="003F6923" w:rsidRPr="009B05C4" w:rsidRDefault="003F6923" w:rsidP="003F6923">
      <w:pPr>
        <w:pStyle w:val="1"/>
        <w:rPr>
          <w:bCs/>
          <w:sz w:val="24"/>
        </w:rPr>
      </w:pPr>
    </w:p>
    <w:p w14:paraId="6C6D843E" w14:textId="77777777" w:rsidR="005C5E2D" w:rsidRPr="009B05C4" w:rsidRDefault="00FF1338">
      <w:r w:rsidRPr="009B05C4">
        <w:t xml:space="preserve"> </w:t>
      </w:r>
      <w:bookmarkStart w:id="10" w:name="_Toc100334991"/>
    </w:p>
    <w:p w14:paraId="40772CE5" w14:textId="18FDFE8A" w:rsidR="00330126" w:rsidRDefault="00330126">
      <w:r w:rsidRPr="009B05C4">
        <w:br w:type="page"/>
      </w:r>
    </w:p>
    <w:p w14:paraId="37021619" w14:textId="77777777" w:rsidR="00D309FD" w:rsidRPr="00D309FD" w:rsidRDefault="00D309FD" w:rsidP="004A79FF">
      <w:pPr>
        <w:pStyle w:val="1"/>
        <w:jc w:val="right"/>
      </w:pPr>
      <w:bookmarkStart w:id="11" w:name="_Toc115117648"/>
      <w:r w:rsidRPr="00D309FD">
        <w:lastRenderedPageBreak/>
        <w:t>Приложение 1</w:t>
      </w:r>
      <w:bookmarkEnd w:id="10"/>
      <w:bookmarkEnd w:id="11"/>
    </w:p>
    <w:p w14:paraId="66168CCE" w14:textId="77777777" w:rsidR="00D309FD" w:rsidRPr="00D309FD" w:rsidRDefault="00D309FD" w:rsidP="00D309FD">
      <w:pPr>
        <w:pStyle w:val="1"/>
      </w:pPr>
    </w:p>
    <w:p w14:paraId="0A249EDE" w14:textId="7FE3C336" w:rsidR="00D309FD" w:rsidRDefault="00D309FD" w:rsidP="0081193A">
      <w:pPr>
        <w:pStyle w:val="1"/>
        <w:spacing w:after="240"/>
      </w:pPr>
      <w:bookmarkStart w:id="12" w:name="_Toc100334992"/>
      <w:bookmarkStart w:id="13" w:name="_Toc115117649"/>
      <w:r w:rsidRPr="00D309FD">
        <w:t>Пр</w:t>
      </w:r>
      <w:r w:rsidR="005C5E2D">
        <w:t>имерная тематика индивидуальных</w:t>
      </w:r>
      <w:r w:rsidRPr="00D309FD">
        <w:t xml:space="preserve"> проект</w:t>
      </w:r>
      <w:bookmarkEnd w:id="12"/>
      <w:r w:rsidR="005C5E2D">
        <w:t>ов по предмету</w:t>
      </w:r>
      <w:bookmarkEnd w:id="13"/>
    </w:p>
    <w:p w14:paraId="5323358F" w14:textId="2C18AF63" w:rsidR="00467A51" w:rsidRPr="00467A51" w:rsidRDefault="00467A51" w:rsidP="0081193A">
      <w:pPr>
        <w:spacing w:line="360" w:lineRule="auto"/>
        <w:rPr>
          <w:sz w:val="28"/>
          <w:szCs w:val="28"/>
          <w:lang w:eastAsia="ru-RU"/>
        </w:rPr>
      </w:pPr>
      <w:r w:rsidRPr="00467A51">
        <w:rPr>
          <w:sz w:val="28"/>
          <w:szCs w:val="28"/>
          <w:lang w:eastAsia="ru-RU"/>
        </w:rPr>
        <w:t>1. Основные эстетические принципы реализма. Этапы развития реализма в XIX в.</w:t>
      </w:r>
    </w:p>
    <w:p w14:paraId="5E728D98" w14:textId="6D933B42" w:rsidR="00467A51" w:rsidRPr="00467A51" w:rsidRDefault="0081193A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67A51" w:rsidRPr="00467A51">
        <w:rPr>
          <w:sz w:val="28"/>
          <w:szCs w:val="28"/>
          <w:lang w:eastAsia="ru-RU"/>
        </w:rPr>
        <w:t>. Вольнолюбивая лирика А.С. Пушкина, ее связь с идеями декабристов</w:t>
      </w:r>
      <w:r>
        <w:rPr>
          <w:sz w:val="28"/>
          <w:szCs w:val="28"/>
          <w:lang w:eastAsia="ru-RU"/>
        </w:rPr>
        <w:t xml:space="preserve"> </w:t>
      </w:r>
      <w:r w:rsidR="00467A51" w:rsidRPr="00467A51">
        <w:rPr>
          <w:sz w:val="28"/>
          <w:szCs w:val="28"/>
          <w:lang w:eastAsia="ru-RU"/>
        </w:rPr>
        <w:t>(«Вольность», «К Чаадаеву», «Деревня»).</w:t>
      </w:r>
    </w:p>
    <w:p w14:paraId="6BAEECB6" w14:textId="180041E9" w:rsidR="00467A51" w:rsidRPr="00467A51" w:rsidRDefault="0081193A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467A51" w:rsidRPr="00467A51">
        <w:rPr>
          <w:sz w:val="28"/>
          <w:szCs w:val="28"/>
          <w:lang w:eastAsia="ru-RU"/>
        </w:rPr>
        <w:t>. Тема духовной независимости поэта в стихотворных манифестах Пушкина («Поэт и толпа», «Поэт», «Поэту»).</w:t>
      </w:r>
    </w:p>
    <w:p w14:paraId="30BC02EC" w14:textId="184ED468" w:rsidR="00467A51" w:rsidRPr="00467A51" w:rsidRDefault="0081193A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467A51" w:rsidRPr="00467A51">
        <w:rPr>
          <w:sz w:val="28"/>
          <w:szCs w:val="28"/>
          <w:lang w:eastAsia="ru-RU"/>
        </w:rPr>
        <w:t>. Философская лирика поэта («Дар напрасный, дар случайный…», «Брожу ли я вдоль улиц шумных…»).</w:t>
      </w:r>
    </w:p>
    <w:p w14:paraId="75E842B6" w14:textId="1AB898DE" w:rsidR="00467A51" w:rsidRPr="00467A51" w:rsidRDefault="0081193A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467A51" w:rsidRPr="00467A51">
        <w:rPr>
          <w:sz w:val="28"/>
          <w:szCs w:val="28"/>
          <w:lang w:eastAsia="ru-RU"/>
        </w:rPr>
        <w:t>. Развитие реалистических тенденций в лирике М.Ю. Лермонтова, взаимодействие лирического, драматического и эпического начал в лирике, ее жанровое многообразие.</w:t>
      </w:r>
    </w:p>
    <w:p w14:paraId="6A543CCC" w14:textId="7B768DDE" w:rsidR="00467A51" w:rsidRPr="00467A51" w:rsidRDefault="0081193A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467A51" w:rsidRPr="00467A51">
        <w:rPr>
          <w:sz w:val="28"/>
          <w:szCs w:val="28"/>
          <w:lang w:eastAsia="ru-RU"/>
        </w:rPr>
        <w:t>. Особенность творческого дарования Н.В. Гоголя и его поэтического видения мира. А.С. Пушкин о специфике таланта Гоголя.</w:t>
      </w:r>
    </w:p>
    <w:p w14:paraId="00B6454E" w14:textId="1D1C3A4F" w:rsidR="00467A51" w:rsidRPr="00467A51" w:rsidRDefault="0081193A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467A51" w:rsidRPr="00467A5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="00467A51" w:rsidRPr="00467A51">
        <w:rPr>
          <w:sz w:val="28"/>
          <w:szCs w:val="28"/>
          <w:lang w:eastAsia="ru-RU"/>
        </w:rPr>
        <w:t>Н.А. Некрасов – организатор и создатель нового «Современника».</w:t>
      </w:r>
    </w:p>
    <w:p w14:paraId="6B8D7050" w14:textId="0BEBEB09" w:rsidR="00467A51" w:rsidRPr="00467A51" w:rsidRDefault="0081193A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467A51" w:rsidRPr="00467A51">
        <w:rPr>
          <w:sz w:val="28"/>
          <w:szCs w:val="28"/>
          <w:lang w:eastAsia="ru-RU"/>
        </w:rPr>
        <w:t>. Роман И.А. Гончарова «Обломов» как социально-психологический и философский роман.</w:t>
      </w:r>
    </w:p>
    <w:p w14:paraId="2C1AA8FF" w14:textId="64D17885" w:rsidR="00467A51" w:rsidRPr="00467A51" w:rsidRDefault="0081193A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467A51" w:rsidRPr="00467A51">
        <w:rPr>
          <w:sz w:val="28"/>
          <w:szCs w:val="28"/>
          <w:lang w:eastAsia="ru-RU"/>
        </w:rPr>
        <w:t>. Роман «Отцы и дети» И.С. Тургенева, его проблематика, идейное содержание и философский смысл. Основной конфликт романа и отражение в нем общественно-политической борьбы накануне и во время проведения реформ.</w:t>
      </w:r>
    </w:p>
    <w:p w14:paraId="15D20E4A" w14:textId="4C3989CD" w:rsidR="00467A51" w:rsidRPr="00467A51" w:rsidRDefault="00467A51" w:rsidP="0081193A">
      <w:pPr>
        <w:spacing w:line="360" w:lineRule="auto"/>
        <w:rPr>
          <w:sz w:val="28"/>
          <w:szCs w:val="28"/>
          <w:lang w:eastAsia="ru-RU"/>
        </w:rPr>
      </w:pPr>
      <w:r w:rsidRPr="00467A51">
        <w:rPr>
          <w:sz w:val="28"/>
          <w:szCs w:val="28"/>
          <w:lang w:eastAsia="ru-RU"/>
        </w:rPr>
        <w:t>1</w:t>
      </w:r>
      <w:r w:rsidR="0081193A">
        <w:rPr>
          <w:sz w:val="28"/>
          <w:szCs w:val="28"/>
          <w:lang w:eastAsia="ru-RU"/>
        </w:rPr>
        <w:t>0</w:t>
      </w:r>
      <w:r w:rsidRPr="00467A51">
        <w:rPr>
          <w:sz w:val="28"/>
          <w:szCs w:val="28"/>
          <w:lang w:eastAsia="ru-RU"/>
        </w:rPr>
        <w:t>. Образ Базарова как «переходный тип» «человека беспокойного и тоскующего» в романе И.С. Тургенева «Отцы и дети». Полемика вокруг романа. Д.И. Писарев, М.А. Антонович и Н.Н. Страхов об «Отцах и детях».</w:t>
      </w:r>
    </w:p>
    <w:p w14:paraId="3898E5D6" w14:textId="3864597A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467A51" w:rsidRPr="00467A51">
        <w:rPr>
          <w:sz w:val="28"/>
          <w:szCs w:val="28"/>
          <w:lang w:eastAsia="ru-RU"/>
        </w:rPr>
        <w:t>. Драма «Гроза» А.Н. Островского. Проблема личности и среды, родовой памяти и индивидуальной активности человека по отношению к нравственным законам старины.</w:t>
      </w:r>
    </w:p>
    <w:p w14:paraId="5CB61829" w14:textId="4BB166FE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</w:t>
      </w:r>
      <w:r w:rsidR="00467A51" w:rsidRPr="00467A51">
        <w:rPr>
          <w:sz w:val="28"/>
          <w:szCs w:val="28"/>
          <w:lang w:eastAsia="ru-RU"/>
        </w:rPr>
        <w:t>. Новаторский характер драматургии А.Н. Островского. Актуальность и злободневность проблем, затронутых в его произведениях.</w:t>
      </w:r>
    </w:p>
    <w:p w14:paraId="50C9B96E" w14:textId="3F9FCCCE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467A51" w:rsidRPr="00467A51">
        <w:rPr>
          <w:sz w:val="28"/>
          <w:szCs w:val="28"/>
          <w:lang w:eastAsia="ru-RU"/>
        </w:rPr>
        <w:t>. Душа и природа в поэзии Ф.И. Тютчева.</w:t>
      </w:r>
    </w:p>
    <w:p w14:paraId="65DB9750" w14:textId="5BF56EEC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14</w:t>
      </w:r>
      <w:r w:rsidR="00467A51" w:rsidRPr="00467A51">
        <w:rPr>
          <w:sz w:val="28"/>
          <w:szCs w:val="28"/>
          <w:lang w:eastAsia="ru-RU"/>
        </w:rPr>
        <w:t>. Особенности любовной лирики Ф.И. Тютчева, ее драматическая напряженность («О, как убийственно мы любим…», «Последняя любовь», «Накануне годовщины 4 августа 1864 года» и др.).</w:t>
      </w:r>
    </w:p>
    <w:p w14:paraId="3448B68C" w14:textId="4EBC83F3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15</w:t>
      </w:r>
      <w:r w:rsidR="00467A51" w:rsidRPr="00467A51">
        <w:rPr>
          <w:sz w:val="28"/>
          <w:szCs w:val="28"/>
          <w:lang w:eastAsia="ru-RU"/>
        </w:rPr>
        <w:t xml:space="preserve"> Непосредственность художественного восприятия мира в лирике А.А. Фета («На заре ты ее не буди…», «Вечер» «Как беден наш язык!..» и др.).</w:t>
      </w:r>
    </w:p>
    <w:p w14:paraId="648FF492" w14:textId="7524458A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</w:t>
      </w:r>
      <w:r w:rsidR="00467A51" w:rsidRPr="00467A51">
        <w:rPr>
          <w:sz w:val="28"/>
          <w:szCs w:val="28"/>
          <w:lang w:eastAsia="ru-RU"/>
        </w:rPr>
        <w:t>. Жанровое многообразие творчества А.К. Толстого. Основные мотивы лирики поэта («Средь шумного бала…», «Не ветер, вея с высоты…» и др.).</w:t>
      </w:r>
    </w:p>
    <w:p w14:paraId="687599AE" w14:textId="31391C21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467A51" w:rsidRPr="00467A51">
        <w:rPr>
          <w:sz w:val="28"/>
          <w:szCs w:val="28"/>
          <w:lang w:eastAsia="ru-RU"/>
        </w:rPr>
        <w:t>7. Роман Ф.М. Достоевского «Преступление и наказание», постановка и решение в нем проблем нравственного выбора и ответственности человека за судьбы мира.</w:t>
      </w:r>
    </w:p>
    <w:p w14:paraId="0295A62C" w14:textId="46068BAF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467A51" w:rsidRPr="00467A51">
        <w:rPr>
          <w:sz w:val="28"/>
          <w:szCs w:val="28"/>
          <w:lang w:eastAsia="ru-RU"/>
        </w:rPr>
        <w:t>8. Раскольников и его теория преступления. Сущность «наказания» заблудшей личности и ее путь к духовному возрождению в романе Ф.М. Достоевского «Преступление и наказание».</w:t>
      </w:r>
    </w:p>
    <w:p w14:paraId="42148B86" w14:textId="477B99DB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467A51" w:rsidRPr="00467A51">
        <w:rPr>
          <w:sz w:val="28"/>
          <w:szCs w:val="28"/>
          <w:lang w:eastAsia="ru-RU"/>
        </w:rPr>
        <w:t>9. Н.С. Лесков и его сказания о правдоискателях и народных праведниках («Соборяне», «Очарованный странник», «Левша»).</w:t>
      </w:r>
    </w:p>
    <w:p w14:paraId="29396D99" w14:textId="48F2DC47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67A51" w:rsidRPr="00467A51">
        <w:rPr>
          <w:sz w:val="28"/>
          <w:szCs w:val="28"/>
          <w:lang w:eastAsia="ru-RU"/>
        </w:rPr>
        <w:t>0. «Война и мир» Л.Н. Толстого. Замысел, проблематика, композиция, система образов.</w:t>
      </w:r>
    </w:p>
    <w:p w14:paraId="498C40E6" w14:textId="5D1EA753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</w:t>
      </w:r>
      <w:r w:rsidR="00467A51" w:rsidRPr="00467A51">
        <w:rPr>
          <w:sz w:val="28"/>
          <w:szCs w:val="28"/>
          <w:lang w:eastAsia="ru-RU"/>
        </w:rPr>
        <w:t>. Модернистские течения. Символизм и младосимволизм. Футуризм.</w:t>
      </w:r>
    </w:p>
    <w:p w14:paraId="24A28E53" w14:textId="30775A96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</w:t>
      </w:r>
      <w:r w:rsidR="00467A51" w:rsidRPr="00467A51">
        <w:rPr>
          <w:sz w:val="28"/>
          <w:szCs w:val="28"/>
          <w:lang w:eastAsia="ru-RU"/>
        </w:rPr>
        <w:t>. Мотивы бессмертия души в творчестве И.А. Бунина.</w:t>
      </w:r>
    </w:p>
    <w:p w14:paraId="0B3AC6AB" w14:textId="11E6767A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467A51" w:rsidRPr="00467A51">
        <w:rPr>
          <w:sz w:val="28"/>
          <w:szCs w:val="28"/>
          <w:lang w:eastAsia="ru-RU"/>
        </w:rPr>
        <w:t>. А.И. Куприн. Утверждение высоких нравственных идеалов русского народа в повестях писателя.</w:t>
      </w:r>
    </w:p>
    <w:p w14:paraId="68E450A8" w14:textId="6FDD441A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</w:t>
      </w:r>
      <w:r w:rsidR="00467A51" w:rsidRPr="00467A51">
        <w:rPr>
          <w:sz w:val="28"/>
          <w:szCs w:val="28"/>
          <w:lang w:eastAsia="ru-RU"/>
        </w:rPr>
        <w:t>. Концепция общества и человека в драматических произведениях М. Горького.</w:t>
      </w:r>
    </w:p>
    <w:p w14:paraId="19F72243" w14:textId="56841ECA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</w:t>
      </w:r>
      <w:r w:rsidR="00467A51" w:rsidRPr="00467A51">
        <w:rPr>
          <w:sz w:val="28"/>
          <w:szCs w:val="28"/>
          <w:lang w:eastAsia="ru-RU"/>
        </w:rPr>
        <w:t>. Тема исторических судеб России в творчестве А.А. Блока.</w:t>
      </w:r>
    </w:p>
    <w:p w14:paraId="38EA2707" w14:textId="46878178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</w:t>
      </w:r>
      <w:r w:rsidR="00467A51" w:rsidRPr="00467A51">
        <w:rPr>
          <w:sz w:val="28"/>
          <w:szCs w:val="28"/>
          <w:lang w:eastAsia="ru-RU"/>
        </w:rPr>
        <w:t>. Акмеизм как течение в литературе; представители акмеизма.</w:t>
      </w:r>
    </w:p>
    <w:p w14:paraId="09E80459" w14:textId="4E472132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="00467A51" w:rsidRPr="00467A51">
        <w:rPr>
          <w:sz w:val="28"/>
          <w:szCs w:val="28"/>
          <w:lang w:eastAsia="ru-RU"/>
        </w:rPr>
        <w:t>. Судьба и Творчество М.И. Цветаевой.</w:t>
      </w:r>
    </w:p>
    <w:p w14:paraId="4971003E" w14:textId="47B5ECB1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="00467A51" w:rsidRPr="00467A51">
        <w:rPr>
          <w:sz w:val="28"/>
          <w:szCs w:val="28"/>
          <w:lang w:eastAsia="ru-RU"/>
        </w:rPr>
        <w:t>. Патриотическая поэзия и песни Великой Отечественной войны.</w:t>
      </w:r>
    </w:p>
    <w:p w14:paraId="0F23141B" w14:textId="6EE11C16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467A51" w:rsidRPr="00467A51">
        <w:rPr>
          <w:sz w:val="28"/>
          <w:szCs w:val="28"/>
          <w:lang w:eastAsia="ru-RU"/>
        </w:rPr>
        <w:t>. Трагедия изображения Гражданской войны в драматургии М.А. Булгакова («Дни Турбиных», «Бег» и др.).</w:t>
      </w:r>
    </w:p>
    <w:p w14:paraId="003C40DB" w14:textId="59AF082F" w:rsidR="00467A51" w:rsidRPr="00467A51" w:rsidRDefault="00F67D7D" w:rsidP="0081193A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</w:t>
      </w:r>
      <w:r w:rsidR="00467A51" w:rsidRPr="00467A51">
        <w:rPr>
          <w:sz w:val="28"/>
          <w:szCs w:val="28"/>
          <w:lang w:eastAsia="ru-RU"/>
        </w:rPr>
        <w:t>. Поэзия 60-х г.г. ХХ века.</w:t>
      </w:r>
    </w:p>
    <w:p w14:paraId="0E3D844F" w14:textId="77777777" w:rsidR="00467A51" w:rsidRPr="00D309FD" w:rsidRDefault="00467A51" w:rsidP="00F67D7D">
      <w:pPr>
        <w:rPr>
          <w:sz w:val="28"/>
        </w:rPr>
      </w:pPr>
    </w:p>
    <w:p w14:paraId="31CC42D6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p w14:paraId="57832229" w14:textId="77777777" w:rsidR="00A96E88" w:rsidRDefault="00A96E88" w:rsidP="004A79FF">
      <w:pPr>
        <w:pStyle w:val="1"/>
        <w:jc w:val="right"/>
      </w:pPr>
      <w:bookmarkStart w:id="14" w:name="_Toc115117650"/>
      <w:r>
        <w:lastRenderedPageBreak/>
        <w:t>Приложение 2</w:t>
      </w:r>
      <w:bookmarkEnd w:id="14"/>
    </w:p>
    <w:p w14:paraId="5CC258F6" w14:textId="77777777" w:rsidR="00A96E88" w:rsidRDefault="00A96E88" w:rsidP="00364FAF">
      <w:pPr>
        <w:pStyle w:val="1"/>
      </w:pPr>
    </w:p>
    <w:p w14:paraId="26DBAC96" w14:textId="77777777" w:rsidR="00A96E88" w:rsidRDefault="00A96E88" w:rsidP="008652E0">
      <w:pPr>
        <w:pStyle w:val="1"/>
      </w:pPr>
      <w:bookmarkStart w:id="15" w:name="_Toc115117651"/>
      <w:r w:rsidRPr="00364FAF">
        <w:t>Синхронизация образовательных результатов ФГОС СОО и ФГОС СПО</w:t>
      </w:r>
      <w:bookmarkEnd w:id="15"/>
    </w:p>
    <w:p w14:paraId="31465D5C" w14:textId="77777777" w:rsidR="005C7CBE" w:rsidRPr="005C7CBE" w:rsidRDefault="005C7CBE" w:rsidP="005C7CBE"/>
    <w:p w14:paraId="057C7E12" w14:textId="77777777" w:rsidR="00840B8B" w:rsidRDefault="00840B8B" w:rsidP="00840B8B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5C7CBE" w:rsidRPr="00AB3661" w14:paraId="4C6DD795" w14:textId="77777777" w:rsidTr="004D614A">
        <w:trPr>
          <w:tblHeader/>
        </w:trPr>
        <w:tc>
          <w:tcPr>
            <w:tcW w:w="3114" w:type="dxa"/>
          </w:tcPr>
          <w:p w14:paraId="228FFBBA" w14:textId="77777777" w:rsidR="005C7CBE" w:rsidRPr="00AB3661" w:rsidRDefault="005C7CBE" w:rsidP="004D614A">
            <w:pPr>
              <w:jc w:val="center"/>
              <w:rPr>
                <w:b/>
              </w:rPr>
            </w:pPr>
            <w:r w:rsidRPr="00AB3661">
              <w:rPr>
                <w:i/>
                <w:sz w:val="28"/>
              </w:rPr>
              <w:br w:type="page"/>
            </w:r>
            <w:bookmarkStart w:id="16" w:name="_Hlk180097888"/>
            <w:r w:rsidRPr="00AB3661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14:paraId="08B8E292" w14:textId="77777777" w:rsidR="005C7CBE" w:rsidRPr="00AB3661" w:rsidRDefault="005C7CBE" w:rsidP="004D614A">
            <w:pPr>
              <w:jc w:val="center"/>
              <w:rPr>
                <w:b/>
              </w:rPr>
            </w:pPr>
            <w:r w:rsidRPr="00AB3661">
              <w:rPr>
                <w:b/>
              </w:rPr>
              <w:t>Наименование личностных результатов (ЛР)</w:t>
            </w:r>
          </w:p>
          <w:p w14:paraId="37D89FE8" w14:textId="77777777" w:rsidR="005C7CBE" w:rsidRPr="00AB3661" w:rsidRDefault="005C7CBE" w:rsidP="004D614A">
            <w:pPr>
              <w:jc w:val="center"/>
              <w:rPr>
                <w:b/>
              </w:rPr>
            </w:pPr>
            <w:r w:rsidRPr="00AB3661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14:paraId="0C7B48D9" w14:textId="77777777" w:rsidR="005C7CBE" w:rsidRPr="00AB3661" w:rsidRDefault="005C7CBE" w:rsidP="004D614A">
            <w:pPr>
              <w:jc w:val="center"/>
              <w:rPr>
                <w:b/>
              </w:rPr>
            </w:pPr>
            <w:r w:rsidRPr="00AB3661">
              <w:rPr>
                <w:b/>
              </w:rPr>
              <w:t>Наименование метапредметных (МР)</w:t>
            </w:r>
          </w:p>
          <w:p w14:paraId="70A65DD5" w14:textId="77777777" w:rsidR="005C7CBE" w:rsidRPr="00AB3661" w:rsidRDefault="005C7CBE" w:rsidP="004D614A">
            <w:pPr>
              <w:jc w:val="center"/>
              <w:rPr>
                <w:b/>
              </w:rPr>
            </w:pPr>
            <w:r w:rsidRPr="00AB3661">
              <w:rPr>
                <w:b/>
              </w:rPr>
              <w:t>результатов</w:t>
            </w:r>
          </w:p>
          <w:p w14:paraId="396AACA4" w14:textId="77777777" w:rsidR="005C7CBE" w:rsidRPr="00AB3661" w:rsidRDefault="005C7CBE" w:rsidP="004D614A">
            <w:pPr>
              <w:jc w:val="center"/>
              <w:rPr>
                <w:b/>
              </w:rPr>
            </w:pPr>
            <w:r w:rsidRPr="00AB3661">
              <w:rPr>
                <w:b/>
              </w:rPr>
              <w:t xml:space="preserve"> согласно ФГОС СОО</w:t>
            </w:r>
          </w:p>
        </w:tc>
      </w:tr>
      <w:tr w:rsidR="005C7CBE" w:rsidRPr="00AB3661" w14:paraId="19E9A2E0" w14:textId="77777777" w:rsidTr="004D614A">
        <w:tc>
          <w:tcPr>
            <w:tcW w:w="3114" w:type="dxa"/>
          </w:tcPr>
          <w:p w14:paraId="2CF45E53" w14:textId="77777777" w:rsidR="005C7CBE" w:rsidRPr="00AB3661" w:rsidRDefault="005C7CBE" w:rsidP="004D614A">
            <w:pPr>
              <w:rPr>
                <w:sz w:val="28"/>
                <w:szCs w:val="22"/>
                <w:lang w:eastAsia="en-US"/>
              </w:rPr>
            </w:pPr>
            <w:r w:rsidRPr="00AB3661">
              <w:rPr>
                <w:b/>
              </w:rPr>
              <w:t xml:space="preserve">ОК 01. </w:t>
            </w:r>
            <w:r w:rsidRPr="00AB3661">
              <w:rPr>
                <w:bCs/>
              </w:rPr>
              <w:t>В</w:t>
            </w:r>
            <w:r w:rsidRPr="00AB3661">
              <w:rPr>
                <w:rFonts w:eastAsiaTheme="minorHAnsi"/>
              </w:rPr>
              <w:t>ыбирать способы решения задач профессиональной деятельности применительно к различным контекстам;</w:t>
            </w:r>
          </w:p>
          <w:p w14:paraId="039F50AA" w14:textId="77777777" w:rsidR="005C7CBE" w:rsidRDefault="005C7CBE" w:rsidP="004D614A"/>
          <w:p w14:paraId="35D35EE9" w14:textId="11E63452" w:rsidR="005C7CBE" w:rsidRPr="00AB3661" w:rsidRDefault="005C7CBE" w:rsidP="004D614A">
            <w:r>
              <w:t xml:space="preserve">ПК 1.2 </w:t>
            </w:r>
            <w:r w:rsidRPr="002D7C77">
              <w:rPr>
                <w:bCs/>
                <w:lang w:eastAsia="ru-RU"/>
              </w:rPr>
              <w:t>Применять нормы права для решения задач в профессиональной деятельности.</w:t>
            </w:r>
          </w:p>
        </w:tc>
        <w:tc>
          <w:tcPr>
            <w:tcW w:w="3544" w:type="dxa"/>
          </w:tcPr>
          <w:p w14:paraId="08ECD26F" w14:textId="77777777" w:rsidR="005C7CBE" w:rsidRPr="00AB3661" w:rsidRDefault="005C7CBE" w:rsidP="004D614A">
            <w:r w:rsidRPr="00AB3661">
              <w:t>ЛР 25.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</w:tc>
        <w:tc>
          <w:tcPr>
            <w:tcW w:w="3536" w:type="dxa"/>
          </w:tcPr>
          <w:p w14:paraId="0051B23D" w14:textId="77777777" w:rsidR="005C7CBE" w:rsidRPr="00AB3661" w:rsidRDefault="005C7CBE" w:rsidP="004D614A">
            <w:r w:rsidRPr="00AB3661">
              <w:t>МР 08. способность и готовность к самостоятельному поиску методов решения практических задач,</w:t>
            </w:r>
            <w:r w:rsidRPr="00AB3661">
              <w:rPr>
                <w:spacing w:val="1"/>
              </w:rPr>
              <w:t xml:space="preserve"> </w:t>
            </w:r>
            <w:r w:rsidRPr="00AB3661">
              <w:t>применению</w:t>
            </w:r>
            <w:r w:rsidRPr="00AB3661">
              <w:rPr>
                <w:spacing w:val="-2"/>
              </w:rPr>
              <w:t xml:space="preserve"> </w:t>
            </w:r>
            <w:r w:rsidRPr="00AB3661">
              <w:t>различных методов</w:t>
            </w:r>
            <w:r w:rsidRPr="00AB3661">
              <w:rPr>
                <w:spacing w:val="-1"/>
              </w:rPr>
              <w:t xml:space="preserve"> </w:t>
            </w:r>
            <w:r w:rsidRPr="00AB3661">
              <w:t>познания;</w:t>
            </w:r>
          </w:p>
          <w:p w14:paraId="592F6D54" w14:textId="77777777" w:rsidR="005C7CBE" w:rsidRPr="00AB3661" w:rsidRDefault="005C7CBE" w:rsidP="004D614A"/>
          <w:p w14:paraId="0B821EF0" w14:textId="77777777" w:rsidR="005C7CBE" w:rsidRPr="00AB3661" w:rsidRDefault="005C7CBE" w:rsidP="004D614A">
            <w:r w:rsidRPr="00AB3661">
              <w:t>МР 11. ставить и формулировать собственные задачи в образовательной деятельности и жизненных</w:t>
            </w:r>
            <w:r w:rsidRPr="00AB3661">
              <w:rPr>
                <w:spacing w:val="1"/>
              </w:rPr>
              <w:t xml:space="preserve"> </w:t>
            </w:r>
            <w:r w:rsidRPr="00AB3661">
              <w:t>ситуациях</w:t>
            </w:r>
          </w:p>
        </w:tc>
      </w:tr>
      <w:tr w:rsidR="005C7CBE" w:rsidRPr="00AB3661" w14:paraId="598F91B9" w14:textId="77777777" w:rsidTr="004D614A">
        <w:tc>
          <w:tcPr>
            <w:tcW w:w="3114" w:type="dxa"/>
          </w:tcPr>
          <w:p w14:paraId="331A1C01" w14:textId="77777777" w:rsidR="005C7CBE" w:rsidRPr="00AB3661" w:rsidRDefault="005C7CBE" w:rsidP="004D614A">
            <w:pPr>
              <w:spacing w:after="5"/>
              <w:ind w:left="14" w:right="111"/>
              <w:jc w:val="both"/>
              <w:rPr>
                <w:lang w:eastAsia="en-US"/>
              </w:rPr>
            </w:pPr>
            <w:r w:rsidRPr="00AB3661">
              <w:rPr>
                <w:lang w:eastAsia="en-US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0BB127C9" w14:textId="77777777" w:rsidR="005C7CBE" w:rsidRPr="00AB3661" w:rsidRDefault="005C7CBE" w:rsidP="004D614A">
            <w:pPr>
              <w:spacing w:after="5"/>
              <w:ind w:left="14" w:right="106"/>
              <w:jc w:val="both"/>
              <w:rPr>
                <w:lang w:eastAsia="en-US"/>
              </w:rPr>
            </w:pPr>
          </w:p>
          <w:p w14:paraId="26500032" w14:textId="77777777" w:rsidR="005C7CBE" w:rsidRPr="00AB3661" w:rsidRDefault="005C7CBE" w:rsidP="004D614A">
            <w:pPr>
              <w:spacing w:after="5"/>
              <w:ind w:left="14" w:right="106"/>
              <w:jc w:val="both"/>
              <w:rPr>
                <w:lang w:eastAsia="en-US"/>
              </w:rPr>
            </w:pPr>
            <w:r w:rsidRPr="00AB3661">
              <w:rPr>
                <w:lang w:eastAsia="en-US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14:paraId="66243E27" w14:textId="77777777" w:rsidR="005C7CBE" w:rsidRPr="00AB3661" w:rsidRDefault="005C7CBE" w:rsidP="004D614A">
            <w:pPr>
              <w:spacing w:after="160"/>
              <w:rPr>
                <w:lang w:eastAsia="en-US"/>
              </w:rPr>
            </w:pPr>
          </w:p>
          <w:p w14:paraId="17713CA8" w14:textId="77777777" w:rsidR="005C7CBE" w:rsidRPr="00AB3661" w:rsidRDefault="005C7CBE" w:rsidP="004D614A">
            <w:pPr>
              <w:spacing w:after="160"/>
              <w:rPr>
                <w:lang w:eastAsia="en-US"/>
              </w:rPr>
            </w:pPr>
            <w:r w:rsidRPr="00AB3661">
              <w:rPr>
                <w:lang w:eastAsia="en-US"/>
              </w:rPr>
              <w:t>ОК 04. Эффективно взаимодействовать и работать в коллективе и команде;</w:t>
            </w:r>
          </w:p>
          <w:p w14:paraId="6E30AE61" w14:textId="77777777" w:rsidR="005C7CBE" w:rsidRDefault="005C7CBE" w:rsidP="004D614A">
            <w:pPr>
              <w:spacing w:after="5"/>
              <w:ind w:left="14" w:right="101"/>
              <w:jc w:val="both"/>
              <w:rPr>
                <w:lang w:eastAsia="en-US"/>
              </w:rPr>
            </w:pPr>
            <w:r w:rsidRPr="00AB3661">
              <w:rPr>
                <w:lang w:eastAsia="en-US"/>
              </w:rPr>
              <w:t xml:space="preserve">ОК 05. Осуществлять устную и письменную </w:t>
            </w:r>
            <w:r w:rsidRPr="00AB3661">
              <w:rPr>
                <w:lang w:eastAsia="en-US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5C9EA5AA" w14:textId="77777777" w:rsidR="005C7CBE" w:rsidRDefault="005C7CBE" w:rsidP="004D614A">
            <w:pPr>
              <w:spacing w:after="5"/>
              <w:ind w:left="14" w:right="101"/>
              <w:jc w:val="both"/>
              <w:rPr>
                <w:lang w:eastAsia="en-US"/>
              </w:rPr>
            </w:pPr>
          </w:p>
          <w:p w14:paraId="1D82DF15" w14:textId="20BDBAA2" w:rsidR="005C7CBE" w:rsidRPr="00AB3661" w:rsidRDefault="005C7CBE" w:rsidP="004D614A">
            <w:pPr>
              <w:jc w:val="both"/>
            </w:pPr>
          </w:p>
        </w:tc>
        <w:tc>
          <w:tcPr>
            <w:tcW w:w="3544" w:type="dxa"/>
          </w:tcPr>
          <w:p w14:paraId="40B4E4F2" w14:textId="77777777" w:rsidR="005C7CBE" w:rsidRPr="00AB3661" w:rsidRDefault="005C7CBE" w:rsidP="004D614A">
            <w:r w:rsidRPr="00AB3661">
              <w:lastRenderedPageBreak/>
              <w:t>ЛР 26. готовность и способность к образованию и самообразованию на протяжении всей жизни</w:t>
            </w:r>
          </w:p>
          <w:p w14:paraId="76BFFA38" w14:textId="77777777" w:rsidR="005C7CBE" w:rsidRPr="00AB3661" w:rsidRDefault="005C7CBE" w:rsidP="004D614A"/>
          <w:p w14:paraId="3DEF1C2C" w14:textId="77777777" w:rsidR="005C7CBE" w:rsidRPr="00AB3661" w:rsidRDefault="005C7CBE" w:rsidP="004D614A">
            <w:r w:rsidRPr="00AB3661">
              <w:t>ЛР 33 совершенствование языковой и читательской культуры как средства взаимодействия между людьми и познания мира</w:t>
            </w:r>
          </w:p>
          <w:p w14:paraId="19189822" w14:textId="77777777" w:rsidR="005C7CBE" w:rsidRPr="00AB3661" w:rsidRDefault="005C7CBE" w:rsidP="004D614A"/>
          <w:p w14:paraId="5F910327" w14:textId="77777777" w:rsidR="005C7CBE" w:rsidRPr="00AB3661" w:rsidRDefault="005C7CBE" w:rsidP="004D614A">
            <w:r w:rsidRPr="00AB3661">
              <w:t>ЛР 34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14:paraId="5932CEDA" w14:textId="77777777" w:rsidR="005C7CBE" w:rsidRPr="00AB3661" w:rsidRDefault="005C7CBE" w:rsidP="004D614A"/>
        </w:tc>
        <w:tc>
          <w:tcPr>
            <w:tcW w:w="3536" w:type="dxa"/>
          </w:tcPr>
          <w:p w14:paraId="0D365950" w14:textId="77777777" w:rsidR="005C7CBE" w:rsidRPr="00AB3661" w:rsidRDefault="005C7CBE" w:rsidP="004D614A">
            <w:r w:rsidRPr="00AB3661">
              <w:t>МР 23. использовать</w:t>
            </w:r>
            <w:r w:rsidRPr="00AB3661">
              <w:rPr>
                <w:spacing w:val="1"/>
              </w:rPr>
              <w:t xml:space="preserve"> </w:t>
            </w:r>
            <w:r w:rsidRPr="00AB3661">
              <w:t>средства</w:t>
            </w:r>
            <w:r w:rsidRPr="00AB3661">
              <w:rPr>
                <w:spacing w:val="1"/>
              </w:rPr>
              <w:t xml:space="preserve"> </w:t>
            </w:r>
            <w:r w:rsidRPr="00AB3661">
              <w:t>информационных</w:t>
            </w:r>
            <w:r w:rsidRPr="00AB3661">
              <w:rPr>
                <w:spacing w:val="1"/>
              </w:rPr>
              <w:t xml:space="preserve"> </w:t>
            </w:r>
            <w:r w:rsidRPr="00AB3661">
              <w:t>и</w:t>
            </w:r>
            <w:r w:rsidRPr="00AB3661">
              <w:rPr>
                <w:spacing w:val="1"/>
              </w:rPr>
              <w:t xml:space="preserve"> </w:t>
            </w:r>
            <w:r w:rsidRPr="00AB3661">
              <w:t>коммуникационных</w:t>
            </w:r>
            <w:r w:rsidRPr="00AB3661">
              <w:rPr>
                <w:spacing w:val="1"/>
              </w:rPr>
              <w:t xml:space="preserve"> </w:t>
            </w:r>
            <w:r w:rsidRPr="00AB3661">
              <w:t>технологий</w:t>
            </w:r>
            <w:r w:rsidRPr="00AB3661">
              <w:rPr>
                <w:spacing w:val="1"/>
              </w:rPr>
              <w:t xml:space="preserve"> </w:t>
            </w:r>
            <w:r w:rsidRPr="00AB3661">
              <w:t>в</w:t>
            </w:r>
            <w:r w:rsidRPr="00AB3661">
              <w:rPr>
                <w:spacing w:val="1"/>
              </w:rPr>
              <w:t xml:space="preserve"> </w:t>
            </w:r>
            <w:r w:rsidRPr="00AB3661">
              <w:t>решении</w:t>
            </w:r>
            <w:r w:rsidRPr="00AB3661">
              <w:rPr>
                <w:spacing w:val="1"/>
              </w:rPr>
              <w:t xml:space="preserve"> </w:t>
            </w:r>
            <w:r w:rsidRPr="00AB3661">
              <w:t>когнитивных,</w:t>
            </w:r>
            <w:r w:rsidRPr="00AB3661">
              <w:rPr>
                <w:spacing w:val="1"/>
              </w:rPr>
              <w:t xml:space="preserve"> </w:t>
            </w:r>
            <w:r w:rsidRPr="00AB3661">
              <w:t>коммуникативных</w:t>
            </w:r>
            <w:r w:rsidRPr="00AB3661">
              <w:rPr>
                <w:spacing w:val="1"/>
              </w:rPr>
              <w:t xml:space="preserve"> </w:t>
            </w:r>
            <w:r w:rsidRPr="00AB3661">
              <w:t>и</w:t>
            </w:r>
            <w:r w:rsidRPr="00AB3661">
              <w:rPr>
                <w:spacing w:val="1"/>
              </w:rPr>
              <w:t xml:space="preserve"> </w:t>
            </w:r>
            <w:r w:rsidRPr="00AB3661">
              <w:t>организационных</w:t>
            </w:r>
            <w:r w:rsidRPr="00AB3661">
              <w:rPr>
                <w:spacing w:val="1"/>
              </w:rPr>
              <w:t xml:space="preserve"> </w:t>
            </w:r>
            <w:r w:rsidRPr="00AB3661">
              <w:t>задач</w:t>
            </w:r>
            <w:r w:rsidRPr="00AB3661">
              <w:rPr>
                <w:spacing w:val="1"/>
              </w:rPr>
              <w:t xml:space="preserve"> </w:t>
            </w:r>
            <w:r w:rsidRPr="00AB3661">
              <w:t>с</w:t>
            </w:r>
            <w:r w:rsidRPr="00AB3661">
              <w:rPr>
                <w:spacing w:val="1"/>
              </w:rPr>
              <w:t xml:space="preserve"> </w:t>
            </w:r>
            <w:r w:rsidRPr="00AB3661">
              <w:t>соблюдением</w:t>
            </w:r>
            <w:r w:rsidRPr="00AB3661">
              <w:rPr>
                <w:spacing w:val="1"/>
              </w:rPr>
              <w:t xml:space="preserve"> </w:t>
            </w:r>
            <w:r w:rsidRPr="00AB3661">
              <w:t>требований</w:t>
            </w:r>
            <w:r w:rsidRPr="00AB3661">
              <w:rPr>
                <w:spacing w:val="1"/>
              </w:rPr>
              <w:t xml:space="preserve"> </w:t>
            </w:r>
            <w:r w:rsidRPr="00AB3661">
              <w:t>эргономики,</w:t>
            </w:r>
            <w:r w:rsidRPr="00AB3661">
              <w:rPr>
                <w:spacing w:val="1"/>
              </w:rPr>
              <w:t xml:space="preserve"> </w:t>
            </w:r>
            <w:r w:rsidRPr="00AB3661">
              <w:t>техники</w:t>
            </w:r>
            <w:r w:rsidRPr="00AB3661">
              <w:rPr>
                <w:spacing w:val="41"/>
              </w:rPr>
              <w:t xml:space="preserve"> </w:t>
            </w:r>
            <w:r w:rsidRPr="00AB3661">
              <w:t>безопасности,</w:t>
            </w:r>
            <w:r w:rsidRPr="00AB3661">
              <w:rPr>
                <w:spacing w:val="41"/>
              </w:rPr>
              <w:t xml:space="preserve"> </w:t>
            </w:r>
            <w:r w:rsidRPr="00AB3661">
              <w:t>гигиены,</w:t>
            </w:r>
            <w:r w:rsidRPr="00AB3661">
              <w:rPr>
                <w:spacing w:val="41"/>
              </w:rPr>
              <w:t xml:space="preserve"> </w:t>
            </w:r>
            <w:r w:rsidRPr="00AB3661">
              <w:t>ресурсосбережения,</w:t>
            </w:r>
            <w:r w:rsidRPr="00AB3661">
              <w:rPr>
                <w:spacing w:val="41"/>
              </w:rPr>
              <w:t xml:space="preserve"> </w:t>
            </w:r>
            <w:r w:rsidRPr="00AB3661">
              <w:t>правовых</w:t>
            </w:r>
            <w:r w:rsidRPr="00AB3661">
              <w:rPr>
                <w:spacing w:val="40"/>
              </w:rPr>
              <w:t xml:space="preserve"> </w:t>
            </w:r>
            <w:r w:rsidRPr="00AB3661">
              <w:t>и</w:t>
            </w:r>
            <w:r w:rsidRPr="00AB3661">
              <w:rPr>
                <w:spacing w:val="40"/>
              </w:rPr>
              <w:t xml:space="preserve"> </w:t>
            </w:r>
            <w:r w:rsidRPr="00AB3661">
              <w:t>этических</w:t>
            </w:r>
            <w:r w:rsidRPr="00AB3661">
              <w:rPr>
                <w:spacing w:val="40"/>
              </w:rPr>
              <w:t xml:space="preserve"> </w:t>
            </w:r>
            <w:r w:rsidRPr="00AB3661">
              <w:t>норм,</w:t>
            </w:r>
            <w:r w:rsidRPr="00AB3661">
              <w:rPr>
                <w:spacing w:val="41"/>
              </w:rPr>
              <w:t xml:space="preserve"> </w:t>
            </w:r>
            <w:r w:rsidRPr="00AB3661">
              <w:t>норм информационной</w:t>
            </w:r>
            <w:r w:rsidRPr="00AB3661">
              <w:rPr>
                <w:spacing w:val="-12"/>
              </w:rPr>
              <w:t xml:space="preserve"> </w:t>
            </w:r>
            <w:r w:rsidRPr="00AB3661">
              <w:t>безопасности</w:t>
            </w:r>
          </w:p>
          <w:p w14:paraId="790D1CEA" w14:textId="77777777" w:rsidR="005C7CBE" w:rsidRPr="00AB3661" w:rsidRDefault="005C7CBE" w:rsidP="004D614A"/>
          <w:p w14:paraId="071B2875" w14:textId="77777777" w:rsidR="005C7CBE" w:rsidRPr="00AB3661" w:rsidRDefault="005C7CBE" w:rsidP="004D614A">
            <w:r w:rsidRPr="00AB3661">
              <w:t>МР 25. осуществлять</w:t>
            </w:r>
            <w:r w:rsidRPr="00AB3661">
              <w:rPr>
                <w:spacing w:val="-4"/>
              </w:rPr>
              <w:t xml:space="preserve"> </w:t>
            </w:r>
            <w:r w:rsidRPr="00AB3661">
              <w:t>коммуникации</w:t>
            </w:r>
            <w:r w:rsidRPr="00AB3661">
              <w:rPr>
                <w:spacing w:val="-5"/>
              </w:rPr>
              <w:t xml:space="preserve"> </w:t>
            </w:r>
            <w:r w:rsidRPr="00AB3661">
              <w:t>во</w:t>
            </w:r>
            <w:r w:rsidRPr="00AB3661">
              <w:rPr>
                <w:spacing w:val="-5"/>
              </w:rPr>
              <w:t xml:space="preserve"> </w:t>
            </w:r>
            <w:r w:rsidRPr="00AB3661">
              <w:t>всех</w:t>
            </w:r>
            <w:r w:rsidRPr="00AB3661">
              <w:rPr>
                <w:spacing w:val="-5"/>
              </w:rPr>
              <w:t xml:space="preserve"> </w:t>
            </w:r>
            <w:r w:rsidRPr="00AB3661">
              <w:t>сферах</w:t>
            </w:r>
            <w:r w:rsidRPr="00AB3661">
              <w:rPr>
                <w:spacing w:val="-5"/>
              </w:rPr>
              <w:t xml:space="preserve"> </w:t>
            </w:r>
            <w:r w:rsidRPr="00AB3661">
              <w:t>жизни</w:t>
            </w:r>
          </w:p>
          <w:p w14:paraId="37EBD643" w14:textId="77777777" w:rsidR="005C7CBE" w:rsidRPr="00AB3661" w:rsidRDefault="005C7CBE" w:rsidP="004D614A"/>
          <w:p w14:paraId="6D87A64C" w14:textId="77777777" w:rsidR="005C7CBE" w:rsidRPr="00AB3661" w:rsidRDefault="005C7CBE" w:rsidP="004D614A">
            <w:r w:rsidRPr="00AB3661">
              <w:t>МР 28. аргументированно</w:t>
            </w:r>
            <w:r w:rsidRPr="00AB3661">
              <w:rPr>
                <w:spacing w:val="-9"/>
              </w:rPr>
              <w:t xml:space="preserve"> </w:t>
            </w:r>
            <w:r w:rsidRPr="00AB3661">
              <w:t>вести</w:t>
            </w:r>
            <w:r w:rsidRPr="00AB3661">
              <w:rPr>
                <w:spacing w:val="-8"/>
              </w:rPr>
              <w:t xml:space="preserve"> </w:t>
            </w:r>
            <w:r w:rsidRPr="00AB3661">
              <w:t>диалог,</w:t>
            </w:r>
            <w:r w:rsidRPr="00AB3661">
              <w:rPr>
                <w:spacing w:val="-7"/>
              </w:rPr>
              <w:t xml:space="preserve"> </w:t>
            </w:r>
            <w:r w:rsidRPr="00AB3661">
              <w:t>уметь</w:t>
            </w:r>
            <w:r w:rsidRPr="00AB3661">
              <w:rPr>
                <w:spacing w:val="-8"/>
              </w:rPr>
              <w:t xml:space="preserve"> </w:t>
            </w:r>
            <w:r w:rsidRPr="00AB3661">
              <w:t>смягчать</w:t>
            </w:r>
            <w:r w:rsidRPr="00AB3661">
              <w:rPr>
                <w:spacing w:val="-8"/>
              </w:rPr>
              <w:t xml:space="preserve"> </w:t>
            </w:r>
            <w:r w:rsidRPr="00AB3661">
              <w:t>конфликтные</w:t>
            </w:r>
            <w:r w:rsidRPr="00AB3661">
              <w:rPr>
                <w:spacing w:val="-8"/>
              </w:rPr>
              <w:t xml:space="preserve"> </w:t>
            </w:r>
            <w:r w:rsidRPr="00AB3661">
              <w:t>ситуации; развернуто</w:t>
            </w:r>
            <w:r w:rsidRPr="00AB3661">
              <w:rPr>
                <w:spacing w:val="-4"/>
              </w:rPr>
              <w:t xml:space="preserve"> </w:t>
            </w:r>
            <w:r w:rsidRPr="00AB3661">
              <w:t>и</w:t>
            </w:r>
            <w:r w:rsidRPr="00AB3661">
              <w:rPr>
                <w:spacing w:val="-4"/>
              </w:rPr>
              <w:t xml:space="preserve"> </w:t>
            </w:r>
            <w:r w:rsidRPr="00AB3661">
              <w:t>логично</w:t>
            </w:r>
            <w:r w:rsidRPr="00AB3661">
              <w:rPr>
                <w:spacing w:val="-4"/>
              </w:rPr>
              <w:t xml:space="preserve"> </w:t>
            </w:r>
            <w:r w:rsidRPr="00AB3661">
              <w:t>излагать</w:t>
            </w:r>
            <w:r w:rsidRPr="00AB3661">
              <w:rPr>
                <w:spacing w:val="-4"/>
              </w:rPr>
              <w:t xml:space="preserve"> </w:t>
            </w:r>
            <w:r w:rsidRPr="00AB3661">
              <w:t>свою</w:t>
            </w:r>
            <w:r w:rsidRPr="00AB3661">
              <w:rPr>
                <w:spacing w:val="-5"/>
              </w:rPr>
              <w:t xml:space="preserve"> </w:t>
            </w:r>
            <w:r w:rsidRPr="00AB3661">
              <w:t>точку</w:t>
            </w:r>
            <w:r w:rsidRPr="00AB3661">
              <w:rPr>
                <w:spacing w:val="-3"/>
              </w:rPr>
              <w:t xml:space="preserve"> </w:t>
            </w:r>
            <w:r w:rsidRPr="00AB3661">
              <w:t>зрения</w:t>
            </w:r>
            <w:r w:rsidRPr="00AB3661">
              <w:rPr>
                <w:spacing w:val="-4"/>
              </w:rPr>
              <w:t xml:space="preserve"> </w:t>
            </w:r>
            <w:r w:rsidRPr="00AB3661">
              <w:t>с</w:t>
            </w:r>
            <w:r w:rsidRPr="00AB3661">
              <w:rPr>
                <w:spacing w:val="-4"/>
              </w:rPr>
              <w:t xml:space="preserve"> </w:t>
            </w:r>
            <w:r w:rsidRPr="00AB3661">
              <w:t>использованием</w:t>
            </w:r>
            <w:r w:rsidRPr="00AB3661">
              <w:rPr>
                <w:spacing w:val="-4"/>
              </w:rPr>
              <w:t xml:space="preserve"> </w:t>
            </w:r>
            <w:r w:rsidRPr="00AB3661">
              <w:t>языковых</w:t>
            </w:r>
            <w:r w:rsidRPr="00AB3661">
              <w:rPr>
                <w:spacing w:val="-5"/>
              </w:rPr>
              <w:t xml:space="preserve"> </w:t>
            </w:r>
            <w:r w:rsidRPr="00AB3661">
              <w:t>средств;</w:t>
            </w:r>
          </w:p>
          <w:p w14:paraId="0803A946" w14:textId="77777777" w:rsidR="005C7CBE" w:rsidRPr="00AB3661" w:rsidRDefault="005C7CBE" w:rsidP="004D614A"/>
          <w:p w14:paraId="0F81990E" w14:textId="77777777" w:rsidR="005C7CBE" w:rsidRPr="00AB3661" w:rsidRDefault="005C7CBE" w:rsidP="004D614A">
            <w:r w:rsidRPr="00AB3661">
              <w:t>МР 29. понимать</w:t>
            </w:r>
            <w:r w:rsidRPr="00AB3661">
              <w:rPr>
                <w:spacing w:val="-7"/>
              </w:rPr>
              <w:t xml:space="preserve"> </w:t>
            </w:r>
            <w:r w:rsidRPr="00AB3661">
              <w:t>и</w:t>
            </w:r>
            <w:r w:rsidRPr="00AB3661">
              <w:rPr>
                <w:spacing w:val="-7"/>
              </w:rPr>
              <w:t xml:space="preserve"> </w:t>
            </w:r>
            <w:r w:rsidRPr="00AB3661">
              <w:t>использовать</w:t>
            </w:r>
            <w:r w:rsidRPr="00AB3661">
              <w:rPr>
                <w:spacing w:val="-7"/>
              </w:rPr>
              <w:t xml:space="preserve"> </w:t>
            </w:r>
            <w:r w:rsidRPr="00AB3661">
              <w:t>преимущества</w:t>
            </w:r>
            <w:r w:rsidRPr="00AB3661">
              <w:rPr>
                <w:spacing w:val="-7"/>
              </w:rPr>
              <w:t xml:space="preserve"> </w:t>
            </w:r>
            <w:r w:rsidRPr="00AB3661">
              <w:t>командной</w:t>
            </w:r>
            <w:r w:rsidRPr="00AB3661">
              <w:rPr>
                <w:spacing w:val="-7"/>
              </w:rPr>
              <w:t xml:space="preserve"> </w:t>
            </w:r>
            <w:r w:rsidRPr="00AB3661">
              <w:t>и</w:t>
            </w:r>
            <w:r w:rsidRPr="00AB3661">
              <w:rPr>
                <w:spacing w:val="-7"/>
              </w:rPr>
              <w:t xml:space="preserve"> </w:t>
            </w:r>
            <w:r w:rsidRPr="00AB3661">
              <w:t>индивидуальной</w:t>
            </w:r>
            <w:r w:rsidRPr="00AB3661">
              <w:rPr>
                <w:spacing w:val="-7"/>
              </w:rPr>
              <w:t xml:space="preserve"> </w:t>
            </w:r>
            <w:r w:rsidRPr="00AB3661">
              <w:t>работы</w:t>
            </w:r>
          </w:p>
          <w:p w14:paraId="79D97185" w14:textId="77777777" w:rsidR="005C7CBE" w:rsidRPr="00AB3661" w:rsidRDefault="005C7CBE" w:rsidP="004D614A"/>
          <w:p w14:paraId="25E4E771" w14:textId="77777777" w:rsidR="005C7CBE" w:rsidRPr="00AB3661" w:rsidRDefault="005C7CBE" w:rsidP="004D614A"/>
        </w:tc>
      </w:tr>
      <w:tr w:rsidR="005C7CBE" w:rsidRPr="00AB3661" w14:paraId="05E0E234" w14:textId="77777777" w:rsidTr="004D614A">
        <w:tc>
          <w:tcPr>
            <w:tcW w:w="3114" w:type="dxa"/>
          </w:tcPr>
          <w:p w14:paraId="73D63E78" w14:textId="77777777" w:rsidR="005C7CBE" w:rsidRPr="00AB3661" w:rsidRDefault="005C7CBE" w:rsidP="004D614A">
            <w:pPr>
              <w:spacing w:after="5"/>
              <w:ind w:left="14" w:right="91"/>
              <w:jc w:val="both"/>
              <w:rPr>
                <w:lang w:eastAsia="en-US"/>
              </w:rPr>
            </w:pPr>
            <w:r w:rsidRPr="00AB3661">
              <w:rPr>
                <w:lang w:eastAsia="en-US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7D2780BE" w14:textId="77777777" w:rsidR="005C7CBE" w:rsidRPr="00AB3661" w:rsidRDefault="005C7CBE" w:rsidP="004D614A"/>
          <w:p w14:paraId="6F8302AA" w14:textId="77777777" w:rsidR="005C7CBE" w:rsidRPr="00AB3661" w:rsidRDefault="005C7CBE" w:rsidP="004D614A">
            <w:pPr>
              <w:ind w:left="10"/>
              <w:jc w:val="both"/>
            </w:pPr>
          </w:p>
        </w:tc>
        <w:tc>
          <w:tcPr>
            <w:tcW w:w="3544" w:type="dxa"/>
          </w:tcPr>
          <w:p w14:paraId="100A2786" w14:textId="77777777" w:rsidR="005C7CBE" w:rsidRPr="00AB3661" w:rsidRDefault="005C7CBE" w:rsidP="004D614A">
            <w:r w:rsidRPr="00AB3661">
              <w:t>ЛР 01. сформированность гражданской позиции обучающегося как активного и ответственного члена российского общества</w:t>
            </w:r>
          </w:p>
          <w:p w14:paraId="709B0B94" w14:textId="77777777" w:rsidR="005C7CBE" w:rsidRPr="00AB3661" w:rsidRDefault="005C7CBE" w:rsidP="004D614A"/>
          <w:p w14:paraId="07182D0C" w14:textId="77777777" w:rsidR="005C7CBE" w:rsidRPr="00AB3661" w:rsidRDefault="005C7CBE" w:rsidP="004D614A">
            <w:pPr>
              <w:tabs>
                <w:tab w:val="center" w:pos="1664"/>
              </w:tabs>
            </w:pPr>
            <w:r w:rsidRPr="00AB3661">
              <w:t xml:space="preserve">ЛР 03. </w:t>
            </w:r>
            <w:r w:rsidRPr="00AB3661">
              <w:tab/>
              <w:t>принятие традиционных национальных, общечеловеческих гуманистических и демократических ценностей</w:t>
            </w:r>
          </w:p>
          <w:p w14:paraId="4584D7A3" w14:textId="77777777" w:rsidR="005C7CBE" w:rsidRPr="00AB3661" w:rsidRDefault="005C7CBE" w:rsidP="004D614A">
            <w:pPr>
              <w:tabs>
                <w:tab w:val="center" w:pos="1664"/>
              </w:tabs>
            </w:pPr>
          </w:p>
          <w:p w14:paraId="14515D7C" w14:textId="77777777" w:rsidR="005C7CBE" w:rsidRPr="00AB3661" w:rsidRDefault="005C7CBE" w:rsidP="004D614A">
            <w:pPr>
              <w:tabs>
                <w:tab w:val="center" w:pos="1664"/>
              </w:tabs>
            </w:pPr>
            <w:r w:rsidRPr="00AB3661">
              <w:t>ЛР 08.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  <w:p w14:paraId="107C2CA6" w14:textId="77777777" w:rsidR="005C7CBE" w:rsidRPr="00AB3661" w:rsidRDefault="005C7CBE" w:rsidP="004D614A">
            <w:pPr>
              <w:tabs>
                <w:tab w:val="center" w:pos="1664"/>
              </w:tabs>
            </w:pPr>
          </w:p>
          <w:p w14:paraId="06C9A48A" w14:textId="77777777" w:rsidR="005C7CBE" w:rsidRPr="00AB3661" w:rsidRDefault="005C7CBE" w:rsidP="004D614A">
            <w:pPr>
              <w:tabs>
                <w:tab w:val="center" w:pos="1664"/>
              </w:tabs>
            </w:pPr>
            <w:r w:rsidRPr="00AB3661">
              <w:t>ЛР. 09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</w:t>
            </w:r>
          </w:p>
        </w:tc>
        <w:tc>
          <w:tcPr>
            <w:tcW w:w="3536" w:type="dxa"/>
          </w:tcPr>
          <w:p w14:paraId="00B9F982" w14:textId="77777777" w:rsidR="005C7CBE" w:rsidRPr="00AB3661" w:rsidRDefault="005C7CBE" w:rsidP="004D614A">
            <w:r w:rsidRPr="00AB3661">
              <w:t>МР 44. владеть</w:t>
            </w:r>
            <w:r w:rsidRPr="00AB3661">
              <w:rPr>
                <w:spacing w:val="21"/>
              </w:rPr>
              <w:t xml:space="preserve"> </w:t>
            </w:r>
            <w:r w:rsidRPr="00AB3661">
              <w:t>навыками</w:t>
            </w:r>
            <w:r w:rsidRPr="00AB3661">
              <w:rPr>
                <w:spacing w:val="21"/>
              </w:rPr>
              <w:t xml:space="preserve"> </w:t>
            </w:r>
            <w:r w:rsidRPr="00AB3661">
              <w:t>познавательной</w:t>
            </w:r>
            <w:r w:rsidRPr="00AB3661">
              <w:rPr>
                <w:spacing w:val="21"/>
              </w:rPr>
              <w:t xml:space="preserve"> </w:t>
            </w:r>
            <w:r w:rsidRPr="00AB3661">
              <w:t>рефлексии</w:t>
            </w:r>
            <w:r w:rsidRPr="00AB3661">
              <w:rPr>
                <w:spacing w:val="21"/>
              </w:rPr>
              <w:t xml:space="preserve"> </w:t>
            </w:r>
            <w:r w:rsidRPr="00AB3661">
              <w:t>как</w:t>
            </w:r>
            <w:r w:rsidRPr="00AB3661">
              <w:rPr>
                <w:spacing w:val="21"/>
              </w:rPr>
              <w:t xml:space="preserve"> </w:t>
            </w:r>
            <w:r w:rsidRPr="00AB3661">
              <w:t>осознания</w:t>
            </w:r>
            <w:r w:rsidRPr="00AB3661">
              <w:rPr>
                <w:spacing w:val="21"/>
              </w:rPr>
              <w:t xml:space="preserve"> </w:t>
            </w:r>
            <w:r w:rsidRPr="00AB3661">
              <w:t>совершаемых</w:t>
            </w:r>
            <w:r w:rsidRPr="00AB3661">
              <w:rPr>
                <w:spacing w:val="21"/>
              </w:rPr>
              <w:t xml:space="preserve"> </w:t>
            </w:r>
            <w:r w:rsidRPr="00AB3661">
              <w:t>действий</w:t>
            </w:r>
            <w:r w:rsidRPr="00AB3661">
              <w:rPr>
                <w:spacing w:val="21"/>
              </w:rPr>
              <w:t xml:space="preserve"> </w:t>
            </w:r>
            <w:r w:rsidRPr="00AB3661">
              <w:t>и</w:t>
            </w:r>
            <w:r w:rsidRPr="00AB3661">
              <w:rPr>
                <w:spacing w:val="-52"/>
              </w:rPr>
              <w:t xml:space="preserve"> </w:t>
            </w:r>
            <w:r w:rsidRPr="00AB3661">
              <w:t>мыслительных</w:t>
            </w:r>
            <w:r w:rsidRPr="00AB3661">
              <w:rPr>
                <w:spacing w:val="-2"/>
              </w:rPr>
              <w:t xml:space="preserve"> </w:t>
            </w:r>
            <w:r w:rsidRPr="00AB3661">
              <w:t>процессов, их</w:t>
            </w:r>
            <w:r w:rsidRPr="00AB3661">
              <w:rPr>
                <w:spacing w:val="-1"/>
              </w:rPr>
              <w:t xml:space="preserve"> </w:t>
            </w:r>
            <w:r w:rsidRPr="00AB3661">
              <w:t>результатов и</w:t>
            </w:r>
            <w:r w:rsidRPr="00AB3661">
              <w:rPr>
                <w:spacing w:val="-2"/>
              </w:rPr>
              <w:t xml:space="preserve"> </w:t>
            </w:r>
            <w:r w:rsidRPr="00AB3661">
              <w:t>оснований;</w:t>
            </w:r>
          </w:p>
          <w:p w14:paraId="79A5AC9E" w14:textId="77777777" w:rsidR="005C7CBE" w:rsidRPr="00AB3661" w:rsidRDefault="005C7CBE" w:rsidP="004D614A"/>
          <w:p w14:paraId="63DC12AC" w14:textId="77777777" w:rsidR="005C7CBE" w:rsidRPr="00AB3661" w:rsidRDefault="005C7CBE" w:rsidP="004D614A"/>
          <w:p w14:paraId="0CC53DCF" w14:textId="77777777" w:rsidR="005C7CBE" w:rsidRPr="00AB3661" w:rsidRDefault="005C7CBE" w:rsidP="004D614A">
            <w:pPr>
              <w:tabs>
                <w:tab w:val="left" w:pos="904"/>
              </w:tabs>
            </w:pPr>
            <w:r w:rsidRPr="00AB3661">
              <w:tab/>
            </w:r>
          </w:p>
        </w:tc>
      </w:tr>
      <w:bookmarkEnd w:id="16"/>
    </w:tbl>
    <w:p w14:paraId="7E7B9409" w14:textId="77777777" w:rsidR="008A0027" w:rsidRDefault="008A0027">
      <w:pPr>
        <w:rPr>
          <w:b/>
          <w:sz w:val="28"/>
        </w:rPr>
      </w:pPr>
    </w:p>
    <w:p w14:paraId="233CDB92" w14:textId="17877D4E" w:rsidR="00FD3114" w:rsidRPr="000B0A3F" w:rsidRDefault="00FD3114" w:rsidP="00A400E9">
      <w:pPr>
        <w:jc w:val="both"/>
        <w:rPr>
          <w:i/>
          <w:sz w:val="28"/>
        </w:rPr>
      </w:pPr>
      <w:r w:rsidRPr="000B0A3F">
        <w:rPr>
          <w:i/>
          <w:sz w:val="28"/>
        </w:rPr>
        <w:br w:type="page"/>
      </w:r>
    </w:p>
    <w:p w14:paraId="70C03173" w14:textId="77777777" w:rsidR="00A96E88" w:rsidRPr="00A504ED" w:rsidRDefault="008A0027" w:rsidP="000A7F97">
      <w:pPr>
        <w:pStyle w:val="1"/>
        <w:jc w:val="right"/>
      </w:pPr>
      <w:bookmarkStart w:id="17" w:name="_Toc115117652"/>
      <w:r w:rsidRPr="00A504ED">
        <w:lastRenderedPageBreak/>
        <w:t>Приложение 3</w:t>
      </w:r>
      <w:bookmarkEnd w:id="17"/>
    </w:p>
    <w:p w14:paraId="1835F893" w14:textId="77777777" w:rsidR="008A0027" w:rsidRPr="00364FAF" w:rsidRDefault="008A0027" w:rsidP="00364FAF">
      <w:pPr>
        <w:pStyle w:val="1"/>
      </w:pPr>
    </w:p>
    <w:p w14:paraId="698DD32D" w14:textId="77777777" w:rsidR="004B49B9" w:rsidRPr="00364FAF" w:rsidRDefault="00FD3114" w:rsidP="00364FAF">
      <w:pPr>
        <w:pStyle w:val="1"/>
      </w:pPr>
      <w:bookmarkStart w:id="18" w:name="_Toc115117653"/>
      <w:r w:rsidRPr="00364FAF">
        <w:t>Преемственность образовательных результатов</w:t>
      </w:r>
      <w:r w:rsidR="004B49B9" w:rsidRPr="00364FAF">
        <w:t xml:space="preserve"> ФГОС СОО</w:t>
      </w:r>
      <w:r w:rsidR="005C75E7" w:rsidRPr="00364FAF">
        <w:t xml:space="preserve"> (предметных)</w:t>
      </w:r>
      <w:r w:rsidR="004B49B9" w:rsidRPr="00364FAF">
        <w:t xml:space="preserve"> с</w:t>
      </w:r>
      <w:r w:rsidR="005C75E7" w:rsidRPr="00364FAF">
        <w:t xml:space="preserve"> </w:t>
      </w:r>
      <w:r w:rsidR="004B49B9" w:rsidRPr="00364FAF">
        <w:t>образовательными результатами</w:t>
      </w:r>
      <w:r w:rsidR="005C75E7" w:rsidRPr="00364FAF">
        <w:t xml:space="preserve"> </w:t>
      </w:r>
      <w:r w:rsidR="004B49B9" w:rsidRPr="00364FAF">
        <w:t>ФГОС СПО</w:t>
      </w:r>
      <w:bookmarkEnd w:id="18"/>
      <w:r w:rsidR="004B49B9" w:rsidRPr="00364FAF">
        <w:t xml:space="preserve"> </w:t>
      </w:r>
    </w:p>
    <w:p w14:paraId="00EB52E6" w14:textId="77777777" w:rsidR="00FD3114" w:rsidRPr="004B49B9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14:paraId="5ED7E418" w14:textId="77777777"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67"/>
        <w:gridCol w:w="2850"/>
        <w:gridCol w:w="2461"/>
        <w:gridCol w:w="2016"/>
      </w:tblGrid>
      <w:tr w:rsidR="005C75E7" w:rsidRPr="00FD3114" w14:paraId="138C1321" w14:textId="77777777" w:rsidTr="00181A27">
        <w:tc>
          <w:tcPr>
            <w:tcW w:w="2867" w:type="dxa"/>
          </w:tcPr>
          <w:p w14:paraId="1B5662CF" w14:textId="77777777" w:rsidR="005C75E7" w:rsidRPr="0069359E" w:rsidRDefault="00A400E9" w:rsidP="008C23D0">
            <w:pPr>
              <w:jc w:val="center"/>
              <w:rPr>
                <w:b/>
              </w:rPr>
            </w:pPr>
            <w:r w:rsidRPr="0069359E">
              <w:rPr>
                <w:b/>
              </w:rPr>
              <w:t>Наименование общепрофессиональны</w:t>
            </w:r>
            <w:r w:rsidR="008C23D0" w:rsidRPr="0069359E">
              <w:rPr>
                <w:b/>
              </w:rPr>
              <w:t>х</w:t>
            </w:r>
            <w:r w:rsidRPr="0069359E">
              <w:rPr>
                <w:b/>
              </w:rPr>
              <w:t xml:space="preserve"> дисциплин</w:t>
            </w:r>
            <w:r w:rsidR="008C23D0" w:rsidRPr="0069359E">
              <w:rPr>
                <w:b/>
              </w:rPr>
              <w:t xml:space="preserve"> с образовательными результатами, имеющими</w:t>
            </w:r>
            <w:r w:rsidR="009C7C5C" w:rsidRPr="0069359E">
              <w:rPr>
                <w:b/>
              </w:rPr>
              <w:t xml:space="preserve"> </w:t>
            </w:r>
            <w:r w:rsidR="008C23D0" w:rsidRPr="0069359E">
              <w:rPr>
                <w:b/>
              </w:rPr>
              <w:t>взаимосвязь</w:t>
            </w:r>
            <w:r w:rsidRPr="0069359E">
              <w:rPr>
                <w:b/>
              </w:rPr>
              <w:t xml:space="preserve"> с предметными ОР</w:t>
            </w:r>
          </w:p>
        </w:tc>
        <w:tc>
          <w:tcPr>
            <w:tcW w:w="2850" w:type="dxa"/>
          </w:tcPr>
          <w:p w14:paraId="5C196854" w14:textId="77777777" w:rsidR="005C75E7" w:rsidRPr="009C7C5C" w:rsidRDefault="009C7C5C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модул</w:t>
            </w:r>
            <w:r w:rsidR="008C23D0">
              <w:rPr>
                <w:b/>
              </w:rPr>
              <w:t>ей</w:t>
            </w:r>
            <w:r w:rsidRPr="009C7C5C">
              <w:rPr>
                <w:b/>
              </w:rPr>
              <w:t xml:space="preserve"> (МДК) </w:t>
            </w:r>
            <w:r w:rsidR="008C23D0" w:rsidRPr="008C23D0">
              <w:rPr>
                <w:b/>
              </w:rPr>
              <w:t>с образов</w:t>
            </w:r>
            <w:r w:rsidR="008C23D0">
              <w:rPr>
                <w:b/>
              </w:rPr>
              <w:t xml:space="preserve">ательными результатами, имеющими </w:t>
            </w:r>
            <w:r w:rsidR="008C23D0" w:rsidRPr="008C23D0">
              <w:rPr>
                <w:b/>
              </w:rPr>
              <w:t>взаимосвязь с предметными ОР</w:t>
            </w:r>
          </w:p>
        </w:tc>
        <w:tc>
          <w:tcPr>
            <w:tcW w:w="2461" w:type="dxa"/>
          </w:tcPr>
          <w:p w14:paraId="55C44325" w14:textId="77777777" w:rsidR="00A400E9" w:rsidRDefault="00A400E9" w:rsidP="00A400E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предметных результатов ФГОС СОО</w:t>
            </w:r>
            <w:r w:rsidR="008C23D0">
              <w:rPr>
                <w:b/>
              </w:rPr>
              <w:t>, имеющих взаимосвязь с ОР ФГОС СПО</w:t>
            </w:r>
          </w:p>
          <w:p w14:paraId="6550BA1B" w14:textId="77777777" w:rsidR="005C75E7" w:rsidRPr="005C75E7" w:rsidRDefault="005C75E7" w:rsidP="005C75E7"/>
        </w:tc>
        <w:tc>
          <w:tcPr>
            <w:tcW w:w="2016" w:type="dxa"/>
          </w:tcPr>
          <w:p w14:paraId="65008B94" w14:textId="77777777" w:rsidR="00A400E9" w:rsidRDefault="00A400E9" w:rsidP="00A400E9">
            <w:pPr>
              <w:jc w:val="center"/>
              <w:rPr>
                <w:b/>
              </w:rPr>
            </w:pPr>
            <w:r w:rsidRPr="005C75E7">
              <w:rPr>
                <w:b/>
              </w:rPr>
              <w:t xml:space="preserve">Наименование разделов/тем и </w:t>
            </w:r>
            <w:r>
              <w:rPr>
                <w:b/>
              </w:rPr>
              <w:t>рабочей программе по предмету</w:t>
            </w:r>
          </w:p>
          <w:p w14:paraId="60F78A93" w14:textId="77777777" w:rsidR="005C75E7" w:rsidRPr="005C75E7" w:rsidRDefault="005C75E7" w:rsidP="005C75E7"/>
        </w:tc>
      </w:tr>
      <w:tr w:rsidR="005C75E7" w:rsidRPr="00FD3114" w14:paraId="267B622B" w14:textId="77777777" w:rsidTr="00801EF6">
        <w:trPr>
          <w:trHeight w:val="6422"/>
        </w:trPr>
        <w:tc>
          <w:tcPr>
            <w:tcW w:w="2867" w:type="dxa"/>
          </w:tcPr>
          <w:p w14:paraId="1C4C2D53" w14:textId="6604F89D" w:rsidR="004916BF" w:rsidRPr="0069359E" w:rsidRDefault="004916BF" w:rsidP="004916BF">
            <w:pPr>
              <w:jc w:val="both"/>
            </w:pPr>
            <w:r w:rsidRPr="0069359E">
              <w:rPr>
                <w:b/>
                <w:iCs/>
                <w:lang w:eastAsia="ja-JP" w:bidi="ne-IN"/>
              </w:rPr>
              <w:t>ОП.07</w:t>
            </w:r>
            <w:r w:rsidRPr="0069359E">
              <w:rPr>
                <w:bCs/>
                <w:iCs/>
                <w:lang w:eastAsia="ja-JP" w:bidi="ne-IN"/>
              </w:rPr>
              <w:t xml:space="preserve"> </w:t>
            </w:r>
            <w:r w:rsidRPr="0069359E">
              <w:t>Семейное право</w:t>
            </w:r>
          </w:p>
          <w:p w14:paraId="67C29C17" w14:textId="2FEAFE44" w:rsidR="004916BF" w:rsidRPr="0069359E" w:rsidRDefault="004916BF" w:rsidP="004916BF">
            <w:pPr>
              <w:jc w:val="both"/>
            </w:pPr>
          </w:p>
          <w:p w14:paraId="215CC448" w14:textId="717BE275" w:rsidR="004916BF" w:rsidRPr="0069359E" w:rsidRDefault="004916BF" w:rsidP="004916BF">
            <w:pPr>
              <w:jc w:val="both"/>
            </w:pPr>
            <w:r w:rsidRPr="0069359E">
              <w:t>Уметь: анализировать и решать юридические проблемы в сфере семейно-правовых отношений.</w:t>
            </w:r>
          </w:p>
          <w:p w14:paraId="5B9CD050" w14:textId="77777777" w:rsidR="004916BF" w:rsidRPr="0069359E" w:rsidRDefault="004916BF" w:rsidP="004916BF">
            <w:pPr>
              <w:jc w:val="both"/>
            </w:pPr>
          </w:p>
          <w:p w14:paraId="65293D5C" w14:textId="3DB64E41" w:rsidR="004916BF" w:rsidRPr="0069359E" w:rsidRDefault="004916BF" w:rsidP="004916BF">
            <w:pPr>
              <w:jc w:val="both"/>
              <w:rPr>
                <w:bCs/>
              </w:rPr>
            </w:pPr>
            <w:r w:rsidRPr="0069359E">
              <w:t>Знать: основные понятия и источники семейного права.</w:t>
            </w:r>
          </w:p>
          <w:p w14:paraId="283484DB" w14:textId="77777777" w:rsidR="009F700C" w:rsidRPr="0069359E" w:rsidRDefault="009F700C" w:rsidP="00FD3114">
            <w:pPr>
              <w:rPr>
                <w:color w:val="FF0000"/>
              </w:rPr>
            </w:pPr>
          </w:p>
          <w:p w14:paraId="3EE6206A" w14:textId="5543E1A6" w:rsidR="009F700C" w:rsidRPr="0069359E" w:rsidRDefault="009F700C" w:rsidP="00FD3114">
            <w:pPr>
              <w:rPr>
                <w:color w:val="FF0000"/>
              </w:rPr>
            </w:pPr>
          </w:p>
        </w:tc>
        <w:tc>
          <w:tcPr>
            <w:tcW w:w="2850" w:type="dxa"/>
          </w:tcPr>
          <w:p w14:paraId="5ECD8658" w14:textId="37E84DFF" w:rsidR="00F31CEC" w:rsidRPr="001452F7" w:rsidRDefault="00F31CEC" w:rsidP="00F31CEC">
            <w:pPr>
              <w:rPr>
                <w:color w:val="FF0000"/>
                <w:highlight w:val="red"/>
              </w:rPr>
            </w:pPr>
          </w:p>
        </w:tc>
        <w:tc>
          <w:tcPr>
            <w:tcW w:w="2461" w:type="dxa"/>
          </w:tcPr>
          <w:p w14:paraId="77AB9B8C" w14:textId="0F2E833E" w:rsidR="00797F6D" w:rsidRPr="00010208" w:rsidRDefault="00181A27" w:rsidP="00365081">
            <w:r w:rsidRPr="00010208">
              <w:rPr>
                <w:b/>
              </w:rPr>
              <w:t>ПРб 0</w:t>
            </w:r>
            <w:r w:rsidR="00010208" w:rsidRPr="00010208">
              <w:rPr>
                <w:b/>
              </w:rPr>
              <w:t xml:space="preserve">2. </w:t>
            </w:r>
            <w:r w:rsidR="00010208" w:rsidRPr="00010208">
              <w:t>Осознавать взаимосвязь между языковым, литературным, интеллектуальным, духовно-нравственным развитием личности;</w:t>
            </w:r>
          </w:p>
          <w:p w14:paraId="4B2058CD" w14:textId="77777777" w:rsidR="00181A27" w:rsidRPr="00010208" w:rsidRDefault="00181A27" w:rsidP="00365081">
            <w:pPr>
              <w:rPr>
                <w:b/>
              </w:rPr>
            </w:pPr>
          </w:p>
          <w:p w14:paraId="2D7DBA64" w14:textId="77777777" w:rsidR="00181A27" w:rsidRPr="00010208" w:rsidRDefault="00181A27" w:rsidP="00365081">
            <w:r w:rsidRPr="00010208">
              <w:rPr>
                <w:b/>
              </w:rPr>
              <w:t xml:space="preserve">ПРб </w:t>
            </w:r>
            <w:r w:rsidR="00010208" w:rsidRPr="00010208">
              <w:rPr>
                <w:b/>
              </w:rPr>
              <w:t xml:space="preserve">04. </w:t>
            </w:r>
            <w:r w:rsidR="00010208" w:rsidRPr="00010208">
              <w:t>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      </w:r>
          </w:p>
          <w:p w14:paraId="6616EA21" w14:textId="77777777" w:rsidR="00010208" w:rsidRPr="00010208" w:rsidRDefault="00010208" w:rsidP="00365081">
            <w:pPr>
              <w:rPr>
                <w:b/>
              </w:rPr>
            </w:pPr>
          </w:p>
          <w:p w14:paraId="1C65E0D5" w14:textId="77777777" w:rsidR="00010208" w:rsidRPr="00010208" w:rsidRDefault="00010208" w:rsidP="00365081">
            <w:r w:rsidRPr="00010208">
              <w:rPr>
                <w:b/>
              </w:rPr>
              <w:t xml:space="preserve">ПРб 05. </w:t>
            </w:r>
            <w:r w:rsidRPr="00010208">
              <w:t xml:space="preserve">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</w:t>
            </w:r>
            <w:r w:rsidRPr="00010208">
              <w:lastRenderedPageBreak/>
              <w:t>современностью</w:t>
            </w:r>
          </w:p>
          <w:p w14:paraId="3DC936FF" w14:textId="77777777" w:rsidR="00010208" w:rsidRPr="00010208" w:rsidRDefault="00010208" w:rsidP="00365081">
            <w:pPr>
              <w:rPr>
                <w:b/>
              </w:rPr>
            </w:pPr>
          </w:p>
          <w:p w14:paraId="0DA7D82E" w14:textId="5A7879AE" w:rsidR="00010208" w:rsidRPr="00010208" w:rsidRDefault="00010208" w:rsidP="00365081">
            <w:pPr>
              <w:rPr>
                <w:b/>
              </w:rPr>
            </w:pPr>
            <w:r w:rsidRPr="00010208">
              <w:rPr>
                <w:b/>
              </w:rPr>
              <w:t xml:space="preserve">ПРб 06. </w:t>
            </w:r>
            <w:r w:rsidRPr="00010208">
              <w:t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</w:t>
            </w:r>
          </w:p>
        </w:tc>
        <w:tc>
          <w:tcPr>
            <w:tcW w:w="2016" w:type="dxa"/>
          </w:tcPr>
          <w:p w14:paraId="0D87730B" w14:textId="0C7E6D87" w:rsidR="00E36A63" w:rsidRPr="00010208" w:rsidRDefault="003D54C4" w:rsidP="00181A27">
            <w:r w:rsidRPr="00010208">
              <w:lastRenderedPageBreak/>
              <w:t>«Калинов и его обитатели по драмме А.Н. Островского «Гроза»».</w:t>
            </w:r>
          </w:p>
          <w:p w14:paraId="693C9467" w14:textId="77777777" w:rsidR="00567AB4" w:rsidRPr="00010208" w:rsidRDefault="00567AB4" w:rsidP="00181A27"/>
          <w:p w14:paraId="0A1DA476" w14:textId="39577AD4" w:rsidR="00FC1D73" w:rsidRPr="00010208" w:rsidRDefault="00FC1D73" w:rsidP="00181A27">
            <w:pPr>
              <w:rPr>
                <w:bCs/>
              </w:rPr>
            </w:pPr>
            <w:r w:rsidRPr="00010208">
              <w:rPr>
                <w:rFonts w:eastAsia="Calibri"/>
                <w:bCs/>
                <w:lang w:eastAsia="en-US"/>
              </w:rPr>
              <w:t>«Роман-эпопея «Война и мир». Жанровое своеобразие романа»</w:t>
            </w:r>
          </w:p>
          <w:p w14:paraId="7B1D1A00" w14:textId="262C54C5" w:rsidR="003D54C4" w:rsidRPr="00010208" w:rsidRDefault="003D54C4" w:rsidP="00181A27"/>
        </w:tc>
      </w:tr>
    </w:tbl>
    <w:p w14:paraId="7E3FA743" w14:textId="4EA51189" w:rsidR="009F700C" w:rsidRDefault="009F700C" w:rsidP="004D2112">
      <w:pPr>
        <w:jc w:val="both"/>
        <w:rPr>
          <w:sz w:val="28"/>
        </w:rPr>
      </w:pPr>
    </w:p>
    <w:p w14:paraId="60B5B392" w14:textId="77777777" w:rsidR="002349D5" w:rsidRDefault="002349D5" w:rsidP="002349D5">
      <w:pPr>
        <w:jc w:val="center"/>
        <w:rPr>
          <w:rFonts w:eastAsia="TimesNewRoman"/>
          <w:b/>
          <w:sz w:val="28"/>
          <w:lang w:eastAsia="ru-RU"/>
        </w:rPr>
      </w:pPr>
    </w:p>
    <w:p w14:paraId="35B6E4B8" w14:textId="77777777" w:rsidR="002349D5" w:rsidRDefault="002349D5" w:rsidP="002349D5">
      <w:pPr>
        <w:jc w:val="center"/>
        <w:rPr>
          <w:rFonts w:eastAsia="TimesNewRoman"/>
          <w:b/>
          <w:sz w:val="28"/>
          <w:lang w:eastAsia="ru-RU"/>
        </w:rPr>
      </w:pPr>
    </w:p>
    <w:p w14:paraId="44714A46" w14:textId="77777777" w:rsidR="002349D5" w:rsidRDefault="002349D5" w:rsidP="002349D5">
      <w:pPr>
        <w:jc w:val="center"/>
        <w:rPr>
          <w:rFonts w:eastAsia="TimesNewRoman"/>
          <w:b/>
          <w:sz w:val="28"/>
          <w:lang w:eastAsia="ru-RU"/>
        </w:rPr>
      </w:pPr>
    </w:p>
    <w:p w14:paraId="493B3AB1" w14:textId="77777777" w:rsidR="002349D5" w:rsidRDefault="002349D5" w:rsidP="002349D5">
      <w:pPr>
        <w:jc w:val="center"/>
        <w:rPr>
          <w:rFonts w:eastAsia="TimesNewRoman"/>
          <w:b/>
          <w:sz w:val="28"/>
          <w:lang w:eastAsia="ru-RU"/>
        </w:rPr>
      </w:pPr>
    </w:p>
    <w:p w14:paraId="00477B49" w14:textId="77777777" w:rsidR="002349D5" w:rsidRDefault="002349D5" w:rsidP="002349D5">
      <w:pPr>
        <w:jc w:val="center"/>
        <w:rPr>
          <w:rFonts w:eastAsia="TimesNewRoman"/>
          <w:b/>
          <w:sz w:val="28"/>
          <w:lang w:eastAsia="ru-RU"/>
        </w:rPr>
      </w:pPr>
    </w:p>
    <w:p w14:paraId="515150F9" w14:textId="77777777" w:rsidR="002349D5" w:rsidRDefault="002349D5" w:rsidP="002349D5">
      <w:pPr>
        <w:jc w:val="center"/>
        <w:rPr>
          <w:rFonts w:eastAsia="TimesNewRoman"/>
          <w:b/>
          <w:sz w:val="28"/>
          <w:lang w:eastAsia="ru-RU"/>
        </w:rPr>
      </w:pPr>
    </w:p>
    <w:p w14:paraId="3B4C7015" w14:textId="77777777" w:rsidR="002349D5" w:rsidRPr="00751BD5" w:rsidRDefault="002349D5" w:rsidP="002349D5">
      <w:pPr>
        <w:jc w:val="center"/>
        <w:rPr>
          <w:rFonts w:eastAsia="TimesNewRoman"/>
          <w:b/>
          <w:sz w:val="28"/>
          <w:lang w:eastAsia="ru-RU"/>
        </w:rPr>
      </w:pPr>
      <w:r w:rsidRPr="00751BD5">
        <w:rPr>
          <w:rFonts w:eastAsia="TimesNewRoman"/>
          <w:b/>
          <w:sz w:val="28"/>
          <w:lang w:eastAsia="ru-RU"/>
        </w:rPr>
        <w:t>ЛИСТ АКТУАЛИЗАЦИИ  РАБОЧЕЙ ПРОГРАММЫ</w:t>
      </w:r>
    </w:p>
    <w:p w14:paraId="7E74ABA5" w14:textId="77777777" w:rsidR="002349D5" w:rsidRPr="00751BD5" w:rsidRDefault="002349D5" w:rsidP="002349D5">
      <w:pPr>
        <w:jc w:val="center"/>
        <w:rPr>
          <w:rFonts w:eastAsia="TimesNewRoman"/>
          <w:sz w:val="28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564"/>
        <w:gridCol w:w="2944"/>
      </w:tblGrid>
      <w:tr w:rsidR="002349D5" w:rsidRPr="00751BD5" w14:paraId="576C59BD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C6DC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  <w:r w:rsidRPr="00751BD5">
              <w:rPr>
                <w:sz w:val="28"/>
                <w:szCs w:val="28"/>
                <w:lang w:eastAsia="ru-RU"/>
              </w:rPr>
              <w:t>Дата актуализации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D1BF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  <w:r w:rsidRPr="00751BD5">
              <w:rPr>
                <w:sz w:val="28"/>
                <w:szCs w:val="28"/>
                <w:lang w:eastAsia="ru-RU"/>
              </w:rPr>
              <w:t>Результаты актуализации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4E7A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  <w:r w:rsidRPr="00751BD5">
              <w:rPr>
                <w:sz w:val="28"/>
                <w:szCs w:val="28"/>
                <w:lang w:eastAsia="ru-RU"/>
              </w:rPr>
              <w:t>Фамилия И.О. и подпись лица, ответственного за актуализацию</w:t>
            </w:r>
          </w:p>
        </w:tc>
      </w:tr>
      <w:tr w:rsidR="002349D5" w:rsidRPr="00751BD5" w14:paraId="12C8373B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312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A75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A28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</w:tr>
      <w:tr w:rsidR="002349D5" w:rsidRPr="00751BD5" w14:paraId="4B6ECFD5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CD7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  <w:p w14:paraId="40BCA5BE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85C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F32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</w:tr>
      <w:tr w:rsidR="002349D5" w:rsidRPr="00751BD5" w14:paraId="6D34E2CF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314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1B44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  <w:p w14:paraId="1421C311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21F7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</w:tr>
      <w:tr w:rsidR="002349D5" w:rsidRPr="00751BD5" w14:paraId="0EE76D74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690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36C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  <w:p w14:paraId="1A615085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294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</w:tr>
      <w:tr w:rsidR="002349D5" w:rsidRPr="00751BD5" w14:paraId="0BC277AC" w14:textId="77777777" w:rsidTr="002571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ABC4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9FC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  <w:p w14:paraId="1D849516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CFC" w14:textId="77777777" w:rsidR="002349D5" w:rsidRPr="00751BD5" w:rsidRDefault="002349D5" w:rsidP="002571A8">
            <w:pPr>
              <w:rPr>
                <w:sz w:val="28"/>
                <w:szCs w:val="28"/>
                <w:lang w:eastAsia="ru-RU"/>
              </w:rPr>
            </w:pPr>
          </w:p>
        </w:tc>
      </w:tr>
    </w:tbl>
    <w:p w14:paraId="3E75B6D6" w14:textId="77777777" w:rsidR="002349D5" w:rsidRPr="00751BD5" w:rsidRDefault="002349D5" w:rsidP="002349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lang w:eastAsia="ru-RU"/>
        </w:rPr>
      </w:pPr>
    </w:p>
    <w:p w14:paraId="44F406CD" w14:textId="77777777" w:rsidR="002349D5" w:rsidRPr="00A96E88" w:rsidRDefault="002349D5" w:rsidP="002349D5">
      <w:pPr>
        <w:jc w:val="both"/>
        <w:rPr>
          <w:sz w:val="28"/>
        </w:rPr>
      </w:pPr>
    </w:p>
    <w:p w14:paraId="7F2A4499" w14:textId="77777777" w:rsidR="00010208" w:rsidRPr="00A96E88" w:rsidRDefault="00010208" w:rsidP="004D2112">
      <w:pPr>
        <w:jc w:val="both"/>
        <w:rPr>
          <w:sz w:val="28"/>
        </w:rPr>
      </w:pPr>
    </w:p>
    <w:sectPr w:rsidR="00010208" w:rsidRPr="00A96E88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0F62D" w14:textId="77777777" w:rsidR="00F85A55" w:rsidRDefault="00F85A55">
      <w:r>
        <w:separator/>
      </w:r>
    </w:p>
  </w:endnote>
  <w:endnote w:type="continuationSeparator" w:id="0">
    <w:p w14:paraId="749E8BA3" w14:textId="77777777" w:rsidR="00F85A55" w:rsidRDefault="00F8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CFE0" w14:textId="77777777" w:rsidR="00F53CA6" w:rsidRDefault="00F53CA6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135F35"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CCFB6" w14:textId="77777777" w:rsidR="00F53CA6" w:rsidRDefault="00F53CA6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135F35">
      <w:rPr>
        <w:rStyle w:val="af9"/>
        <w:noProof/>
      </w:rPr>
      <w:t>20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3FB9" w14:textId="77777777" w:rsidR="00F53CA6" w:rsidRDefault="00F53CA6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135F35">
      <w:rPr>
        <w:rStyle w:val="af9"/>
        <w:noProof/>
      </w:rPr>
      <w:t>39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722168"/>
      <w:docPartObj>
        <w:docPartGallery w:val="Page Numbers (Bottom of Page)"/>
        <w:docPartUnique/>
      </w:docPartObj>
    </w:sdtPr>
    <w:sdtEndPr/>
    <w:sdtContent>
      <w:p w14:paraId="6B84FDCE" w14:textId="55CB4D50" w:rsidR="00F53CA6" w:rsidRDefault="00F53CA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F35">
          <w:rPr>
            <w:noProof/>
          </w:rPr>
          <w:t>28</w:t>
        </w:r>
        <w:r>
          <w:fldChar w:fldCharType="end"/>
        </w:r>
      </w:p>
    </w:sdtContent>
  </w:sdt>
  <w:p w14:paraId="3555EDE9" w14:textId="77777777" w:rsidR="00F53CA6" w:rsidRDefault="00F53CA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25397" w14:textId="77777777" w:rsidR="00F85A55" w:rsidRDefault="00F85A55">
      <w:r>
        <w:separator/>
      </w:r>
    </w:p>
  </w:footnote>
  <w:footnote w:type="continuationSeparator" w:id="0">
    <w:p w14:paraId="185722A7" w14:textId="77777777" w:rsidR="00F85A55" w:rsidRDefault="00F8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1B4B" w14:textId="77777777" w:rsidR="00F53CA6" w:rsidRDefault="00F53CA6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2747B" w14:textId="77777777" w:rsidR="00F53CA6" w:rsidRDefault="00F53CA6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FEF1" w14:textId="77777777" w:rsidR="00F53CA6" w:rsidRDefault="00F53CA6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00F3A" w14:textId="77777777" w:rsidR="00F53CA6" w:rsidRDefault="00F53CA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78B3"/>
    <w:multiLevelType w:val="hybridMultilevel"/>
    <w:tmpl w:val="6090DA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33CC4951"/>
    <w:multiLevelType w:val="hybridMultilevel"/>
    <w:tmpl w:val="0CB4C4EE"/>
    <w:lvl w:ilvl="0" w:tplc="7C3CA0CA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677302A"/>
    <w:multiLevelType w:val="hybridMultilevel"/>
    <w:tmpl w:val="9F54F508"/>
    <w:lvl w:ilvl="0" w:tplc="4364D7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97201"/>
    <w:multiLevelType w:val="hybridMultilevel"/>
    <w:tmpl w:val="732CE5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4973B1"/>
    <w:multiLevelType w:val="hybridMultilevel"/>
    <w:tmpl w:val="0CB4C4EE"/>
    <w:lvl w:ilvl="0" w:tplc="FFFFFFFF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79C6BEF"/>
    <w:multiLevelType w:val="hybridMultilevel"/>
    <w:tmpl w:val="1E5E68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40EC9"/>
    <w:multiLevelType w:val="hybridMultilevel"/>
    <w:tmpl w:val="88EA0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31C81"/>
    <w:multiLevelType w:val="hybridMultilevel"/>
    <w:tmpl w:val="655836EE"/>
    <w:lvl w:ilvl="0" w:tplc="BE80B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F0A14"/>
    <w:multiLevelType w:val="hybridMultilevel"/>
    <w:tmpl w:val="7E7C01CE"/>
    <w:lvl w:ilvl="0" w:tplc="AC280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0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2284"/>
    <w:rsid w:val="000040CA"/>
    <w:rsid w:val="000061BF"/>
    <w:rsid w:val="00010208"/>
    <w:rsid w:val="0001300E"/>
    <w:rsid w:val="00017EA1"/>
    <w:rsid w:val="00024CD3"/>
    <w:rsid w:val="00026041"/>
    <w:rsid w:val="0002678F"/>
    <w:rsid w:val="0003087A"/>
    <w:rsid w:val="00034955"/>
    <w:rsid w:val="00035EB9"/>
    <w:rsid w:val="00036EA7"/>
    <w:rsid w:val="0004248D"/>
    <w:rsid w:val="00042F49"/>
    <w:rsid w:val="000509D6"/>
    <w:rsid w:val="00053FCF"/>
    <w:rsid w:val="000563CD"/>
    <w:rsid w:val="0006072C"/>
    <w:rsid w:val="00063D6E"/>
    <w:rsid w:val="00065EE7"/>
    <w:rsid w:val="00066133"/>
    <w:rsid w:val="00071F11"/>
    <w:rsid w:val="00080056"/>
    <w:rsid w:val="00082426"/>
    <w:rsid w:val="000A0BD9"/>
    <w:rsid w:val="000A15CD"/>
    <w:rsid w:val="000A248D"/>
    <w:rsid w:val="000A5D97"/>
    <w:rsid w:val="000A6298"/>
    <w:rsid w:val="000A66FC"/>
    <w:rsid w:val="000A7F97"/>
    <w:rsid w:val="000B080A"/>
    <w:rsid w:val="000B0A3F"/>
    <w:rsid w:val="000B3BAB"/>
    <w:rsid w:val="000B7E23"/>
    <w:rsid w:val="000C1603"/>
    <w:rsid w:val="000C2D02"/>
    <w:rsid w:val="000C3D9A"/>
    <w:rsid w:val="000C73B1"/>
    <w:rsid w:val="000C746B"/>
    <w:rsid w:val="000E23F6"/>
    <w:rsid w:val="000E49EE"/>
    <w:rsid w:val="000F0AF7"/>
    <w:rsid w:val="000F504C"/>
    <w:rsid w:val="000F64C0"/>
    <w:rsid w:val="001009F8"/>
    <w:rsid w:val="0010298E"/>
    <w:rsid w:val="00105673"/>
    <w:rsid w:val="001135FB"/>
    <w:rsid w:val="001143E1"/>
    <w:rsid w:val="00117A11"/>
    <w:rsid w:val="00123567"/>
    <w:rsid w:val="00130AA5"/>
    <w:rsid w:val="00132649"/>
    <w:rsid w:val="00135F35"/>
    <w:rsid w:val="00137245"/>
    <w:rsid w:val="00141887"/>
    <w:rsid w:val="001452F7"/>
    <w:rsid w:val="00145E39"/>
    <w:rsid w:val="00146967"/>
    <w:rsid w:val="00150276"/>
    <w:rsid w:val="00154EE8"/>
    <w:rsid w:val="001573C9"/>
    <w:rsid w:val="00161C35"/>
    <w:rsid w:val="001654C8"/>
    <w:rsid w:val="00176541"/>
    <w:rsid w:val="00176C91"/>
    <w:rsid w:val="00177F9B"/>
    <w:rsid w:val="00181A27"/>
    <w:rsid w:val="00182733"/>
    <w:rsid w:val="00182755"/>
    <w:rsid w:val="0018307D"/>
    <w:rsid w:val="00184CFA"/>
    <w:rsid w:val="00192186"/>
    <w:rsid w:val="001930BF"/>
    <w:rsid w:val="001941F4"/>
    <w:rsid w:val="00194D1A"/>
    <w:rsid w:val="00194EA2"/>
    <w:rsid w:val="001A02C7"/>
    <w:rsid w:val="001A20D3"/>
    <w:rsid w:val="001A3156"/>
    <w:rsid w:val="001A7461"/>
    <w:rsid w:val="001B0BFB"/>
    <w:rsid w:val="001B165C"/>
    <w:rsid w:val="001B3742"/>
    <w:rsid w:val="001B3FB1"/>
    <w:rsid w:val="001C4271"/>
    <w:rsid w:val="001C654C"/>
    <w:rsid w:val="001C66AA"/>
    <w:rsid w:val="001C7B7E"/>
    <w:rsid w:val="001D6D73"/>
    <w:rsid w:val="001E36F8"/>
    <w:rsid w:val="001E4DF5"/>
    <w:rsid w:val="001E52CC"/>
    <w:rsid w:val="001E6A27"/>
    <w:rsid w:val="001E7113"/>
    <w:rsid w:val="001E7E42"/>
    <w:rsid w:val="001F22BA"/>
    <w:rsid w:val="001F2F33"/>
    <w:rsid w:val="001F3E06"/>
    <w:rsid w:val="001F4A6D"/>
    <w:rsid w:val="001F5775"/>
    <w:rsid w:val="00200D0D"/>
    <w:rsid w:val="002041AE"/>
    <w:rsid w:val="00207059"/>
    <w:rsid w:val="00210716"/>
    <w:rsid w:val="002115E8"/>
    <w:rsid w:val="0022199A"/>
    <w:rsid w:val="002278E1"/>
    <w:rsid w:val="0023427F"/>
    <w:rsid w:val="002349D5"/>
    <w:rsid w:val="002356A2"/>
    <w:rsid w:val="00242F04"/>
    <w:rsid w:val="0024435C"/>
    <w:rsid w:val="0025028D"/>
    <w:rsid w:val="002528CD"/>
    <w:rsid w:val="00252B15"/>
    <w:rsid w:val="002562B0"/>
    <w:rsid w:val="0026124A"/>
    <w:rsid w:val="0026286B"/>
    <w:rsid w:val="00276022"/>
    <w:rsid w:val="00277724"/>
    <w:rsid w:val="00286606"/>
    <w:rsid w:val="00286BA9"/>
    <w:rsid w:val="00295A09"/>
    <w:rsid w:val="002A11C9"/>
    <w:rsid w:val="002A1B9D"/>
    <w:rsid w:val="002A5BF6"/>
    <w:rsid w:val="002A62FC"/>
    <w:rsid w:val="002B049E"/>
    <w:rsid w:val="002B0B9F"/>
    <w:rsid w:val="002B0C3E"/>
    <w:rsid w:val="002B25A3"/>
    <w:rsid w:val="002B7972"/>
    <w:rsid w:val="002C00A7"/>
    <w:rsid w:val="002C1918"/>
    <w:rsid w:val="002C1DBF"/>
    <w:rsid w:val="002C3106"/>
    <w:rsid w:val="002C4D21"/>
    <w:rsid w:val="002C68A4"/>
    <w:rsid w:val="002D01C5"/>
    <w:rsid w:val="002D0C32"/>
    <w:rsid w:val="002D6596"/>
    <w:rsid w:val="002D754E"/>
    <w:rsid w:val="002D7C77"/>
    <w:rsid w:val="002D7EF7"/>
    <w:rsid w:val="002E11EF"/>
    <w:rsid w:val="002E6352"/>
    <w:rsid w:val="002E68D2"/>
    <w:rsid w:val="002E6C95"/>
    <w:rsid w:val="002F0FDB"/>
    <w:rsid w:val="003038CE"/>
    <w:rsid w:val="0031330A"/>
    <w:rsid w:val="0031735E"/>
    <w:rsid w:val="0032092F"/>
    <w:rsid w:val="003254CD"/>
    <w:rsid w:val="00325B99"/>
    <w:rsid w:val="0032766F"/>
    <w:rsid w:val="00330126"/>
    <w:rsid w:val="003324C6"/>
    <w:rsid w:val="003357F7"/>
    <w:rsid w:val="003379AD"/>
    <w:rsid w:val="00343EBD"/>
    <w:rsid w:val="00344943"/>
    <w:rsid w:val="003514F8"/>
    <w:rsid w:val="00351C26"/>
    <w:rsid w:val="003543D8"/>
    <w:rsid w:val="00357FCD"/>
    <w:rsid w:val="00364FAF"/>
    <w:rsid w:val="00365081"/>
    <w:rsid w:val="003678B5"/>
    <w:rsid w:val="00373FF1"/>
    <w:rsid w:val="0037735A"/>
    <w:rsid w:val="00385D2A"/>
    <w:rsid w:val="00392B12"/>
    <w:rsid w:val="00393625"/>
    <w:rsid w:val="00393998"/>
    <w:rsid w:val="00394C86"/>
    <w:rsid w:val="003970D1"/>
    <w:rsid w:val="003A1BDC"/>
    <w:rsid w:val="003A3D19"/>
    <w:rsid w:val="003A7D4C"/>
    <w:rsid w:val="003B282A"/>
    <w:rsid w:val="003C1D7D"/>
    <w:rsid w:val="003C4BC4"/>
    <w:rsid w:val="003C5BFF"/>
    <w:rsid w:val="003D217E"/>
    <w:rsid w:val="003D54C4"/>
    <w:rsid w:val="003D580C"/>
    <w:rsid w:val="003D6817"/>
    <w:rsid w:val="003E4227"/>
    <w:rsid w:val="003E44B3"/>
    <w:rsid w:val="003E6F5C"/>
    <w:rsid w:val="003F08CC"/>
    <w:rsid w:val="003F128A"/>
    <w:rsid w:val="003F3511"/>
    <w:rsid w:val="003F3A5C"/>
    <w:rsid w:val="003F5BC4"/>
    <w:rsid w:val="003F62AE"/>
    <w:rsid w:val="003F6525"/>
    <w:rsid w:val="003F6923"/>
    <w:rsid w:val="00410620"/>
    <w:rsid w:val="00413590"/>
    <w:rsid w:val="00413F51"/>
    <w:rsid w:val="00414BC4"/>
    <w:rsid w:val="00416F12"/>
    <w:rsid w:val="00417A41"/>
    <w:rsid w:val="00422387"/>
    <w:rsid w:val="00422422"/>
    <w:rsid w:val="0042628E"/>
    <w:rsid w:val="00427461"/>
    <w:rsid w:val="00431206"/>
    <w:rsid w:val="00434B81"/>
    <w:rsid w:val="00435DC9"/>
    <w:rsid w:val="0043618E"/>
    <w:rsid w:val="004373E1"/>
    <w:rsid w:val="00441A77"/>
    <w:rsid w:val="0044263A"/>
    <w:rsid w:val="004452D2"/>
    <w:rsid w:val="00450740"/>
    <w:rsid w:val="00457BF6"/>
    <w:rsid w:val="004628CC"/>
    <w:rsid w:val="0046305C"/>
    <w:rsid w:val="004630A6"/>
    <w:rsid w:val="00467A51"/>
    <w:rsid w:val="004717A6"/>
    <w:rsid w:val="00473E3A"/>
    <w:rsid w:val="00475C61"/>
    <w:rsid w:val="004775CE"/>
    <w:rsid w:val="0048431D"/>
    <w:rsid w:val="004916BF"/>
    <w:rsid w:val="00492C40"/>
    <w:rsid w:val="00494AD0"/>
    <w:rsid w:val="004A0A66"/>
    <w:rsid w:val="004A79FF"/>
    <w:rsid w:val="004B49B9"/>
    <w:rsid w:val="004B6668"/>
    <w:rsid w:val="004B7F8F"/>
    <w:rsid w:val="004C215C"/>
    <w:rsid w:val="004C7A72"/>
    <w:rsid w:val="004C7FE9"/>
    <w:rsid w:val="004D18E1"/>
    <w:rsid w:val="004D2112"/>
    <w:rsid w:val="004D3B74"/>
    <w:rsid w:val="004D5271"/>
    <w:rsid w:val="004D6138"/>
    <w:rsid w:val="004D7ED2"/>
    <w:rsid w:val="004E50D1"/>
    <w:rsid w:val="004E5BDE"/>
    <w:rsid w:val="004F2132"/>
    <w:rsid w:val="00500832"/>
    <w:rsid w:val="00502954"/>
    <w:rsid w:val="00503620"/>
    <w:rsid w:val="00507542"/>
    <w:rsid w:val="00507A9B"/>
    <w:rsid w:val="00512DBD"/>
    <w:rsid w:val="00514658"/>
    <w:rsid w:val="0051518C"/>
    <w:rsid w:val="00522771"/>
    <w:rsid w:val="00525DE0"/>
    <w:rsid w:val="0053369B"/>
    <w:rsid w:val="00536777"/>
    <w:rsid w:val="00537E24"/>
    <w:rsid w:val="0054008B"/>
    <w:rsid w:val="00541A53"/>
    <w:rsid w:val="00543DDD"/>
    <w:rsid w:val="005444A3"/>
    <w:rsid w:val="00551343"/>
    <w:rsid w:val="00553A8A"/>
    <w:rsid w:val="005572C2"/>
    <w:rsid w:val="00560F32"/>
    <w:rsid w:val="00561BA6"/>
    <w:rsid w:val="00563A3D"/>
    <w:rsid w:val="005657C9"/>
    <w:rsid w:val="0056674B"/>
    <w:rsid w:val="00567AB4"/>
    <w:rsid w:val="005728FA"/>
    <w:rsid w:val="00575792"/>
    <w:rsid w:val="00575D09"/>
    <w:rsid w:val="00584DC5"/>
    <w:rsid w:val="00586D91"/>
    <w:rsid w:val="0059040F"/>
    <w:rsid w:val="00592A5E"/>
    <w:rsid w:val="0059783C"/>
    <w:rsid w:val="005A1AC5"/>
    <w:rsid w:val="005A3658"/>
    <w:rsid w:val="005B096A"/>
    <w:rsid w:val="005B19B1"/>
    <w:rsid w:val="005B30C1"/>
    <w:rsid w:val="005B3F15"/>
    <w:rsid w:val="005B7046"/>
    <w:rsid w:val="005C005E"/>
    <w:rsid w:val="005C2A24"/>
    <w:rsid w:val="005C58C8"/>
    <w:rsid w:val="005C5E2D"/>
    <w:rsid w:val="005C6240"/>
    <w:rsid w:val="005C75E7"/>
    <w:rsid w:val="005C7CBE"/>
    <w:rsid w:val="005D366A"/>
    <w:rsid w:val="005D7C46"/>
    <w:rsid w:val="005E03F1"/>
    <w:rsid w:val="005E5337"/>
    <w:rsid w:val="005E7300"/>
    <w:rsid w:val="005F1D5D"/>
    <w:rsid w:val="005F6087"/>
    <w:rsid w:val="00601393"/>
    <w:rsid w:val="00602C49"/>
    <w:rsid w:val="0061018B"/>
    <w:rsid w:val="00621BA7"/>
    <w:rsid w:val="00622CB8"/>
    <w:rsid w:val="00630823"/>
    <w:rsid w:val="00640373"/>
    <w:rsid w:val="006473B6"/>
    <w:rsid w:val="00647706"/>
    <w:rsid w:val="00651855"/>
    <w:rsid w:val="00651CD7"/>
    <w:rsid w:val="00652025"/>
    <w:rsid w:val="00652465"/>
    <w:rsid w:val="00656A95"/>
    <w:rsid w:val="00663AE3"/>
    <w:rsid w:val="00672D7F"/>
    <w:rsid w:val="0068107E"/>
    <w:rsid w:val="006821E0"/>
    <w:rsid w:val="00683A6D"/>
    <w:rsid w:val="00683F16"/>
    <w:rsid w:val="00687E91"/>
    <w:rsid w:val="00693577"/>
    <w:rsid w:val="0069359E"/>
    <w:rsid w:val="006944C9"/>
    <w:rsid w:val="006978C2"/>
    <w:rsid w:val="006A0BCF"/>
    <w:rsid w:val="006A203B"/>
    <w:rsid w:val="006A4AEB"/>
    <w:rsid w:val="006A4C4D"/>
    <w:rsid w:val="006B05CC"/>
    <w:rsid w:val="006C4980"/>
    <w:rsid w:val="006C72EA"/>
    <w:rsid w:val="006D3944"/>
    <w:rsid w:val="006D72BB"/>
    <w:rsid w:val="006E02FA"/>
    <w:rsid w:val="006E30A7"/>
    <w:rsid w:val="006E3DAE"/>
    <w:rsid w:val="006F2C12"/>
    <w:rsid w:val="006F7AC7"/>
    <w:rsid w:val="00701336"/>
    <w:rsid w:val="00703351"/>
    <w:rsid w:val="00704634"/>
    <w:rsid w:val="00706DE7"/>
    <w:rsid w:val="00711747"/>
    <w:rsid w:val="00714B31"/>
    <w:rsid w:val="00716FAD"/>
    <w:rsid w:val="00717AC5"/>
    <w:rsid w:val="00722E5B"/>
    <w:rsid w:val="00723231"/>
    <w:rsid w:val="00726040"/>
    <w:rsid w:val="007410AC"/>
    <w:rsid w:val="00741368"/>
    <w:rsid w:val="0074561D"/>
    <w:rsid w:val="00747325"/>
    <w:rsid w:val="00751A12"/>
    <w:rsid w:val="007544A7"/>
    <w:rsid w:val="00754D68"/>
    <w:rsid w:val="007561E8"/>
    <w:rsid w:val="00761C51"/>
    <w:rsid w:val="00761EB1"/>
    <w:rsid w:val="00764B1F"/>
    <w:rsid w:val="007745AA"/>
    <w:rsid w:val="00774A52"/>
    <w:rsid w:val="00781EE6"/>
    <w:rsid w:val="00782B84"/>
    <w:rsid w:val="00786B37"/>
    <w:rsid w:val="00792C58"/>
    <w:rsid w:val="007932D0"/>
    <w:rsid w:val="00793FD5"/>
    <w:rsid w:val="007955BD"/>
    <w:rsid w:val="007956BF"/>
    <w:rsid w:val="007967D2"/>
    <w:rsid w:val="00797F6D"/>
    <w:rsid w:val="007A7479"/>
    <w:rsid w:val="007B02DE"/>
    <w:rsid w:val="007B5F80"/>
    <w:rsid w:val="007C1CF0"/>
    <w:rsid w:val="007D753B"/>
    <w:rsid w:val="007E4059"/>
    <w:rsid w:val="007E5FAF"/>
    <w:rsid w:val="007F15E8"/>
    <w:rsid w:val="007F27A1"/>
    <w:rsid w:val="007F390F"/>
    <w:rsid w:val="007F6330"/>
    <w:rsid w:val="007F787F"/>
    <w:rsid w:val="00800F01"/>
    <w:rsid w:val="00801220"/>
    <w:rsid w:val="00801EF6"/>
    <w:rsid w:val="00803C4F"/>
    <w:rsid w:val="0080433F"/>
    <w:rsid w:val="00805E13"/>
    <w:rsid w:val="00806495"/>
    <w:rsid w:val="0081085C"/>
    <w:rsid w:val="0081193A"/>
    <w:rsid w:val="00816ADE"/>
    <w:rsid w:val="008206E0"/>
    <w:rsid w:val="008348B5"/>
    <w:rsid w:val="00835DDC"/>
    <w:rsid w:val="00840B8B"/>
    <w:rsid w:val="00842FC7"/>
    <w:rsid w:val="00843C86"/>
    <w:rsid w:val="00850491"/>
    <w:rsid w:val="00851A72"/>
    <w:rsid w:val="00860B72"/>
    <w:rsid w:val="0086451A"/>
    <w:rsid w:val="008652E0"/>
    <w:rsid w:val="00866862"/>
    <w:rsid w:val="008726D7"/>
    <w:rsid w:val="00873E71"/>
    <w:rsid w:val="008752A6"/>
    <w:rsid w:val="008805C4"/>
    <w:rsid w:val="00881F41"/>
    <w:rsid w:val="0088370F"/>
    <w:rsid w:val="00885C61"/>
    <w:rsid w:val="0088717B"/>
    <w:rsid w:val="00887359"/>
    <w:rsid w:val="00892D2D"/>
    <w:rsid w:val="008A0027"/>
    <w:rsid w:val="008A2A0D"/>
    <w:rsid w:val="008A2AC9"/>
    <w:rsid w:val="008A3B9E"/>
    <w:rsid w:val="008B3469"/>
    <w:rsid w:val="008C0122"/>
    <w:rsid w:val="008C1295"/>
    <w:rsid w:val="008C1BEF"/>
    <w:rsid w:val="008C23D0"/>
    <w:rsid w:val="008C27E5"/>
    <w:rsid w:val="008C4445"/>
    <w:rsid w:val="008C5E72"/>
    <w:rsid w:val="008C6878"/>
    <w:rsid w:val="008D06CF"/>
    <w:rsid w:val="008D0AE7"/>
    <w:rsid w:val="008D11B7"/>
    <w:rsid w:val="008D5C7F"/>
    <w:rsid w:val="008E173F"/>
    <w:rsid w:val="008E1D38"/>
    <w:rsid w:val="008E6C11"/>
    <w:rsid w:val="008F051F"/>
    <w:rsid w:val="008F1627"/>
    <w:rsid w:val="008F2828"/>
    <w:rsid w:val="008F2F04"/>
    <w:rsid w:val="008F556B"/>
    <w:rsid w:val="00902F44"/>
    <w:rsid w:val="00905BC2"/>
    <w:rsid w:val="00907DB1"/>
    <w:rsid w:val="009131BB"/>
    <w:rsid w:val="00916B29"/>
    <w:rsid w:val="009205EE"/>
    <w:rsid w:val="009215F5"/>
    <w:rsid w:val="00925823"/>
    <w:rsid w:val="00926211"/>
    <w:rsid w:val="00926E2A"/>
    <w:rsid w:val="009316D7"/>
    <w:rsid w:val="00943BE4"/>
    <w:rsid w:val="00943D35"/>
    <w:rsid w:val="009451FA"/>
    <w:rsid w:val="0095714B"/>
    <w:rsid w:val="009602A6"/>
    <w:rsid w:val="009628BC"/>
    <w:rsid w:val="00965162"/>
    <w:rsid w:val="00966EC0"/>
    <w:rsid w:val="00971142"/>
    <w:rsid w:val="00972752"/>
    <w:rsid w:val="00976E6F"/>
    <w:rsid w:val="00977A9B"/>
    <w:rsid w:val="00981B82"/>
    <w:rsid w:val="00984287"/>
    <w:rsid w:val="009903BC"/>
    <w:rsid w:val="00996AB1"/>
    <w:rsid w:val="00996D70"/>
    <w:rsid w:val="009A6D60"/>
    <w:rsid w:val="009B05C4"/>
    <w:rsid w:val="009B2B10"/>
    <w:rsid w:val="009B30F5"/>
    <w:rsid w:val="009B798C"/>
    <w:rsid w:val="009C431B"/>
    <w:rsid w:val="009C7285"/>
    <w:rsid w:val="009C7B31"/>
    <w:rsid w:val="009C7C5C"/>
    <w:rsid w:val="009D3A8A"/>
    <w:rsid w:val="009D469D"/>
    <w:rsid w:val="009D5A7E"/>
    <w:rsid w:val="009E1465"/>
    <w:rsid w:val="009F35D1"/>
    <w:rsid w:val="009F4B5E"/>
    <w:rsid w:val="009F53B1"/>
    <w:rsid w:val="009F6166"/>
    <w:rsid w:val="009F700C"/>
    <w:rsid w:val="009F7BB7"/>
    <w:rsid w:val="00A02216"/>
    <w:rsid w:val="00A066AD"/>
    <w:rsid w:val="00A14E8E"/>
    <w:rsid w:val="00A15A22"/>
    <w:rsid w:val="00A208D1"/>
    <w:rsid w:val="00A3018E"/>
    <w:rsid w:val="00A36E53"/>
    <w:rsid w:val="00A400E9"/>
    <w:rsid w:val="00A40666"/>
    <w:rsid w:val="00A41278"/>
    <w:rsid w:val="00A41C7F"/>
    <w:rsid w:val="00A41C9F"/>
    <w:rsid w:val="00A429EA"/>
    <w:rsid w:val="00A46977"/>
    <w:rsid w:val="00A504ED"/>
    <w:rsid w:val="00A53562"/>
    <w:rsid w:val="00A55247"/>
    <w:rsid w:val="00A63332"/>
    <w:rsid w:val="00A63B8B"/>
    <w:rsid w:val="00A64365"/>
    <w:rsid w:val="00A72E2D"/>
    <w:rsid w:val="00A75426"/>
    <w:rsid w:val="00A802A3"/>
    <w:rsid w:val="00A84F3B"/>
    <w:rsid w:val="00A9055D"/>
    <w:rsid w:val="00A96E88"/>
    <w:rsid w:val="00AA0D02"/>
    <w:rsid w:val="00AA10C5"/>
    <w:rsid w:val="00AA126D"/>
    <w:rsid w:val="00AB011B"/>
    <w:rsid w:val="00AB228B"/>
    <w:rsid w:val="00AB50EC"/>
    <w:rsid w:val="00AB5F4A"/>
    <w:rsid w:val="00AB6C30"/>
    <w:rsid w:val="00AC1749"/>
    <w:rsid w:val="00AC4106"/>
    <w:rsid w:val="00AD1238"/>
    <w:rsid w:val="00AD51AD"/>
    <w:rsid w:val="00AE1B4E"/>
    <w:rsid w:val="00AE3914"/>
    <w:rsid w:val="00AE5C34"/>
    <w:rsid w:val="00AE600D"/>
    <w:rsid w:val="00AE6CC9"/>
    <w:rsid w:val="00AE7652"/>
    <w:rsid w:val="00AF0198"/>
    <w:rsid w:val="00AF5E7F"/>
    <w:rsid w:val="00AF7E98"/>
    <w:rsid w:val="00B01BEB"/>
    <w:rsid w:val="00B106DC"/>
    <w:rsid w:val="00B1095B"/>
    <w:rsid w:val="00B155F4"/>
    <w:rsid w:val="00B16D88"/>
    <w:rsid w:val="00B21044"/>
    <w:rsid w:val="00B2158D"/>
    <w:rsid w:val="00B23400"/>
    <w:rsid w:val="00B314D0"/>
    <w:rsid w:val="00B3215F"/>
    <w:rsid w:val="00B37DA4"/>
    <w:rsid w:val="00B41CBB"/>
    <w:rsid w:val="00B50BFD"/>
    <w:rsid w:val="00B553FF"/>
    <w:rsid w:val="00B570EF"/>
    <w:rsid w:val="00B577F6"/>
    <w:rsid w:val="00B64811"/>
    <w:rsid w:val="00B66DC4"/>
    <w:rsid w:val="00B70756"/>
    <w:rsid w:val="00B729F6"/>
    <w:rsid w:val="00B743BB"/>
    <w:rsid w:val="00B75E52"/>
    <w:rsid w:val="00B76E41"/>
    <w:rsid w:val="00B81A99"/>
    <w:rsid w:val="00B83CBE"/>
    <w:rsid w:val="00B86BA5"/>
    <w:rsid w:val="00B90604"/>
    <w:rsid w:val="00B91F73"/>
    <w:rsid w:val="00B9287D"/>
    <w:rsid w:val="00B92F7B"/>
    <w:rsid w:val="00B9410C"/>
    <w:rsid w:val="00B97082"/>
    <w:rsid w:val="00B975D3"/>
    <w:rsid w:val="00BA64BD"/>
    <w:rsid w:val="00BC4187"/>
    <w:rsid w:val="00BD1CE4"/>
    <w:rsid w:val="00BD33DE"/>
    <w:rsid w:val="00BD54FD"/>
    <w:rsid w:val="00BD5BFD"/>
    <w:rsid w:val="00BF0D1E"/>
    <w:rsid w:val="00BF10B3"/>
    <w:rsid w:val="00C00EBF"/>
    <w:rsid w:val="00C02F9A"/>
    <w:rsid w:val="00C0391C"/>
    <w:rsid w:val="00C04491"/>
    <w:rsid w:val="00C051C3"/>
    <w:rsid w:val="00C072BB"/>
    <w:rsid w:val="00C073D2"/>
    <w:rsid w:val="00C10351"/>
    <w:rsid w:val="00C10A81"/>
    <w:rsid w:val="00C10F94"/>
    <w:rsid w:val="00C11D85"/>
    <w:rsid w:val="00C22A0B"/>
    <w:rsid w:val="00C241C0"/>
    <w:rsid w:val="00C248EB"/>
    <w:rsid w:val="00C31684"/>
    <w:rsid w:val="00C33758"/>
    <w:rsid w:val="00C34660"/>
    <w:rsid w:val="00C40973"/>
    <w:rsid w:val="00C50150"/>
    <w:rsid w:val="00C51958"/>
    <w:rsid w:val="00C527A4"/>
    <w:rsid w:val="00C5398F"/>
    <w:rsid w:val="00C5436E"/>
    <w:rsid w:val="00C54C41"/>
    <w:rsid w:val="00C61552"/>
    <w:rsid w:val="00C61D7B"/>
    <w:rsid w:val="00C6227D"/>
    <w:rsid w:val="00C631DC"/>
    <w:rsid w:val="00C63902"/>
    <w:rsid w:val="00C65262"/>
    <w:rsid w:val="00C668BA"/>
    <w:rsid w:val="00C71CEE"/>
    <w:rsid w:val="00C72844"/>
    <w:rsid w:val="00C728D3"/>
    <w:rsid w:val="00C744B6"/>
    <w:rsid w:val="00C76A8D"/>
    <w:rsid w:val="00C82F9B"/>
    <w:rsid w:val="00C87B3C"/>
    <w:rsid w:val="00C91000"/>
    <w:rsid w:val="00C96FDE"/>
    <w:rsid w:val="00C97C30"/>
    <w:rsid w:val="00C97D74"/>
    <w:rsid w:val="00CB0065"/>
    <w:rsid w:val="00CB2141"/>
    <w:rsid w:val="00CB3D23"/>
    <w:rsid w:val="00CB3E02"/>
    <w:rsid w:val="00CB46FA"/>
    <w:rsid w:val="00CB5B17"/>
    <w:rsid w:val="00CB694B"/>
    <w:rsid w:val="00CB702D"/>
    <w:rsid w:val="00CC06B3"/>
    <w:rsid w:val="00CC103D"/>
    <w:rsid w:val="00CC3276"/>
    <w:rsid w:val="00CC35AE"/>
    <w:rsid w:val="00CC37E8"/>
    <w:rsid w:val="00CD445C"/>
    <w:rsid w:val="00CD597C"/>
    <w:rsid w:val="00CD5EC3"/>
    <w:rsid w:val="00CE07A4"/>
    <w:rsid w:val="00CE29A4"/>
    <w:rsid w:val="00CE325A"/>
    <w:rsid w:val="00CE3807"/>
    <w:rsid w:val="00CF0019"/>
    <w:rsid w:val="00CF09B8"/>
    <w:rsid w:val="00CF0BB3"/>
    <w:rsid w:val="00CF10E8"/>
    <w:rsid w:val="00CF2FF0"/>
    <w:rsid w:val="00D00BE2"/>
    <w:rsid w:val="00D0101E"/>
    <w:rsid w:val="00D03248"/>
    <w:rsid w:val="00D04B68"/>
    <w:rsid w:val="00D10EA3"/>
    <w:rsid w:val="00D15F36"/>
    <w:rsid w:val="00D177D6"/>
    <w:rsid w:val="00D26ED2"/>
    <w:rsid w:val="00D26F69"/>
    <w:rsid w:val="00D309FD"/>
    <w:rsid w:val="00D420B4"/>
    <w:rsid w:val="00D455E1"/>
    <w:rsid w:val="00D4745B"/>
    <w:rsid w:val="00D602B6"/>
    <w:rsid w:val="00D61315"/>
    <w:rsid w:val="00D66A65"/>
    <w:rsid w:val="00D70D44"/>
    <w:rsid w:val="00D7104F"/>
    <w:rsid w:val="00D740F3"/>
    <w:rsid w:val="00D74B3D"/>
    <w:rsid w:val="00D74E58"/>
    <w:rsid w:val="00D76531"/>
    <w:rsid w:val="00D875A9"/>
    <w:rsid w:val="00D90785"/>
    <w:rsid w:val="00D90B3B"/>
    <w:rsid w:val="00D914F5"/>
    <w:rsid w:val="00D95725"/>
    <w:rsid w:val="00D969D6"/>
    <w:rsid w:val="00DA1E1F"/>
    <w:rsid w:val="00DA2754"/>
    <w:rsid w:val="00DA38F2"/>
    <w:rsid w:val="00DC2AF7"/>
    <w:rsid w:val="00DC5936"/>
    <w:rsid w:val="00DC7C55"/>
    <w:rsid w:val="00DD2962"/>
    <w:rsid w:val="00DD338C"/>
    <w:rsid w:val="00DD36D6"/>
    <w:rsid w:val="00DD7ED9"/>
    <w:rsid w:val="00DE05FA"/>
    <w:rsid w:val="00DE4082"/>
    <w:rsid w:val="00DF1B9C"/>
    <w:rsid w:val="00DF408F"/>
    <w:rsid w:val="00E04337"/>
    <w:rsid w:val="00E04549"/>
    <w:rsid w:val="00E049EC"/>
    <w:rsid w:val="00E04D1B"/>
    <w:rsid w:val="00E10CF2"/>
    <w:rsid w:val="00E15CED"/>
    <w:rsid w:val="00E178D2"/>
    <w:rsid w:val="00E218DF"/>
    <w:rsid w:val="00E24601"/>
    <w:rsid w:val="00E34E6D"/>
    <w:rsid w:val="00E36A63"/>
    <w:rsid w:val="00E435FE"/>
    <w:rsid w:val="00E4721F"/>
    <w:rsid w:val="00E516F5"/>
    <w:rsid w:val="00E52094"/>
    <w:rsid w:val="00E527D9"/>
    <w:rsid w:val="00E543BB"/>
    <w:rsid w:val="00E55242"/>
    <w:rsid w:val="00E56237"/>
    <w:rsid w:val="00E56D56"/>
    <w:rsid w:val="00E56E6C"/>
    <w:rsid w:val="00E5741E"/>
    <w:rsid w:val="00E576E0"/>
    <w:rsid w:val="00E57DF4"/>
    <w:rsid w:val="00E616C3"/>
    <w:rsid w:val="00E61A8D"/>
    <w:rsid w:val="00E64D83"/>
    <w:rsid w:val="00E654D8"/>
    <w:rsid w:val="00E67443"/>
    <w:rsid w:val="00E676EE"/>
    <w:rsid w:val="00E720AC"/>
    <w:rsid w:val="00E74967"/>
    <w:rsid w:val="00E84988"/>
    <w:rsid w:val="00E877E1"/>
    <w:rsid w:val="00E93BB7"/>
    <w:rsid w:val="00EA2F5A"/>
    <w:rsid w:val="00EA40EF"/>
    <w:rsid w:val="00EB1B04"/>
    <w:rsid w:val="00EB4C85"/>
    <w:rsid w:val="00EC0BEC"/>
    <w:rsid w:val="00EC4D5D"/>
    <w:rsid w:val="00EC6A67"/>
    <w:rsid w:val="00EC7CE4"/>
    <w:rsid w:val="00ED1172"/>
    <w:rsid w:val="00ED2426"/>
    <w:rsid w:val="00ED52A0"/>
    <w:rsid w:val="00EE0EAA"/>
    <w:rsid w:val="00EE3280"/>
    <w:rsid w:val="00EE38CC"/>
    <w:rsid w:val="00EE453B"/>
    <w:rsid w:val="00EF2DAD"/>
    <w:rsid w:val="00EF348D"/>
    <w:rsid w:val="00EF3603"/>
    <w:rsid w:val="00EF4EFD"/>
    <w:rsid w:val="00EF54FD"/>
    <w:rsid w:val="00EF6092"/>
    <w:rsid w:val="00F013D8"/>
    <w:rsid w:val="00F03266"/>
    <w:rsid w:val="00F10932"/>
    <w:rsid w:val="00F10E40"/>
    <w:rsid w:val="00F13128"/>
    <w:rsid w:val="00F20929"/>
    <w:rsid w:val="00F31CEC"/>
    <w:rsid w:val="00F34656"/>
    <w:rsid w:val="00F3601E"/>
    <w:rsid w:val="00F3650F"/>
    <w:rsid w:val="00F415B1"/>
    <w:rsid w:val="00F42D3F"/>
    <w:rsid w:val="00F4372B"/>
    <w:rsid w:val="00F47AAB"/>
    <w:rsid w:val="00F5359E"/>
    <w:rsid w:val="00F53CA6"/>
    <w:rsid w:val="00F57032"/>
    <w:rsid w:val="00F60FF6"/>
    <w:rsid w:val="00F6136A"/>
    <w:rsid w:val="00F630D6"/>
    <w:rsid w:val="00F63D02"/>
    <w:rsid w:val="00F67D7D"/>
    <w:rsid w:val="00F75924"/>
    <w:rsid w:val="00F7597E"/>
    <w:rsid w:val="00F85A55"/>
    <w:rsid w:val="00F86850"/>
    <w:rsid w:val="00F91D01"/>
    <w:rsid w:val="00F925D5"/>
    <w:rsid w:val="00F93179"/>
    <w:rsid w:val="00F94360"/>
    <w:rsid w:val="00F96453"/>
    <w:rsid w:val="00FA791E"/>
    <w:rsid w:val="00FB0C7A"/>
    <w:rsid w:val="00FB641E"/>
    <w:rsid w:val="00FB78E2"/>
    <w:rsid w:val="00FC1D73"/>
    <w:rsid w:val="00FC58F0"/>
    <w:rsid w:val="00FC7502"/>
    <w:rsid w:val="00FD1BC8"/>
    <w:rsid w:val="00FD1FE3"/>
    <w:rsid w:val="00FD3114"/>
    <w:rsid w:val="00FE2339"/>
    <w:rsid w:val="00FE23B8"/>
    <w:rsid w:val="00FE403B"/>
    <w:rsid w:val="00FE50CF"/>
    <w:rsid w:val="00FE5278"/>
    <w:rsid w:val="00FE790F"/>
    <w:rsid w:val="00FF1338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  <w15:docId w15:val="{F127D371-5918-4864-8D7C-09109B0E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Pr>
      <w:rFonts w:eastAsia="Times New Roman" w:cs="Times New Roman"/>
      <w:b/>
      <w:lang w:val="ru-RU" w:bidi="ar-SA"/>
    </w:rPr>
  </w:style>
  <w:style w:type="character" w:customStyle="1" w:styleId="30">
    <w:name w:val="Заголовок 3 Знак"/>
    <w:link w:val="3"/>
    <w:rPr>
      <w:rFonts w:eastAsia="Times New Roman" w:cs="Times New Roman"/>
      <w:b/>
      <w:sz w:val="28"/>
      <w:lang w:val="ru-RU" w:bidi="ar-SA"/>
    </w:rPr>
  </w:style>
  <w:style w:type="character" w:customStyle="1" w:styleId="40">
    <w:name w:val="Заголовок 4 Знак"/>
    <w:link w:val="4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50">
    <w:name w:val="Заголовок 5 Знак"/>
    <w:link w:val="5"/>
    <w:rPr>
      <w:rFonts w:eastAsia="Times New Roman" w:cs="Times New Roman"/>
      <w:b/>
      <w:sz w:val="28"/>
      <w:lang w:val="ru-RU" w:bidi="ar-SA"/>
    </w:rPr>
  </w:style>
  <w:style w:type="character" w:customStyle="1" w:styleId="60">
    <w:name w:val="Заголовок 6 Знак"/>
    <w:link w:val="6"/>
    <w:rPr>
      <w:rFonts w:eastAsia="Times New Roman" w:cs="Times New Roman"/>
      <w:b/>
      <w:i/>
      <w:lang w:val="ru-RU" w:bidi="ar-SA"/>
    </w:rPr>
  </w:style>
  <w:style w:type="character" w:customStyle="1" w:styleId="70">
    <w:name w:val="Заголовок 7 Знак"/>
    <w:link w:val="7"/>
    <w:rPr>
      <w:rFonts w:eastAsia="Times New Roman" w:cs="Times New Roman"/>
      <w:b/>
      <w:sz w:val="28"/>
      <w:lang w:val="ru-RU" w:bidi="ar-SA"/>
    </w:rPr>
  </w:style>
  <w:style w:type="character" w:customStyle="1" w:styleId="80">
    <w:name w:val="Заголовок 8 Знак"/>
    <w:link w:val="8"/>
    <w:rPr>
      <w:rFonts w:eastAsia="Times New Roman" w:cs="Times New Roman"/>
      <w:b/>
      <w:i/>
      <w:lang w:val="it-IT" w:bidi="ar-SA"/>
    </w:rPr>
  </w:style>
  <w:style w:type="character" w:customStyle="1" w:styleId="90">
    <w:name w:val="Заголовок 9 Знак"/>
    <w:link w:val="9"/>
    <w:rPr>
      <w:rFonts w:eastAsia="Times New Roman" w:cs="Times New Roman"/>
      <w:b/>
      <w:bCs/>
      <w:sz w:val="28"/>
      <w:lang w:val="ru-RU" w:bidi="ar-SA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link w:val="aff"/>
    <w:uiPriority w:val="1"/>
    <w:qFormat/>
    <w:pPr>
      <w:jc w:val="both"/>
    </w:pPr>
  </w:style>
  <w:style w:type="paragraph" w:styleId="aff0">
    <w:name w:val="List"/>
    <w:basedOn w:val="afe"/>
    <w:rPr>
      <w:rFonts w:cs="Tahoma"/>
    </w:rPr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2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uiPriority w:val="99"/>
    <w:qFormat/>
    <w:pPr>
      <w:ind w:firstLine="709"/>
    </w:pPr>
  </w:style>
  <w:style w:type="paragraph" w:styleId="af1">
    <w:name w:val="footnote text"/>
    <w:basedOn w:val="a"/>
    <w:link w:val="12"/>
    <w:rPr>
      <w:sz w:val="20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3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4">
    <w:name w:val="Содержимое врезки"/>
    <w:basedOn w:val="afe"/>
    <w:qFormat/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customStyle="1" w:styleId="aff7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ff9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703351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70335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e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B05CC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f">
    <w:name w:val="Strong"/>
    <w:basedOn w:val="a0"/>
    <w:uiPriority w:val="22"/>
    <w:qFormat/>
    <w:rsid w:val="0086451A"/>
    <w:rPr>
      <w:b/>
      <w:bCs/>
    </w:rPr>
  </w:style>
  <w:style w:type="character" w:customStyle="1" w:styleId="53">
    <w:name w:val="Основной текст (5)"/>
    <w:basedOn w:val="a0"/>
    <w:rsid w:val="008645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59">
    <w:name w:val="Основной текст59"/>
    <w:basedOn w:val="a"/>
    <w:rsid w:val="0086451A"/>
    <w:pPr>
      <w:shd w:val="clear" w:color="auto" w:fill="FFFFFF"/>
      <w:spacing w:before="300" w:line="230" w:lineRule="exact"/>
      <w:ind w:hanging="280"/>
      <w:jc w:val="both"/>
    </w:pPr>
    <w:rPr>
      <w:sz w:val="18"/>
      <w:szCs w:val="18"/>
    </w:rPr>
  </w:style>
  <w:style w:type="character" w:customStyle="1" w:styleId="afff0">
    <w:name w:val="Основной текст + Полужирный"/>
    <w:rsid w:val="008645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4">
    <w:name w:val="Основной текст (5) + Не полужирный"/>
    <w:rsid w:val="008645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8">
    <w:name w:val="Основной текст28"/>
    <w:basedOn w:val="a0"/>
    <w:rsid w:val="0086451A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6451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45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86451A"/>
    <w:pPr>
      <w:widowControl w:val="0"/>
      <w:autoSpaceDE w:val="0"/>
      <w:autoSpaceDN w:val="0"/>
      <w:ind w:left="999"/>
      <w:outlineLvl w:val="1"/>
    </w:pPr>
    <w:rPr>
      <w:b/>
      <w:bCs/>
      <w:sz w:val="28"/>
      <w:szCs w:val="28"/>
      <w:lang w:eastAsia="en-US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1"/>
    <w:qFormat/>
    <w:locked/>
    <w:rsid w:val="00AC4106"/>
    <w:rPr>
      <w:rFonts w:eastAsia="Times New Roman" w:cs="Times New Roman"/>
      <w:lang w:val="ru-RU" w:bidi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427461"/>
    <w:rPr>
      <w:color w:val="605E5C"/>
      <w:shd w:val="clear" w:color="auto" w:fill="E1DFDD"/>
    </w:rPr>
  </w:style>
  <w:style w:type="numbering" w:customStyle="1" w:styleId="WW8Num14">
    <w:name w:val="WW8Num14"/>
    <w:qFormat/>
    <w:rsid w:val="00F3650F"/>
  </w:style>
  <w:style w:type="paragraph" w:customStyle="1" w:styleId="s1">
    <w:name w:val="s_1"/>
    <w:basedOn w:val="a"/>
    <w:rsid w:val="00503620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Основной текст Знак"/>
    <w:link w:val="afe"/>
    <w:uiPriority w:val="1"/>
    <w:rsid w:val="002115E8"/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urait.ru/bcode/433732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yperlink" Target="https://urait.ru/bcode/453653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urait.ru/bcode/433733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453653" TargetMode="External"/><Relationship Id="rId20" Type="http://schemas.openxmlformats.org/officeDocument/2006/relationships/hyperlink" Target="https://urait.ru/bcode/4535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urait.ru/bcode/43105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53510" TargetMode="External"/><Relationship Id="rId23" Type="http://schemas.openxmlformats.org/officeDocument/2006/relationships/hyperlink" Target="https://urait.ru/bcode/433732" TargetMode="External"/><Relationship Id="rId28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https://urait.ru/bcode/431053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50436" TargetMode="External"/><Relationship Id="rId22" Type="http://schemas.openxmlformats.org/officeDocument/2006/relationships/hyperlink" Target="https://urait.ru/bcode/433733" TargetMode="Externa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3A1F403-2ED7-42EC-8815-CED8046F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Pages>39</Pages>
  <Words>10301</Words>
  <Characters>58719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68883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user</cp:lastModifiedBy>
  <cp:revision>588</cp:revision>
  <cp:lastPrinted>2022-04-06T10:26:00Z</cp:lastPrinted>
  <dcterms:created xsi:type="dcterms:W3CDTF">2022-04-22T05:37:00Z</dcterms:created>
  <dcterms:modified xsi:type="dcterms:W3CDTF">2025-09-25T05:18:00Z</dcterms:modified>
  <dc:language>en-US</dc:language>
</cp:coreProperties>
</file>